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52C9D7CD"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E8774C">
        <w:rPr>
          <w:b/>
        </w:rPr>
        <w:t>1</w:t>
      </w:r>
    </w:p>
    <w:p w14:paraId="5E0A32FB" w14:textId="3576B35C" w:rsidR="00F81165" w:rsidRPr="002C3E59" w:rsidRDefault="000C4047"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2</w:t>
      </w:r>
      <w:r w:rsidR="005F778A">
        <w:rPr>
          <w:b/>
        </w:rPr>
        <w:t>4</w:t>
      </w:r>
      <w:r w:rsidR="002C3E59" w:rsidRPr="002C3E59">
        <w:rPr>
          <w:b/>
        </w:rPr>
        <w:t>.0</w:t>
      </w:r>
      <w:r w:rsidR="00E8774C">
        <w:rPr>
          <w:b/>
        </w:rPr>
        <w:t>5</w:t>
      </w:r>
      <w:r w:rsidR="00CD11E9" w:rsidRPr="002C3E59">
        <w:rPr>
          <w:b/>
        </w:rPr>
        <w:t>.202</w:t>
      </w:r>
      <w:r w:rsidR="00E8774C">
        <w:rPr>
          <w:b/>
        </w:rPr>
        <w:t>4</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FB1F73E" w14:textId="77777777" w:rsidR="00737483" w:rsidRPr="008B14E0" w:rsidRDefault="00737483" w:rsidP="00EE2F68">
      <w:pPr>
        <w:jc w:val="center"/>
        <w:rPr>
          <w:sz w:val="20"/>
          <w:szCs w:val="20"/>
        </w:rP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lastRenderedPageBreak/>
        <w:t>РАЗДЕЛ. ПРАВОВЫЕ АКЫ.</w:t>
      </w:r>
    </w:p>
    <w:p w14:paraId="2BD6DECB" w14:textId="77777777" w:rsidR="00800A4D" w:rsidRPr="004870C7" w:rsidRDefault="00800A4D" w:rsidP="002C3E59">
      <w:pPr>
        <w:rPr>
          <w:sz w:val="16"/>
          <w:szCs w:val="16"/>
        </w:rPr>
      </w:pPr>
    </w:p>
    <w:p w14:paraId="74336405" w14:textId="77777777" w:rsidR="00215779" w:rsidRPr="00215779" w:rsidRDefault="00215779" w:rsidP="00215779">
      <w:pPr>
        <w:widowControl w:val="0"/>
        <w:tabs>
          <w:tab w:val="left" w:pos="3060"/>
        </w:tabs>
        <w:autoSpaceDE w:val="0"/>
        <w:autoSpaceDN w:val="0"/>
        <w:jc w:val="center"/>
        <w:rPr>
          <w:b/>
          <w:bCs/>
          <w:sz w:val="20"/>
          <w:szCs w:val="20"/>
          <w:lang w:eastAsia="en-US"/>
        </w:rPr>
      </w:pPr>
      <w:r w:rsidRPr="00215779">
        <w:rPr>
          <w:b/>
          <w:bCs/>
          <w:sz w:val="20"/>
          <w:szCs w:val="20"/>
          <w:lang w:eastAsia="en-US"/>
        </w:rPr>
        <w:t>АДМИНИСТРАЦИЯ  БРЕЖНЕВСКОГО СЕЛЬСОВЕТА</w:t>
      </w:r>
    </w:p>
    <w:p w14:paraId="72910554" w14:textId="77777777" w:rsidR="00215779" w:rsidRPr="00215779" w:rsidRDefault="00215779" w:rsidP="00215779">
      <w:pPr>
        <w:widowControl w:val="0"/>
        <w:tabs>
          <w:tab w:val="left" w:pos="3060"/>
        </w:tabs>
        <w:autoSpaceDE w:val="0"/>
        <w:autoSpaceDN w:val="0"/>
        <w:jc w:val="center"/>
        <w:rPr>
          <w:b/>
          <w:bCs/>
          <w:sz w:val="20"/>
          <w:szCs w:val="20"/>
          <w:lang w:eastAsia="en-US"/>
        </w:rPr>
      </w:pPr>
      <w:r w:rsidRPr="00215779">
        <w:rPr>
          <w:b/>
          <w:bCs/>
          <w:sz w:val="20"/>
          <w:szCs w:val="20"/>
          <w:lang w:eastAsia="en-US"/>
        </w:rPr>
        <w:t>КУРСКОГО РАЙОНА  КУРСКОЙ ОБЛАСТИ</w:t>
      </w:r>
    </w:p>
    <w:p w14:paraId="40866EE9" w14:textId="77777777" w:rsidR="00215779" w:rsidRPr="00215779" w:rsidRDefault="00215779" w:rsidP="00215779">
      <w:pPr>
        <w:widowControl w:val="0"/>
        <w:tabs>
          <w:tab w:val="left" w:pos="3060"/>
        </w:tabs>
        <w:autoSpaceDE w:val="0"/>
        <w:autoSpaceDN w:val="0"/>
        <w:jc w:val="center"/>
        <w:rPr>
          <w:b/>
          <w:bCs/>
          <w:sz w:val="20"/>
          <w:szCs w:val="20"/>
          <w:lang w:eastAsia="en-US"/>
        </w:rPr>
      </w:pPr>
      <w:r w:rsidRPr="00215779">
        <w:rPr>
          <w:b/>
          <w:bCs/>
          <w:sz w:val="20"/>
          <w:szCs w:val="20"/>
          <w:lang w:eastAsia="en-US"/>
        </w:rPr>
        <w:t>___________________________________________________</w:t>
      </w:r>
    </w:p>
    <w:p w14:paraId="0059C32E" w14:textId="77777777" w:rsidR="00215779" w:rsidRPr="00215779" w:rsidRDefault="00215779" w:rsidP="00215779">
      <w:pPr>
        <w:widowControl w:val="0"/>
        <w:tabs>
          <w:tab w:val="left" w:pos="3060"/>
        </w:tabs>
        <w:autoSpaceDE w:val="0"/>
        <w:autoSpaceDN w:val="0"/>
        <w:rPr>
          <w:b/>
          <w:bCs/>
          <w:sz w:val="20"/>
          <w:szCs w:val="20"/>
          <w:lang w:eastAsia="en-US"/>
        </w:rPr>
      </w:pPr>
    </w:p>
    <w:p w14:paraId="0EA169B8" w14:textId="77777777" w:rsidR="00215779" w:rsidRPr="00215779" w:rsidRDefault="00215779" w:rsidP="00215779">
      <w:pPr>
        <w:widowControl w:val="0"/>
        <w:tabs>
          <w:tab w:val="left" w:pos="2460"/>
          <w:tab w:val="left" w:pos="3060"/>
        </w:tabs>
        <w:autoSpaceDE w:val="0"/>
        <w:autoSpaceDN w:val="0"/>
        <w:jc w:val="center"/>
        <w:rPr>
          <w:b/>
          <w:bCs/>
          <w:sz w:val="20"/>
          <w:szCs w:val="20"/>
          <w:lang w:eastAsia="en-US"/>
        </w:rPr>
      </w:pPr>
      <w:r w:rsidRPr="00215779">
        <w:rPr>
          <w:b/>
          <w:bCs/>
          <w:sz w:val="20"/>
          <w:szCs w:val="20"/>
          <w:lang w:eastAsia="en-US"/>
        </w:rPr>
        <w:t>П О С Т А Н О В Л Е Н И Е</w:t>
      </w:r>
    </w:p>
    <w:p w14:paraId="61617F8D" w14:textId="77777777" w:rsidR="00215779" w:rsidRPr="00215779" w:rsidRDefault="00215779" w:rsidP="00215779">
      <w:pPr>
        <w:widowControl w:val="0"/>
        <w:tabs>
          <w:tab w:val="left" w:pos="2460"/>
          <w:tab w:val="left" w:pos="3060"/>
        </w:tabs>
        <w:autoSpaceDE w:val="0"/>
        <w:autoSpaceDN w:val="0"/>
        <w:jc w:val="center"/>
        <w:rPr>
          <w:b/>
          <w:bCs/>
          <w:sz w:val="20"/>
          <w:szCs w:val="20"/>
          <w:lang w:eastAsia="en-US"/>
        </w:rPr>
      </w:pPr>
    </w:p>
    <w:p w14:paraId="746725E8"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z w:val="20"/>
          <w:szCs w:val="20"/>
          <w:lang w:eastAsia="en-US"/>
        </w:rPr>
      </w:pPr>
      <w:r w:rsidRPr="00215779">
        <w:rPr>
          <w:b/>
          <w:bCs/>
          <w:sz w:val="20"/>
          <w:szCs w:val="20"/>
          <w:lang w:eastAsia="en-US"/>
        </w:rPr>
        <w:t>от 22 мая 2024 г. № 30-П</w:t>
      </w:r>
    </w:p>
    <w:p w14:paraId="342637F5"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z w:val="20"/>
          <w:szCs w:val="20"/>
          <w:lang w:eastAsia="en-US"/>
        </w:rPr>
      </w:pPr>
    </w:p>
    <w:p w14:paraId="393D8374"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z w:val="20"/>
          <w:szCs w:val="20"/>
          <w:lang w:eastAsia="en-US"/>
        </w:rPr>
      </w:pPr>
      <w:r w:rsidRPr="00215779">
        <w:rPr>
          <w:b/>
          <w:bCs/>
          <w:sz w:val="20"/>
          <w:szCs w:val="20"/>
          <w:lang w:eastAsia="en-US"/>
        </w:rPr>
        <w:t>Об утверждении периодического печатного издания – муниципальная газета «Информационный бюллетень Брежневского сельсовета Курского района»</w:t>
      </w:r>
    </w:p>
    <w:p w14:paraId="07E8BDA1" w14:textId="77777777" w:rsidR="00215779" w:rsidRPr="00215779" w:rsidRDefault="00215779" w:rsidP="00215779">
      <w:pPr>
        <w:widowControl w:val="0"/>
        <w:tabs>
          <w:tab w:val="left" w:pos="1048"/>
          <w:tab w:val="left" w:pos="2297"/>
          <w:tab w:val="left" w:pos="3265"/>
        </w:tabs>
        <w:autoSpaceDE w:val="0"/>
        <w:autoSpaceDN w:val="0"/>
        <w:outlineLvl w:val="0"/>
        <w:rPr>
          <w:bCs/>
          <w:sz w:val="20"/>
          <w:szCs w:val="20"/>
          <w:lang w:eastAsia="en-US"/>
        </w:rPr>
      </w:pPr>
    </w:p>
    <w:p w14:paraId="06BF7DB8" w14:textId="77777777" w:rsidR="00215779" w:rsidRPr="00215779" w:rsidRDefault="00215779" w:rsidP="00215779">
      <w:pPr>
        <w:widowControl w:val="0"/>
        <w:tabs>
          <w:tab w:val="left" w:pos="1048"/>
          <w:tab w:val="left" w:pos="2297"/>
          <w:tab w:val="left" w:pos="3265"/>
        </w:tabs>
        <w:autoSpaceDE w:val="0"/>
        <w:autoSpaceDN w:val="0"/>
        <w:outlineLvl w:val="0"/>
        <w:rPr>
          <w:bCs/>
          <w:sz w:val="20"/>
          <w:szCs w:val="20"/>
          <w:lang w:eastAsia="en-US"/>
        </w:rPr>
      </w:pPr>
    </w:p>
    <w:p w14:paraId="7B46A01B" w14:textId="77777777" w:rsidR="00215779" w:rsidRPr="00215779" w:rsidRDefault="00215779" w:rsidP="00215779">
      <w:pPr>
        <w:widowControl w:val="0"/>
        <w:tabs>
          <w:tab w:val="left" w:pos="1048"/>
          <w:tab w:val="left" w:pos="2297"/>
          <w:tab w:val="left" w:pos="3265"/>
        </w:tabs>
        <w:autoSpaceDE w:val="0"/>
        <w:autoSpaceDN w:val="0"/>
        <w:outlineLvl w:val="0"/>
        <w:rPr>
          <w:bCs/>
          <w:sz w:val="20"/>
          <w:szCs w:val="20"/>
          <w:lang w:eastAsia="en-US"/>
        </w:rPr>
      </w:pPr>
    </w:p>
    <w:p w14:paraId="5F7928B6"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r w:rsidRPr="00215779">
        <w:rPr>
          <w:bCs/>
          <w:sz w:val="20"/>
          <w:szCs w:val="20"/>
          <w:lang w:eastAsia="en-US"/>
        </w:rPr>
        <w:tab/>
        <w:t>В соответствии с Федеральным законом от 06.10.2003 №131-ФЗ «Об общих принципах организации местного самоуправления в Российской Федерации», Законом РФ от 27.12.1991 №2124-1 «О средствах массовой информации», в целях организации официального опубликования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а также соглашений, заключаемых между органами местного самоуправления, Администрация Брежневского сельсовета Курского района постановляет:</w:t>
      </w:r>
    </w:p>
    <w:p w14:paraId="461BC687"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r w:rsidRPr="00215779">
        <w:rPr>
          <w:bCs/>
          <w:sz w:val="20"/>
          <w:szCs w:val="20"/>
          <w:lang w:eastAsia="en-US"/>
        </w:rPr>
        <w:tab/>
        <w:t>1.Утвердить периодическое печатное издание – муниципальная газета «Информационный бюллетень Брежневского сельсовета Курского района».</w:t>
      </w:r>
    </w:p>
    <w:p w14:paraId="329BFEE9"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r w:rsidRPr="00215779">
        <w:rPr>
          <w:bCs/>
          <w:sz w:val="20"/>
          <w:szCs w:val="20"/>
          <w:lang w:eastAsia="en-US"/>
        </w:rPr>
        <w:tab/>
        <w:t>2.Утвердить прилагаемое Положение о порядке формирования, издания и распространения печатного издания – муниципальная газета «Информационный бюллетень Брежневского сельсовета Курского района».</w:t>
      </w:r>
    </w:p>
    <w:p w14:paraId="258F10A1"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r w:rsidRPr="00215779">
        <w:rPr>
          <w:bCs/>
          <w:sz w:val="20"/>
          <w:szCs w:val="20"/>
          <w:lang w:eastAsia="en-US"/>
        </w:rPr>
        <w:tab/>
        <w:t>3.Определить в качестве официального источника опубликования муниципальных правовых актов органов местного самоуправления Брежневского сельсовета Курского района муниципальную газету «Информационный бюллетень Брежневского сельсовета Курского района».</w:t>
      </w:r>
    </w:p>
    <w:p w14:paraId="7C7DBE1C"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r w:rsidRPr="00215779">
        <w:rPr>
          <w:bCs/>
          <w:sz w:val="20"/>
          <w:szCs w:val="20"/>
          <w:lang w:eastAsia="en-US"/>
        </w:rPr>
        <w:tab/>
        <w:t>4.Установить, что официальным опубликованием муниципальных правовых актов органов местного самоуправления Брежневского сельсовета Курского района считается первая публикация их полного текста в муниципальной газете «Информационный бюллетень Брежневского сельсовета Курского района».</w:t>
      </w:r>
    </w:p>
    <w:p w14:paraId="7EF33F44"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u w:val="single"/>
          <w:bdr w:val="none" w:sz="0" w:space="0" w:color="auto" w:frame="1"/>
          <w:shd w:val="clear" w:color="auto" w:fill="E0E0E0"/>
          <w:lang w:eastAsia="en-US"/>
        </w:rPr>
      </w:pPr>
      <w:r w:rsidRPr="00215779">
        <w:rPr>
          <w:bCs/>
          <w:sz w:val="20"/>
          <w:szCs w:val="20"/>
          <w:lang w:eastAsia="en-US"/>
        </w:rPr>
        <w:tab/>
        <w:t>5.Разместить настоящее постановление в сети Интернет на официальном сайте Администрации Брежневского сельсовета Курского района (https://brezhnevskij-r38.gosweb.gosuslugi.ru/glavnoe/informatsionnyy-vestnik/</w:t>
      </w:r>
      <w:r w:rsidRPr="00215779">
        <w:rPr>
          <w:bCs/>
          <w:sz w:val="20"/>
          <w:szCs w:val="20"/>
          <w:u w:val="single"/>
          <w:bdr w:val="none" w:sz="0" w:space="0" w:color="auto" w:frame="1"/>
          <w:shd w:val="clear" w:color="auto" w:fill="E0E0E0"/>
          <w:lang w:eastAsia="en-US"/>
        </w:rPr>
        <w:t xml:space="preserve">) </w:t>
      </w:r>
    </w:p>
    <w:p w14:paraId="54CF00B9"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r w:rsidRPr="00215779">
        <w:rPr>
          <w:bCs/>
          <w:sz w:val="20"/>
          <w:szCs w:val="20"/>
          <w:bdr w:val="none" w:sz="0" w:space="0" w:color="auto" w:frame="1"/>
          <w:shd w:val="clear" w:color="auto" w:fill="E0E0E0"/>
          <w:lang w:eastAsia="en-US"/>
        </w:rPr>
        <w:tab/>
      </w:r>
      <w:r w:rsidRPr="00215779">
        <w:rPr>
          <w:bCs/>
          <w:sz w:val="20"/>
          <w:szCs w:val="20"/>
          <w:lang w:eastAsia="en-US"/>
        </w:rPr>
        <w:t>6.Постановление вступает в силу после его официального опубликования в установленном порядке.</w:t>
      </w:r>
    </w:p>
    <w:p w14:paraId="245B9E23"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r w:rsidRPr="00215779">
        <w:rPr>
          <w:bCs/>
          <w:sz w:val="20"/>
          <w:szCs w:val="20"/>
          <w:lang w:eastAsia="en-US"/>
        </w:rPr>
        <w:tab/>
        <w:t>7.Контроль за исполнением настоящего постановления оставляю за собой.</w:t>
      </w:r>
    </w:p>
    <w:p w14:paraId="69CE71E4"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p>
    <w:p w14:paraId="2FF4151D"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p>
    <w:p w14:paraId="41DAD8D8"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r w:rsidRPr="00215779">
        <w:rPr>
          <w:bCs/>
          <w:sz w:val="20"/>
          <w:szCs w:val="20"/>
          <w:lang w:eastAsia="en-US"/>
        </w:rPr>
        <w:t xml:space="preserve">Глава Брежневского сельсовета </w:t>
      </w:r>
    </w:p>
    <w:p w14:paraId="03BDB21C"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r w:rsidRPr="00215779">
        <w:rPr>
          <w:bCs/>
          <w:sz w:val="20"/>
          <w:szCs w:val="20"/>
          <w:lang w:eastAsia="en-US"/>
        </w:rPr>
        <w:t>Курского района                                                                      В.Д. Печурин</w:t>
      </w:r>
    </w:p>
    <w:p w14:paraId="1F669545" w14:textId="77777777" w:rsidR="00215779" w:rsidRPr="00215779" w:rsidRDefault="00215779" w:rsidP="00215779">
      <w:pPr>
        <w:widowControl w:val="0"/>
        <w:tabs>
          <w:tab w:val="left" w:pos="1048"/>
          <w:tab w:val="left" w:pos="2297"/>
          <w:tab w:val="left" w:pos="3265"/>
        </w:tabs>
        <w:autoSpaceDE w:val="0"/>
        <w:autoSpaceDN w:val="0"/>
        <w:jc w:val="both"/>
        <w:outlineLvl w:val="0"/>
        <w:rPr>
          <w:bCs/>
          <w:sz w:val="20"/>
          <w:szCs w:val="20"/>
          <w:lang w:eastAsia="en-US"/>
        </w:rPr>
      </w:pPr>
    </w:p>
    <w:p w14:paraId="3D793B47" w14:textId="77777777" w:rsidR="00215779" w:rsidRPr="00215779" w:rsidRDefault="00215779" w:rsidP="00215779">
      <w:pPr>
        <w:widowControl w:val="0"/>
        <w:tabs>
          <w:tab w:val="left" w:pos="1048"/>
          <w:tab w:val="left" w:pos="2297"/>
          <w:tab w:val="left" w:pos="3265"/>
        </w:tabs>
        <w:autoSpaceDE w:val="0"/>
        <w:autoSpaceDN w:val="0"/>
        <w:jc w:val="right"/>
        <w:outlineLvl w:val="0"/>
        <w:rPr>
          <w:bCs/>
          <w:spacing w:val="-7"/>
          <w:sz w:val="20"/>
          <w:szCs w:val="20"/>
          <w:lang w:eastAsia="en-US"/>
        </w:rPr>
      </w:pPr>
      <w:r w:rsidRPr="00215779">
        <w:rPr>
          <w:bCs/>
          <w:spacing w:val="-7"/>
          <w:sz w:val="20"/>
          <w:szCs w:val="20"/>
          <w:lang w:eastAsia="en-US"/>
        </w:rPr>
        <w:t>УТВЕРЖДЕНО</w:t>
      </w:r>
    </w:p>
    <w:p w14:paraId="6EE3EA02" w14:textId="77777777" w:rsidR="00215779" w:rsidRPr="00215779" w:rsidRDefault="00215779" w:rsidP="00215779">
      <w:pPr>
        <w:widowControl w:val="0"/>
        <w:tabs>
          <w:tab w:val="left" w:pos="1048"/>
          <w:tab w:val="left" w:pos="2297"/>
          <w:tab w:val="left" w:pos="3265"/>
        </w:tabs>
        <w:autoSpaceDE w:val="0"/>
        <w:autoSpaceDN w:val="0"/>
        <w:jc w:val="right"/>
        <w:outlineLvl w:val="0"/>
        <w:rPr>
          <w:bCs/>
          <w:spacing w:val="-7"/>
          <w:sz w:val="20"/>
          <w:szCs w:val="20"/>
          <w:lang w:eastAsia="en-US"/>
        </w:rPr>
      </w:pPr>
      <w:r w:rsidRPr="00215779">
        <w:rPr>
          <w:bCs/>
          <w:spacing w:val="-7"/>
          <w:sz w:val="20"/>
          <w:szCs w:val="20"/>
          <w:lang w:eastAsia="en-US"/>
        </w:rPr>
        <w:t>постановлением</w:t>
      </w:r>
    </w:p>
    <w:p w14:paraId="3895390D" w14:textId="77777777" w:rsidR="00215779" w:rsidRPr="00215779" w:rsidRDefault="00215779" w:rsidP="00215779">
      <w:pPr>
        <w:widowControl w:val="0"/>
        <w:tabs>
          <w:tab w:val="left" w:pos="1048"/>
          <w:tab w:val="left" w:pos="2297"/>
          <w:tab w:val="left" w:pos="3265"/>
        </w:tabs>
        <w:autoSpaceDE w:val="0"/>
        <w:autoSpaceDN w:val="0"/>
        <w:jc w:val="right"/>
        <w:outlineLvl w:val="0"/>
        <w:rPr>
          <w:bCs/>
          <w:spacing w:val="-7"/>
          <w:sz w:val="20"/>
          <w:szCs w:val="20"/>
          <w:lang w:eastAsia="en-US"/>
        </w:rPr>
      </w:pPr>
      <w:r w:rsidRPr="00215779">
        <w:rPr>
          <w:bCs/>
          <w:spacing w:val="-7"/>
          <w:sz w:val="20"/>
          <w:szCs w:val="20"/>
          <w:lang w:eastAsia="en-US"/>
        </w:rPr>
        <w:t xml:space="preserve">Администрации Брежневского сельсовета </w:t>
      </w:r>
    </w:p>
    <w:p w14:paraId="4FBA77F8" w14:textId="77777777" w:rsidR="00215779" w:rsidRPr="00215779" w:rsidRDefault="00215779" w:rsidP="00215779">
      <w:pPr>
        <w:widowControl w:val="0"/>
        <w:tabs>
          <w:tab w:val="left" w:pos="1048"/>
          <w:tab w:val="left" w:pos="2297"/>
          <w:tab w:val="left" w:pos="3265"/>
        </w:tabs>
        <w:autoSpaceDE w:val="0"/>
        <w:autoSpaceDN w:val="0"/>
        <w:jc w:val="right"/>
        <w:outlineLvl w:val="0"/>
        <w:rPr>
          <w:bCs/>
          <w:spacing w:val="-7"/>
          <w:sz w:val="20"/>
          <w:szCs w:val="20"/>
          <w:lang w:eastAsia="en-US"/>
        </w:rPr>
      </w:pPr>
      <w:r w:rsidRPr="00215779">
        <w:rPr>
          <w:bCs/>
          <w:spacing w:val="-7"/>
          <w:sz w:val="20"/>
          <w:szCs w:val="20"/>
          <w:lang w:eastAsia="en-US"/>
        </w:rPr>
        <w:t>Курского района</w:t>
      </w:r>
    </w:p>
    <w:p w14:paraId="3F99538A" w14:textId="77777777" w:rsidR="00215779" w:rsidRPr="00215779" w:rsidRDefault="00215779" w:rsidP="00215779">
      <w:pPr>
        <w:widowControl w:val="0"/>
        <w:tabs>
          <w:tab w:val="left" w:pos="1048"/>
          <w:tab w:val="left" w:pos="2297"/>
          <w:tab w:val="left" w:pos="3265"/>
        </w:tabs>
        <w:autoSpaceDE w:val="0"/>
        <w:autoSpaceDN w:val="0"/>
        <w:jc w:val="right"/>
        <w:outlineLvl w:val="0"/>
        <w:rPr>
          <w:bCs/>
          <w:spacing w:val="-7"/>
          <w:sz w:val="20"/>
          <w:szCs w:val="20"/>
          <w:lang w:eastAsia="en-US"/>
        </w:rPr>
      </w:pPr>
      <w:r w:rsidRPr="00215779">
        <w:rPr>
          <w:bCs/>
          <w:spacing w:val="-7"/>
          <w:sz w:val="20"/>
          <w:szCs w:val="20"/>
          <w:lang w:eastAsia="en-US"/>
        </w:rPr>
        <w:t>от 22 мая 2024г № 30-П</w:t>
      </w:r>
    </w:p>
    <w:p w14:paraId="7826A4EE"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7D922975"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6B4D5607"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10EA335F"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r w:rsidRPr="00215779">
        <w:rPr>
          <w:b/>
          <w:bCs/>
          <w:spacing w:val="-7"/>
          <w:sz w:val="20"/>
          <w:szCs w:val="20"/>
          <w:lang w:eastAsia="en-US"/>
        </w:rPr>
        <w:t>ПОЛОЖЕНИЕ</w:t>
      </w:r>
    </w:p>
    <w:p w14:paraId="03C17B7D"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r w:rsidRPr="00215779">
        <w:rPr>
          <w:b/>
          <w:bCs/>
          <w:spacing w:val="-7"/>
          <w:sz w:val="20"/>
          <w:szCs w:val="20"/>
          <w:lang w:eastAsia="en-US"/>
        </w:rPr>
        <w:t>О порядке формирования, издания и распространения печатного издания -  муниципальная газета «Информационный бюллетень Брежневского сельсовета Курского района»</w:t>
      </w:r>
    </w:p>
    <w:p w14:paraId="30AB11D3"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2DD793F6"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r w:rsidRPr="00215779">
        <w:rPr>
          <w:b/>
          <w:bCs/>
          <w:spacing w:val="-7"/>
          <w:sz w:val="20"/>
          <w:szCs w:val="20"/>
          <w:lang w:eastAsia="en-US"/>
        </w:rPr>
        <w:t>1.Общие положения</w:t>
      </w:r>
    </w:p>
    <w:p w14:paraId="425402B5"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2BF8B864"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1.1. Настоящее Положение регулирует вопросы формирования, издания и распространения периодического печатного издания – муниципальной газеты  «Информационный бюллетень Брежневского сельсовета Курского района» (далее по тексту – Бюллетень, печатное издание).</w:t>
      </w:r>
    </w:p>
    <w:p w14:paraId="7FC6979C"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1.2. Издание бюллетеня осуществляется в соответствии с:</w:t>
      </w:r>
    </w:p>
    <w:p w14:paraId="00B34039"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Федеральным Законом Российской Федерации от 06.10.2003 №131-ФЗ «Об общих принципах организации местного самоуправления в Российской Федерации»;</w:t>
      </w:r>
    </w:p>
    <w:p w14:paraId="77B38A9E"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Законом Российской Федерации от 27.12.1991 №2124-1 «О средствах массовой информации»;</w:t>
      </w:r>
    </w:p>
    <w:p w14:paraId="3DD9CD48"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Уставом муниципального образования «Брежневский сельсовет» Курского района Курской области.</w:t>
      </w:r>
    </w:p>
    <w:p w14:paraId="67A5082A"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1.3. Учредителем Бюллетеня является Администрация Брежневского сельсовета Курского района (далее по тексту положения – Администрация).</w:t>
      </w:r>
    </w:p>
    <w:p w14:paraId="41371843"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1.4.Печатное издание учреждено для официального опубликования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«Брежневский сельсовет» Курского района Курской области (далее по тексту положения – муниципальное образование), издаваемых Администрацией, представительным органом муниципального образования «Брежневский сельсовет» Курского района Курской области – Собрание депутатов Брежневского сельсовета Курского района, а также соглашений, заключаемых между органами местного самоуправления и иных информационных сообщений и материалов.</w:t>
      </w:r>
    </w:p>
    <w:p w14:paraId="79AA967B"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1.5. Редакцией Бюллетеня является Администрация, которая также является его издателем и распространителем, главным редактором является Глава Брежневского сельсовета Курского района.</w:t>
      </w:r>
    </w:p>
    <w:p w14:paraId="205BEC37"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lastRenderedPageBreak/>
        <w:tab/>
        <w:t>1.6.Выход в свет Бюллетеня осуществляется за счет средств местного бюджета муниципального образования.</w:t>
      </w:r>
    </w:p>
    <w:p w14:paraId="0181B374"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1.7.Опубликованию в Бюллетене подлежат:</w:t>
      </w:r>
    </w:p>
    <w:p w14:paraId="67CE28D4"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нормативно-правовые акты органов местного самоуправления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издаваемые Администрацией, Собранием депутатов Брежневского сельсовета Курского района, а также соглашения, заключаемые между органами местного самоуправления;</w:t>
      </w:r>
    </w:p>
    <w:p w14:paraId="6B0135FD"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информационные сообщения и материалы, обязательное опубликование которых в официальном печатном издании муниципального образования предусмотрено федеральными законами, законами Курской области и нормативными правовыми актами органов местного самоуправления муниципального образования.</w:t>
      </w:r>
    </w:p>
    <w:p w14:paraId="28812293"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1.8.Не допускается размещение в Бюллетене следующей информации:</w:t>
      </w:r>
    </w:p>
    <w:p w14:paraId="7D181806"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предвыборных агитационных материалов, агитационных материалов при проведении референдумов;</w:t>
      </w:r>
    </w:p>
    <w:p w14:paraId="205E87FB"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рекламы любого рода;</w:t>
      </w:r>
    </w:p>
    <w:p w14:paraId="65936DF1"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информации, не связанной с деятельностью органов местного самоуправления муниципального образования.</w:t>
      </w:r>
    </w:p>
    <w:p w14:paraId="63ED9482"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1.9. Реорганизация или прекращение издания Бюллетеня, изменение его организационно-правовой формы осуществляется в установленном законодательством порядке.</w:t>
      </w:r>
    </w:p>
    <w:p w14:paraId="2C6736E3"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1.10. Изменение условий выпуска Бюллетеня производится на основании постановления Администрации.</w:t>
      </w:r>
    </w:p>
    <w:p w14:paraId="0EB17F61"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1.11. Печатное издание не подлежит государственной регистрации в соответствии со статьей 12 Закона Российской Федерации от 27.12.1991 №2124-1 «О средствах массовой информации».</w:t>
      </w:r>
    </w:p>
    <w:p w14:paraId="4A7068B5"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p>
    <w:p w14:paraId="556DB1A2"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r w:rsidRPr="00215779">
        <w:rPr>
          <w:b/>
          <w:bCs/>
          <w:spacing w:val="-7"/>
          <w:sz w:val="20"/>
          <w:szCs w:val="20"/>
          <w:lang w:eastAsia="en-US"/>
        </w:rPr>
        <w:t>2.Характеристика Бюллетеня</w:t>
      </w:r>
    </w:p>
    <w:p w14:paraId="6C44716F"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18C0AA82"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ab/>
        <w:t>2.1. Бюллетень публикуется на русском языке.</w:t>
      </w:r>
    </w:p>
    <w:p w14:paraId="325A0861"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ab/>
        <w:t>2.2. В оформлении первой страницы бюллетеня обязательно используется его наименование: Муниципальная газета «Информационный бюллетень Брежневского сельсовета Курского района»,</w:t>
      </w:r>
    </w:p>
    <w:p w14:paraId="43005232"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ab/>
        <w:t xml:space="preserve">2.3. Каждый выпуск (номер) Бюллетеня должен содержать следующие сведения:    </w:t>
      </w:r>
    </w:p>
    <w:p w14:paraId="7E5E23A6"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1)наименование издания;</w:t>
      </w:r>
    </w:p>
    <w:p w14:paraId="7C8A8F30"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2)наименование учредителя;</w:t>
      </w:r>
    </w:p>
    <w:p w14:paraId="6AA41640"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3)фамилия, инициалы главного редактора;</w:t>
      </w:r>
    </w:p>
    <w:p w14:paraId="33F69228"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4)порядковый номер выпуска и дата его выхода;</w:t>
      </w:r>
    </w:p>
    <w:p w14:paraId="1551DA81"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5)тираж издания;</w:t>
      </w:r>
    </w:p>
    <w:p w14:paraId="003855C4"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6) пометка «Бесплатно»;</w:t>
      </w:r>
    </w:p>
    <w:p w14:paraId="0C3EFDF3"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r w:rsidRPr="00215779">
        <w:rPr>
          <w:bCs/>
          <w:spacing w:val="-7"/>
          <w:sz w:val="20"/>
          <w:szCs w:val="20"/>
          <w:lang w:eastAsia="en-US"/>
        </w:rPr>
        <w:t>7) адрес редакции, издателя;</w:t>
      </w:r>
    </w:p>
    <w:p w14:paraId="67A0FA2A"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8) знак информационной продукции в случаях, предусмотренных Федеральным законом от 29 декабря  2010 года №436-ФЗ «О защите детей от информации, причиняющий вред здоровью и развитию».</w:t>
      </w:r>
    </w:p>
    <w:p w14:paraId="25AA0FE4"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lastRenderedPageBreak/>
        <w:tab/>
        <w:t>2.4. Тираж Бюллетеня определяется главным редактором по согласованию с издателем. Минимальный тираж бюллетень соответствует количеству экземпляров обязательной рассылки, предусмотренной статьей 5.1. настоящего Положения. Объем издания и иные его характеристики определяются издателем, в зависимости от количества материалов.</w:t>
      </w:r>
    </w:p>
    <w:p w14:paraId="083064F0"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2.5. Периодичность издания и распространения Бюллетеня –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Брежневского сельсовета Курского района, указанных в пункте 1.7 настоящего Положения, но не реже одного раза в квартал. В случае отсутствия правых актов и информационных материалов Бюллетень может не издеваться.</w:t>
      </w:r>
    </w:p>
    <w:p w14:paraId="439D0D20"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2.6. При производстве и выпуске Бюллетень не допускается внесение каких- либо изменений, дополнений или сокращений в тексты нормативных правовых актов, подлежащих размещению в указанном средстве массовой информации.</w:t>
      </w:r>
    </w:p>
    <w:p w14:paraId="7B0D5877"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p>
    <w:p w14:paraId="4A07D740"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r w:rsidRPr="00215779">
        <w:rPr>
          <w:b/>
          <w:bCs/>
          <w:spacing w:val="-7"/>
          <w:sz w:val="20"/>
          <w:szCs w:val="20"/>
          <w:lang w:eastAsia="en-US"/>
        </w:rPr>
        <w:t>3.Структура Бюллетеня</w:t>
      </w:r>
    </w:p>
    <w:p w14:paraId="29D97C35"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177EBB72"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3.1. В структуре Бюллетеня выделяются два раздела: «Правовые акты» и «Официальная информация».</w:t>
      </w:r>
    </w:p>
    <w:p w14:paraId="73E9D51C"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3.2. Опубликованию в разделе «Правовые акты» подлежат правовые акты органов местного самоуправление муниципального образования, затрагивающие права и свободы граждан, устанавливающих правовой статус организаций, учредителем которых выступает муниципальное образование, издаваемых  Администрацией, Собранием депутатов Брежневского сельсовета Курского района,  а также соглашения, заключаемые между органами местного самоуправления и иные правовые акты, подлежащие обязательному опубликованию в соответствии с действующим законодательством.</w:t>
      </w:r>
    </w:p>
    <w:p w14:paraId="6CA1850F"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3.3. В разделе «Официальная информация» подлежат размещению результаты проверок, объявления о проведении публичных слушаний, проекты муниципальных правовых актов, подлежащие обсуждению на публичных слушаниях, а также иная официальная информация.</w:t>
      </w:r>
    </w:p>
    <w:p w14:paraId="0B7A9440"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3.4. Выпуск может состоять из одного или двух разделов в зависимости от объема информации для опубликования.</w:t>
      </w:r>
    </w:p>
    <w:p w14:paraId="78962234"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32AB259E"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r w:rsidRPr="00215779">
        <w:rPr>
          <w:b/>
          <w:bCs/>
          <w:spacing w:val="-7"/>
          <w:sz w:val="20"/>
          <w:szCs w:val="20"/>
          <w:lang w:eastAsia="en-US"/>
        </w:rPr>
        <w:t>4.Организация издания и распространения Бюллетеня</w:t>
      </w:r>
    </w:p>
    <w:p w14:paraId="6ACEFAA2"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217209B2"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4.1. Организационное обеспечение издания и распространения Бюллетеня осуществляется Администрацией. Печатное издание может распространятся беспрепятственно как на территории муниципального образования, так и за его пределами.</w:t>
      </w:r>
    </w:p>
    <w:p w14:paraId="2EEABA6C"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4.2. Общее руководство изданием Бюллетеня осуществляет Глава Брежневского сельсовета Курского района.</w:t>
      </w:r>
    </w:p>
    <w:p w14:paraId="7DFE8305"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4.3. Ответственное за выпуск издания  - заместитель Главы Администрации Брежневского сельсовета Курского района по общим вопросам (далее по тексту – ответственное лицо).</w:t>
      </w:r>
    </w:p>
    <w:p w14:paraId="27F54317"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4.4. Документы и официальные материалы для опубликования поступают к ответственному лицу в электронном виде или на бумажном носителе непосредственно от:</w:t>
      </w:r>
    </w:p>
    <w:p w14:paraId="071B8EF8"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lastRenderedPageBreak/>
        <w:tab/>
        <w:t>- Главы Брежневского сельсовета Курского района; лица, исполняющего полномочия Главы Брежневского сельсовета Курского района;</w:t>
      </w:r>
    </w:p>
    <w:p w14:paraId="474869C1"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Председателя Собрания депутатов Брежневского сельсовета Курского района;</w:t>
      </w:r>
    </w:p>
    <w:p w14:paraId="400DEAA7"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председателей постоянных комиссий Собрания депутатов Брежневского сельсовета Курского района; председателей комиссий, созданных Администрацией Брежневского сельсовета Курского района.</w:t>
      </w:r>
    </w:p>
    <w:p w14:paraId="70EFE4D4"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4.5. Ответственное лицо в соответствии с порядком, определенным настоящим Положением, осуществляет следующие функции:</w:t>
      </w:r>
    </w:p>
    <w:p w14:paraId="3E2A82E4"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обобщает и согласовывает в установленном порядке поступившие материалы;</w:t>
      </w:r>
    </w:p>
    <w:p w14:paraId="7FEC31A0"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организует получение документов и иных материалов, подлежащих публикации в Бюллетене;</w:t>
      </w:r>
    </w:p>
    <w:p w14:paraId="2338CE4C"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обеспечивает контроль за сроками подготовки и выпуска издания на должном полиграфическом уровне и организует его распространение;</w:t>
      </w:r>
    </w:p>
    <w:p w14:paraId="554F0729"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предоставляет на согласование с Главой Брежневского сельсовета Курского района финансовое обоснование затрат, необходимых для проведения работ и оказания услуг, связанных с подготовкой, выпуском и распространением Бюллетень;</w:t>
      </w:r>
    </w:p>
    <w:p w14:paraId="53D289A8"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организует подготовку макетов и печать Бюллетеня;</w:t>
      </w:r>
    </w:p>
    <w:p w14:paraId="4EF7E319"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вносит на рассмотрение учредителя предложения об изменении условий выпуска данного издания.</w:t>
      </w:r>
    </w:p>
    <w:p w14:paraId="16D01398"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4.6. Для обеспечения издания и распространения Бюллетеня Администрация вправе проводить процедуру в соответствии с федеральным законодательством о муниципальном заказе, по результатам которых заключаются договоры с юридическими лицами или индивидуальными предпринимателями, занимающимися издательской деятельностью, оказанием полиграфических услуг и реализацией печатной продукции.</w:t>
      </w:r>
    </w:p>
    <w:p w14:paraId="478C7C12"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4.7. Для распространения Бюллетень на электронных носителях информации создается его официальная электронная версия, размещаемая на официальном сайте Администрации в информационно-телекоммуникационной сети Интернет.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проводиться.</w:t>
      </w:r>
    </w:p>
    <w:p w14:paraId="73808DCF"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4.8. Печатное издание распространяется на территории муниципального образования «Брежневский сельсовет» Курского района Курской области путем бесплатной и не может быть предметом коммерческого распространения.</w:t>
      </w:r>
    </w:p>
    <w:p w14:paraId="25CD4526"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4.9. Печатное издание, для обеспечения к нему доступа жителей муниципального образования «Брежневский сельсовет» Курского района Курской области, распространяется путем рассылки адресами в обязательном порядке в соответствии со статьей 5.1. настоящего Положения.</w:t>
      </w:r>
    </w:p>
    <w:p w14:paraId="4EE27B86"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4.10. Доставка печатного издания адресатам, предусмотренным статьей 5.1. Положения, осуществляется Администрацией, в иные  пункты – организацией – получателем издания самостоятельно.</w:t>
      </w:r>
    </w:p>
    <w:p w14:paraId="61A9B0C6"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p>
    <w:p w14:paraId="45EF87C0"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r w:rsidRPr="00215779">
        <w:rPr>
          <w:b/>
          <w:bCs/>
          <w:spacing w:val="-7"/>
          <w:sz w:val="20"/>
          <w:szCs w:val="20"/>
          <w:lang w:eastAsia="en-US"/>
        </w:rPr>
        <w:t>5.Список обязательной рассылки Бюллетеня</w:t>
      </w:r>
    </w:p>
    <w:p w14:paraId="1137B934" w14:textId="77777777" w:rsidR="00215779" w:rsidRPr="00215779" w:rsidRDefault="00215779" w:rsidP="00215779">
      <w:pPr>
        <w:widowControl w:val="0"/>
        <w:tabs>
          <w:tab w:val="left" w:pos="1048"/>
          <w:tab w:val="left" w:pos="2297"/>
          <w:tab w:val="left" w:pos="3265"/>
        </w:tabs>
        <w:autoSpaceDE w:val="0"/>
        <w:autoSpaceDN w:val="0"/>
        <w:outlineLvl w:val="0"/>
        <w:rPr>
          <w:b/>
          <w:bCs/>
          <w:spacing w:val="-7"/>
          <w:sz w:val="20"/>
          <w:szCs w:val="20"/>
          <w:lang w:eastAsia="en-US"/>
        </w:rPr>
      </w:pPr>
    </w:p>
    <w:p w14:paraId="21C8BB50"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xml:space="preserve">5.1. Бюллетень подлежит обязательной рассылке в следующие учреждения и </w:t>
      </w:r>
      <w:r w:rsidRPr="00215779">
        <w:rPr>
          <w:bCs/>
          <w:spacing w:val="-7"/>
          <w:sz w:val="20"/>
          <w:szCs w:val="20"/>
          <w:lang w:eastAsia="en-US"/>
        </w:rPr>
        <w:lastRenderedPageBreak/>
        <w:t>организации:</w:t>
      </w:r>
    </w:p>
    <w:p w14:paraId="2CC6A11D"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1) Собрание депутатов Брежневского сельсовета Курского района (один экземпляр);</w:t>
      </w:r>
    </w:p>
    <w:p w14:paraId="5B1FA016"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2) Администрация Брежневского сельсовета Курского района (один экземпляр);</w:t>
      </w:r>
    </w:p>
    <w:p w14:paraId="674D61ED"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3) Муниципальные учреждения, подведомственные Администрации Брежневского сельсовета Курского района.</w:t>
      </w:r>
    </w:p>
    <w:p w14:paraId="1EB2BD8E"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Обязательные бесплатные экземпляры рассылаются в соответствии с Федеральным законом от 29 декабря 1994 №77-ФЗ «Об обязательном экземпляре документов».</w:t>
      </w:r>
    </w:p>
    <w:p w14:paraId="4A1EBF1C"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5.2. Постановлением Администрации Брежневского сельсовета Курского района могут быть установлены иные органы государственной власти, органы местного самоуправления, учреждения, предприятия, организации, в адрес которых подлежит рассылке печатное издание.</w:t>
      </w:r>
    </w:p>
    <w:p w14:paraId="18967CCD"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5.3. Распространение печатного издания может производится по заявкам, поданным гражданами и юридическими лицами в Администрацию.</w:t>
      </w:r>
    </w:p>
    <w:p w14:paraId="603E7FF7"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p>
    <w:p w14:paraId="58C0091C"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r w:rsidRPr="00215779">
        <w:rPr>
          <w:b/>
          <w:bCs/>
          <w:spacing w:val="-7"/>
          <w:sz w:val="20"/>
          <w:szCs w:val="20"/>
          <w:lang w:eastAsia="en-US"/>
        </w:rPr>
        <w:t>6.Электронная версия Бюллетень</w:t>
      </w:r>
    </w:p>
    <w:p w14:paraId="5A2A63F7"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2749F10B"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r w:rsidRPr="00215779">
        <w:rPr>
          <w:bCs/>
          <w:spacing w:val="-7"/>
          <w:sz w:val="20"/>
          <w:szCs w:val="20"/>
          <w:lang w:eastAsia="en-US"/>
        </w:rPr>
        <w:tab/>
        <w:t xml:space="preserve">В целях дополнительной возможности для реализации прав граждан на доступ к информации о деятельности органов местного самоуправления муниципального образования «Брежневский сельсовет» Курского района Курской области, электронная версия каждого выпуска Бюллетеня размещается на официальном сайте Администрации в сети Интернет по адресу: </w:t>
      </w:r>
      <w:hyperlink r:id="rId8" w:history="1">
        <w:r w:rsidRPr="00215779">
          <w:rPr>
            <w:bCs/>
            <w:color w:val="0000FF"/>
            <w:spacing w:val="-7"/>
            <w:sz w:val="20"/>
            <w:szCs w:val="20"/>
            <w:u w:val="single"/>
            <w:lang w:eastAsia="en-US"/>
          </w:rPr>
          <w:t>https://brezhnevskij-r38.gosweb.gosuslugi.ru/glavnoe/informatsionnyy-vestnik/</w:t>
        </w:r>
      </w:hyperlink>
      <w:r w:rsidRPr="00215779">
        <w:rPr>
          <w:bCs/>
          <w:spacing w:val="-7"/>
          <w:sz w:val="20"/>
          <w:szCs w:val="20"/>
          <w:lang w:eastAsia="en-US"/>
        </w:rPr>
        <w:t>.</w:t>
      </w:r>
    </w:p>
    <w:p w14:paraId="5AB10591" w14:textId="77777777" w:rsidR="00215779" w:rsidRPr="00215779" w:rsidRDefault="00215779" w:rsidP="00215779">
      <w:pPr>
        <w:widowControl w:val="0"/>
        <w:tabs>
          <w:tab w:val="left" w:pos="1048"/>
          <w:tab w:val="left" w:pos="2297"/>
          <w:tab w:val="left" w:pos="3265"/>
        </w:tabs>
        <w:autoSpaceDE w:val="0"/>
        <w:autoSpaceDN w:val="0"/>
        <w:jc w:val="both"/>
        <w:outlineLvl w:val="0"/>
        <w:rPr>
          <w:bCs/>
          <w:spacing w:val="-7"/>
          <w:sz w:val="20"/>
          <w:szCs w:val="20"/>
          <w:lang w:eastAsia="en-US"/>
        </w:rPr>
      </w:pPr>
    </w:p>
    <w:p w14:paraId="542F6BF5"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r w:rsidRPr="00215779">
        <w:rPr>
          <w:b/>
          <w:bCs/>
          <w:spacing w:val="-7"/>
          <w:sz w:val="20"/>
          <w:szCs w:val="20"/>
          <w:lang w:eastAsia="en-US"/>
        </w:rPr>
        <w:t>7.Порядок формирования редакции Бюллетень</w:t>
      </w:r>
    </w:p>
    <w:p w14:paraId="3A4D7F81" w14:textId="77777777" w:rsidR="00215779" w:rsidRPr="00215779" w:rsidRDefault="00215779" w:rsidP="00215779">
      <w:pPr>
        <w:widowControl w:val="0"/>
        <w:tabs>
          <w:tab w:val="left" w:pos="1048"/>
          <w:tab w:val="left" w:pos="2297"/>
          <w:tab w:val="left" w:pos="3265"/>
        </w:tabs>
        <w:autoSpaceDE w:val="0"/>
        <w:autoSpaceDN w:val="0"/>
        <w:jc w:val="center"/>
        <w:outlineLvl w:val="0"/>
        <w:rPr>
          <w:b/>
          <w:bCs/>
          <w:spacing w:val="-7"/>
          <w:sz w:val="20"/>
          <w:szCs w:val="20"/>
          <w:lang w:eastAsia="en-US"/>
        </w:rPr>
      </w:pPr>
    </w:p>
    <w:p w14:paraId="4A21481C" w14:textId="77777777" w:rsidR="00215779" w:rsidRPr="00215779" w:rsidRDefault="00215779" w:rsidP="00215779">
      <w:pPr>
        <w:widowControl w:val="0"/>
        <w:autoSpaceDE w:val="0"/>
        <w:autoSpaceDN w:val="0"/>
        <w:ind w:left="80" w:firstLine="628"/>
        <w:jc w:val="both"/>
        <w:outlineLvl w:val="0"/>
        <w:rPr>
          <w:bCs/>
          <w:sz w:val="20"/>
          <w:szCs w:val="20"/>
          <w:lang w:eastAsia="en-US"/>
        </w:rPr>
      </w:pPr>
      <w:r w:rsidRPr="00215779">
        <w:rPr>
          <w:bCs/>
          <w:sz w:val="20"/>
          <w:szCs w:val="20"/>
          <w:lang w:eastAsia="en-US"/>
        </w:rPr>
        <w:t>Главный редактор Бюллетень назначает на должность и освобождает от должности своего заместителя и двух членов редакции. Заместитель главного редактора и члены редакции периодического издания могут назначаться из числа муниципальных служащих Администрации, работников муниципальных учреждений, подведомственных Администрации. Заместитель главного редактора и члены редакции исполняют свои обязанности на безвозмездной основе.</w:t>
      </w:r>
    </w:p>
    <w:p w14:paraId="79D8489D" w14:textId="77777777" w:rsidR="00215779" w:rsidRPr="00215779" w:rsidRDefault="00215779" w:rsidP="00215779">
      <w:pPr>
        <w:widowControl w:val="0"/>
        <w:tabs>
          <w:tab w:val="left" w:pos="1048"/>
          <w:tab w:val="left" w:pos="2297"/>
          <w:tab w:val="left" w:pos="3265"/>
        </w:tabs>
        <w:autoSpaceDE w:val="0"/>
        <w:autoSpaceDN w:val="0"/>
        <w:outlineLvl w:val="0"/>
        <w:rPr>
          <w:bCs/>
          <w:spacing w:val="-7"/>
          <w:sz w:val="20"/>
          <w:szCs w:val="20"/>
          <w:lang w:eastAsia="en-US"/>
        </w:rPr>
      </w:pPr>
    </w:p>
    <w:p w14:paraId="7966A532" w14:textId="77777777" w:rsidR="00215779" w:rsidRPr="00215779" w:rsidRDefault="00215779" w:rsidP="00215779">
      <w:pPr>
        <w:widowControl w:val="0"/>
        <w:autoSpaceDE w:val="0"/>
        <w:autoSpaceDN w:val="0"/>
        <w:jc w:val="center"/>
        <w:rPr>
          <w:b/>
          <w:spacing w:val="-7"/>
          <w:sz w:val="20"/>
          <w:szCs w:val="20"/>
          <w:lang w:eastAsia="en-US"/>
        </w:rPr>
      </w:pPr>
      <w:r w:rsidRPr="00215779">
        <w:rPr>
          <w:b/>
          <w:spacing w:val="-7"/>
          <w:sz w:val="20"/>
          <w:szCs w:val="20"/>
          <w:lang w:eastAsia="en-US"/>
        </w:rPr>
        <w:t>8.Полномочия редакции Бюллетеня</w:t>
      </w:r>
    </w:p>
    <w:p w14:paraId="71DC5A3C" w14:textId="77777777" w:rsidR="00215779" w:rsidRPr="00215779" w:rsidRDefault="00215779" w:rsidP="00215779">
      <w:pPr>
        <w:widowControl w:val="0"/>
        <w:autoSpaceDE w:val="0"/>
        <w:autoSpaceDN w:val="0"/>
        <w:rPr>
          <w:spacing w:val="-7"/>
          <w:sz w:val="20"/>
          <w:szCs w:val="20"/>
          <w:lang w:eastAsia="en-US"/>
        </w:rPr>
      </w:pPr>
    </w:p>
    <w:p w14:paraId="2D7E9F5E" w14:textId="77777777" w:rsidR="00215779" w:rsidRPr="00215779" w:rsidRDefault="00215779" w:rsidP="00215779">
      <w:pPr>
        <w:widowControl w:val="0"/>
        <w:autoSpaceDE w:val="0"/>
        <w:autoSpaceDN w:val="0"/>
        <w:ind w:firstLine="708"/>
        <w:jc w:val="both"/>
        <w:rPr>
          <w:spacing w:val="-7"/>
          <w:sz w:val="20"/>
          <w:szCs w:val="20"/>
          <w:lang w:eastAsia="en-US"/>
        </w:rPr>
      </w:pPr>
      <w:r w:rsidRPr="00215779">
        <w:rPr>
          <w:spacing w:val="-7"/>
          <w:sz w:val="20"/>
          <w:szCs w:val="20"/>
          <w:lang w:eastAsia="en-US"/>
        </w:rPr>
        <w:t>1.Главный редактор Бюллетеня имеет полномочия, предусмотренные Законом Российской Федерации от 27 декабря 1991 №2124-1 «О средствах массовой информации» и настоящим Положением.</w:t>
      </w:r>
    </w:p>
    <w:p w14:paraId="6DB49E74" w14:textId="77777777" w:rsidR="00215779" w:rsidRPr="00215779" w:rsidRDefault="00215779" w:rsidP="00215779">
      <w:pPr>
        <w:widowControl w:val="0"/>
        <w:autoSpaceDE w:val="0"/>
        <w:autoSpaceDN w:val="0"/>
        <w:ind w:firstLine="708"/>
        <w:jc w:val="both"/>
        <w:rPr>
          <w:spacing w:val="-7"/>
          <w:sz w:val="20"/>
          <w:szCs w:val="20"/>
          <w:lang w:eastAsia="en-US"/>
        </w:rPr>
      </w:pPr>
      <w:r w:rsidRPr="00215779">
        <w:rPr>
          <w:spacing w:val="-7"/>
          <w:sz w:val="20"/>
          <w:szCs w:val="20"/>
          <w:lang w:eastAsia="en-US"/>
        </w:rPr>
        <w:t>2.Главный редактор принимает решение о включении материалов в очередной номер муниципальной газеты, утверждает состав и макет очередного номера, подписывает номер в печать.</w:t>
      </w:r>
    </w:p>
    <w:p w14:paraId="452FC904" w14:textId="77777777" w:rsidR="00215779" w:rsidRPr="00215779" w:rsidRDefault="00215779" w:rsidP="00215779">
      <w:pPr>
        <w:widowControl w:val="0"/>
        <w:autoSpaceDE w:val="0"/>
        <w:autoSpaceDN w:val="0"/>
        <w:ind w:firstLine="708"/>
        <w:jc w:val="both"/>
        <w:rPr>
          <w:sz w:val="20"/>
          <w:szCs w:val="20"/>
          <w:lang w:eastAsia="en-US"/>
        </w:rPr>
      </w:pPr>
      <w:r w:rsidRPr="00215779">
        <w:rPr>
          <w:sz w:val="20"/>
          <w:szCs w:val="20"/>
          <w:lang w:eastAsia="en-US"/>
        </w:rPr>
        <w:t>3. Члены редакции под руководством заместителя главного редактора организуют подготовку макетов, печать, распространение муниципальной газеты,</w:t>
      </w:r>
    </w:p>
    <w:p w14:paraId="553F887A" w14:textId="77777777" w:rsidR="00215779" w:rsidRPr="00215779" w:rsidRDefault="00215779" w:rsidP="00215779">
      <w:pPr>
        <w:widowControl w:val="0"/>
        <w:autoSpaceDE w:val="0"/>
        <w:autoSpaceDN w:val="0"/>
        <w:jc w:val="both"/>
        <w:rPr>
          <w:sz w:val="20"/>
          <w:szCs w:val="20"/>
          <w:lang w:eastAsia="en-US"/>
        </w:rPr>
      </w:pPr>
      <w:r w:rsidRPr="00215779">
        <w:rPr>
          <w:sz w:val="20"/>
          <w:szCs w:val="20"/>
          <w:lang w:eastAsia="en-US"/>
        </w:rPr>
        <w:t>Осуществляют контроль за ходом издательского процесса, выполнением договорных условий о подготовке, изготовлении и распространении муниципальной газеты, отвечают за выполнение обязательств по доставке обязательных бесплатных экземпляров.</w:t>
      </w:r>
    </w:p>
    <w:p w14:paraId="01638AFD" w14:textId="77777777" w:rsidR="00215779" w:rsidRPr="00215779" w:rsidRDefault="00215779" w:rsidP="00215779">
      <w:pPr>
        <w:widowControl w:val="0"/>
        <w:autoSpaceDE w:val="0"/>
        <w:autoSpaceDN w:val="0"/>
        <w:ind w:firstLine="708"/>
        <w:jc w:val="both"/>
        <w:rPr>
          <w:sz w:val="20"/>
          <w:szCs w:val="20"/>
          <w:lang w:eastAsia="en-US"/>
        </w:rPr>
      </w:pPr>
      <w:r w:rsidRPr="00215779">
        <w:rPr>
          <w:sz w:val="20"/>
          <w:szCs w:val="20"/>
          <w:lang w:eastAsia="en-US"/>
        </w:rPr>
        <w:lastRenderedPageBreak/>
        <w:t>4.Редакция Бюллетеня:</w:t>
      </w:r>
    </w:p>
    <w:p w14:paraId="62D7B724" w14:textId="77777777" w:rsidR="00215779" w:rsidRPr="00215779" w:rsidRDefault="00215779" w:rsidP="00215779">
      <w:pPr>
        <w:widowControl w:val="0"/>
        <w:autoSpaceDE w:val="0"/>
        <w:autoSpaceDN w:val="0"/>
        <w:ind w:firstLine="708"/>
        <w:jc w:val="both"/>
        <w:rPr>
          <w:sz w:val="20"/>
          <w:szCs w:val="20"/>
          <w:lang w:eastAsia="en-US"/>
        </w:rPr>
      </w:pPr>
      <w:r w:rsidRPr="00215779">
        <w:rPr>
          <w:sz w:val="20"/>
          <w:szCs w:val="20"/>
          <w:lang w:eastAsia="en-US"/>
        </w:rPr>
        <w:t>1) рассматривает смету расходов на издание и распространение муниципальной газеты, утвержденную главным редактором муниципальной газеты;</w:t>
      </w:r>
    </w:p>
    <w:p w14:paraId="0899D8DE" w14:textId="77777777" w:rsidR="00215779" w:rsidRPr="00215779" w:rsidRDefault="00215779" w:rsidP="00215779">
      <w:pPr>
        <w:widowControl w:val="0"/>
        <w:autoSpaceDE w:val="0"/>
        <w:autoSpaceDN w:val="0"/>
        <w:ind w:firstLine="708"/>
        <w:jc w:val="both"/>
        <w:rPr>
          <w:sz w:val="20"/>
          <w:szCs w:val="20"/>
          <w:lang w:eastAsia="en-US"/>
        </w:rPr>
      </w:pPr>
      <w:r w:rsidRPr="00215779">
        <w:rPr>
          <w:sz w:val="20"/>
          <w:szCs w:val="20"/>
          <w:lang w:eastAsia="en-US"/>
        </w:rPr>
        <w:t>2) рассматривает вопросы, связанные с распространением муниципальной газеты;</w:t>
      </w:r>
    </w:p>
    <w:p w14:paraId="11217419" w14:textId="77777777" w:rsidR="00215779" w:rsidRPr="00215779" w:rsidRDefault="00215779" w:rsidP="00215779">
      <w:pPr>
        <w:widowControl w:val="0"/>
        <w:autoSpaceDE w:val="0"/>
        <w:autoSpaceDN w:val="0"/>
        <w:ind w:firstLine="708"/>
        <w:jc w:val="both"/>
        <w:rPr>
          <w:sz w:val="20"/>
          <w:szCs w:val="20"/>
          <w:lang w:eastAsia="en-US"/>
        </w:rPr>
      </w:pPr>
      <w:r w:rsidRPr="00215779">
        <w:rPr>
          <w:sz w:val="20"/>
          <w:szCs w:val="20"/>
          <w:lang w:eastAsia="en-US"/>
        </w:rPr>
        <w:t>3) является совещательным органом при главном редакторе муниципальной газеты по всем вопросам, связанным с изданием муниципальной газеты.</w:t>
      </w:r>
    </w:p>
    <w:p w14:paraId="4B6FA671" w14:textId="77777777" w:rsidR="00215779" w:rsidRPr="00215779" w:rsidRDefault="00215779" w:rsidP="00215779">
      <w:pPr>
        <w:widowControl w:val="0"/>
        <w:autoSpaceDE w:val="0"/>
        <w:autoSpaceDN w:val="0"/>
        <w:jc w:val="both"/>
        <w:rPr>
          <w:sz w:val="20"/>
          <w:szCs w:val="20"/>
          <w:lang w:eastAsia="en-US"/>
        </w:rPr>
      </w:pPr>
    </w:p>
    <w:p w14:paraId="15512235" w14:textId="77777777" w:rsidR="00215779" w:rsidRPr="00215779" w:rsidRDefault="00215779" w:rsidP="00215779">
      <w:pPr>
        <w:widowControl w:val="0"/>
        <w:autoSpaceDE w:val="0"/>
        <w:autoSpaceDN w:val="0"/>
        <w:jc w:val="center"/>
        <w:rPr>
          <w:b/>
          <w:spacing w:val="-7"/>
          <w:sz w:val="20"/>
          <w:szCs w:val="20"/>
          <w:lang w:eastAsia="en-US"/>
        </w:rPr>
      </w:pPr>
      <w:r w:rsidRPr="00215779">
        <w:rPr>
          <w:b/>
          <w:spacing w:val="-7"/>
          <w:sz w:val="20"/>
          <w:szCs w:val="20"/>
          <w:lang w:eastAsia="en-US"/>
        </w:rPr>
        <w:t>9.Организация работы редакции Бюллетеня</w:t>
      </w:r>
    </w:p>
    <w:p w14:paraId="649A06F8" w14:textId="77777777" w:rsidR="00215779" w:rsidRPr="00215779" w:rsidRDefault="00215779" w:rsidP="00215779">
      <w:pPr>
        <w:widowControl w:val="0"/>
        <w:autoSpaceDE w:val="0"/>
        <w:autoSpaceDN w:val="0"/>
        <w:rPr>
          <w:spacing w:val="-7"/>
          <w:sz w:val="20"/>
          <w:szCs w:val="20"/>
          <w:lang w:eastAsia="en-US"/>
        </w:rPr>
      </w:pPr>
    </w:p>
    <w:p w14:paraId="040A4F62" w14:textId="77777777" w:rsidR="00215779" w:rsidRPr="00215779" w:rsidRDefault="00215779" w:rsidP="00215779">
      <w:pPr>
        <w:widowControl w:val="0"/>
        <w:autoSpaceDE w:val="0"/>
        <w:autoSpaceDN w:val="0"/>
        <w:ind w:firstLine="708"/>
        <w:jc w:val="both"/>
        <w:rPr>
          <w:spacing w:val="-7"/>
          <w:sz w:val="20"/>
          <w:szCs w:val="20"/>
          <w:lang w:eastAsia="en-US"/>
        </w:rPr>
      </w:pPr>
      <w:r w:rsidRPr="00215779">
        <w:rPr>
          <w:spacing w:val="-7"/>
          <w:sz w:val="20"/>
          <w:szCs w:val="20"/>
          <w:lang w:eastAsia="en-US"/>
        </w:rPr>
        <w:t>1.Заседание редакции Бюллетеня созывается её главным редактором по мере необходимости, но не  реже одного раза в квартал.</w:t>
      </w:r>
    </w:p>
    <w:p w14:paraId="1A941CAC" w14:textId="77777777" w:rsidR="00215779" w:rsidRPr="00215779" w:rsidRDefault="00215779" w:rsidP="00215779">
      <w:pPr>
        <w:widowControl w:val="0"/>
        <w:autoSpaceDE w:val="0"/>
        <w:autoSpaceDN w:val="0"/>
        <w:ind w:firstLine="708"/>
        <w:jc w:val="both"/>
        <w:rPr>
          <w:spacing w:val="-7"/>
          <w:sz w:val="20"/>
          <w:szCs w:val="20"/>
          <w:lang w:eastAsia="en-US"/>
        </w:rPr>
      </w:pPr>
      <w:r w:rsidRPr="00215779">
        <w:rPr>
          <w:spacing w:val="-7"/>
          <w:sz w:val="20"/>
          <w:szCs w:val="20"/>
          <w:lang w:eastAsia="en-US"/>
        </w:rPr>
        <w:t>2. Заседания редакции проводится с обязательным участием представителя ее учредителя.</w:t>
      </w:r>
    </w:p>
    <w:p w14:paraId="3F1CC38F" w14:textId="77777777" w:rsidR="00215779" w:rsidRPr="00215779" w:rsidRDefault="00215779" w:rsidP="00215779">
      <w:pPr>
        <w:widowControl w:val="0"/>
        <w:autoSpaceDE w:val="0"/>
        <w:autoSpaceDN w:val="0"/>
        <w:ind w:firstLine="708"/>
        <w:jc w:val="both"/>
        <w:rPr>
          <w:spacing w:val="-7"/>
          <w:sz w:val="20"/>
          <w:szCs w:val="20"/>
          <w:lang w:eastAsia="en-US"/>
        </w:rPr>
      </w:pPr>
      <w:r w:rsidRPr="00215779">
        <w:rPr>
          <w:spacing w:val="-7"/>
          <w:sz w:val="20"/>
          <w:szCs w:val="20"/>
          <w:lang w:eastAsia="en-US"/>
        </w:rPr>
        <w:t>3. Решения редакции принимаются большинством голосов, присутствующих на заседании сотрудников редакции и оформляются протоколом.</w:t>
      </w:r>
    </w:p>
    <w:p w14:paraId="4D870CF4" w14:textId="77777777" w:rsidR="00215779" w:rsidRPr="00215779" w:rsidRDefault="00215779" w:rsidP="00215779">
      <w:pPr>
        <w:widowControl w:val="0"/>
        <w:autoSpaceDE w:val="0"/>
        <w:autoSpaceDN w:val="0"/>
        <w:ind w:firstLine="708"/>
        <w:jc w:val="both"/>
        <w:rPr>
          <w:spacing w:val="-7"/>
          <w:sz w:val="20"/>
          <w:szCs w:val="20"/>
          <w:lang w:eastAsia="en-US"/>
        </w:rPr>
      </w:pPr>
      <w:r w:rsidRPr="00215779">
        <w:rPr>
          <w:spacing w:val="-7"/>
          <w:sz w:val="20"/>
          <w:szCs w:val="20"/>
          <w:lang w:eastAsia="en-US"/>
        </w:rPr>
        <w:t>4. Главный редактор и члены редакции подотчетны в своей деятельности Администрации и Собранию депутатов Брежневского сельсовета Курского района.</w:t>
      </w:r>
    </w:p>
    <w:p w14:paraId="5108DBD5" w14:textId="77777777" w:rsidR="00215779" w:rsidRPr="00215779" w:rsidRDefault="00215779" w:rsidP="00215779">
      <w:pPr>
        <w:widowControl w:val="0"/>
        <w:autoSpaceDE w:val="0"/>
        <w:autoSpaceDN w:val="0"/>
        <w:rPr>
          <w:sz w:val="20"/>
          <w:szCs w:val="20"/>
          <w:lang w:eastAsia="en-US"/>
        </w:rPr>
      </w:pPr>
    </w:p>
    <w:p w14:paraId="5BE6697F" w14:textId="77777777" w:rsidR="00215779" w:rsidRPr="00215779" w:rsidRDefault="00215779" w:rsidP="00215779">
      <w:pPr>
        <w:widowControl w:val="0"/>
        <w:autoSpaceDE w:val="0"/>
        <w:autoSpaceDN w:val="0"/>
        <w:jc w:val="center"/>
        <w:rPr>
          <w:b/>
          <w:spacing w:val="-7"/>
          <w:sz w:val="20"/>
          <w:szCs w:val="20"/>
          <w:lang w:eastAsia="en-US"/>
        </w:rPr>
      </w:pPr>
      <w:r w:rsidRPr="00215779">
        <w:rPr>
          <w:b/>
          <w:spacing w:val="-7"/>
          <w:sz w:val="20"/>
          <w:szCs w:val="20"/>
          <w:lang w:eastAsia="en-US"/>
        </w:rPr>
        <w:t>10.Заключительные положения</w:t>
      </w:r>
    </w:p>
    <w:p w14:paraId="316A154A" w14:textId="77777777" w:rsidR="00215779" w:rsidRPr="00215779" w:rsidRDefault="00215779" w:rsidP="00215779">
      <w:pPr>
        <w:widowControl w:val="0"/>
        <w:autoSpaceDE w:val="0"/>
        <w:autoSpaceDN w:val="0"/>
        <w:rPr>
          <w:spacing w:val="-7"/>
          <w:sz w:val="20"/>
          <w:szCs w:val="20"/>
          <w:lang w:eastAsia="en-US"/>
        </w:rPr>
      </w:pPr>
    </w:p>
    <w:p w14:paraId="4DBF7DCA" w14:textId="77777777" w:rsidR="00215779" w:rsidRPr="00215779" w:rsidRDefault="00215779" w:rsidP="00215779">
      <w:pPr>
        <w:widowControl w:val="0"/>
        <w:autoSpaceDE w:val="0"/>
        <w:autoSpaceDN w:val="0"/>
        <w:ind w:firstLine="708"/>
        <w:rPr>
          <w:sz w:val="20"/>
          <w:szCs w:val="20"/>
          <w:lang w:eastAsia="en-US"/>
        </w:rPr>
      </w:pPr>
      <w:r w:rsidRPr="00215779">
        <w:rPr>
          <w:sz w:val="20"/>
          <w:szCs w:val="20"/>
          <w:lang w:eastAsia="en-US"/>
        </w:rPr>
        <w:t>Прекращение деятельности Бюллетеня, ликвидация или реорганизация редакции Бюллетеня осуществляются на основании постановления Администрации Брежневского сельсовета Курского района.</w:t>
      </w:r>
    </w:p>
    <w:p w14:paraId="6D2DDF25" w14:textId="0ADC48BF" w:rsidR="001D4AA5" w:rsidRPr="0084573F" w:rsidRDefault="001D4AA5" w:rsidP="001D4AA5">
      <w:pPr>
        <w:jc w:val="center"/>
        <w:rPr>
          <w:b/>
          <w:sz w:val="20"/>
          <w:szCs w:val="20"/>
        </w:rPr>
      </w:pPr>
    </w:p>
    <w:p w14:paraId="76344FAD" w14:textId="77777777" w:rsidR="008D57C9" w:rsidRDefault="008D57C9" w:rsidP="004C47FB">
      <w:pPr>
        <w:rPr>
          <w:sz w:val="20"/>
          <w:szCs w:val="20"/>
        </w:rPr>
      </w:pPr>
    </w:p>
    <w:p w14:paraId="4FE198C8" w14:textId="47C3F205" w:rsidR="00D13367" w:rsidRPr="000F524F" w:rsidRDefault="00D13367" w:rsidP="001E3953">
      <w:pPr>
        <w:numPr>
          <w:ilvl w:val="0"/>
          <w:numId w:val="1"/>
        </w:numPr>
        <w:pBdr>
          <w:top w:val="single" w:sz="4" w:space="1" w:color="auto"/>
          <w:bottom w:val="single" w:sz="4" w:space="1" w:color="auto"/>
        </w:pBdr>
        <w:ind w:left="0" w:firstLine="0"/>
        <w:jc w:val="both"/>
        <w:rPr>
          <w:sz w:val="20"/>
          <w:szCs w:val="20"/>
        </w:rPr>
      </w:pPr>
      <w:bookmarkStart w:id="2" w:name="Par58"/>
      <w:bookmarkEnd w:id="2"/>
      <w:r w:rsidRPr="000F524F">
        <w:rPr>
          <w:b/>
          <w:sz w:val="20"/>
          <w:szCs w:val="20"/>
        </w:rPr>
        <w:t>РАЗДЕЛ. ОФИЦИАЛЬН</w:t>
      </w:r>
      <w:r w:rsidR="00E8774C">
        <w:rPr>
          <w:b/>
          <w:sz w:val="20"/>
          <w:szCs w:val="20"/>
        </w:rPr>
        <w:t>АЯ</w:t>
      </w:r>
      <w:r w:rsidRPr="000F524F">
        <w:rPr>
          <w:b/>
          <w:sz w:val="20"/>
          <w:szCs w:val="20"/>
        </w:rPr>
        <w:t xml:space="preserve"> ИНФОРМАЦИЯ</w:t>
      </w:r>
    </w:p>
    <w:p w14:paraId="1CAF1117" w14:textId="77777777" w:rsidR="00630B38" w:rsidRPr="000F524F" w:rsidRDefault="00630B38" w:rsidP="00630B38">
      <w:pPr>
        <w:jc w:val="center"/>
        <w:rPr>
          <w:b/>
          <w:sz w:val="20"/>
          <w:szCs w:val="20"/>
        </w:rPr>
      </w:pPr>
    </w:p>
    <w:p w14:paraId="3AE14803" w14:textId="77777777" w:rsidR="007D7877" w:rsidRPr="007D7877" w:rsidRDefault="007D7877" w:rsidP="007D7877">
      <w:pPr>
        <w:jc w:val="center"/>
        <w:rPr>
          <w:b/>
          <w:sz w:val="20"/>
          <w:szCs w:val="20"/>
        </w:rPr>
      </w:pPr>
      <w:r w:rsidRPr="007D7877">
        <w:rPr>
          <w:b/>
          <w:sz w:val="20"/>
          <w:szCs w:val="20"/>
        </w:rPr>
        <w:t>проект</w:t>
      </w:r>
    </w:p>
    <w:p w14:paraId="6F946890" w14:textId="77777777" w:rsidR="007D7877" w:rsidRPr="007D7877" w:rsidRDefault="007D7877" w:rsidP="007D7877">
      <w:pPr>
        <w:jc w:val="center"/>
        <w:rPr>
          <w:b/>
          <w:sz w:val="20"/>
          <w:szCs w:val="20"/>
        </w:rPr>
      </w:pPr>
    </w:p>
    <w:p w14:paraId="2B7C5579" w14:textId="77777777" w:rsidR="007D7877" w:rsidRPr="007D7877" w:rsidRDefault="007D7877" w:rsidP="007D7877">
      <w:pPr>
        <w:jc w:val="center"/>
        <w:rPr>
          <w:b/>
          <w:sz w:val="20"/>
          <w:szCs w:val="20"/>
        </w:rPr>
      </w:pPr>
      <w:r w:rsidRPr="007D7877">
        <w:rPr>
          <w:b/>
          <w:sz w:val="20"/>
          <w:szCs w:val="20"/>
        </w:rPr>
        <w:t>СОБРАНИЕ  ДЕПУТАТОВ БРЕЖНЕВСКИЙ  СЕЛЬСОВЕТ  КУРСКОГО РАЙОНА  3 СОЗЫВА</w:t>
      </w:r>
    </w:p>
    <w:p w14:paraId="5BE7D1DB" w14:textId="77777777" w:rsidR="007D7877" w:rsidRPr="007D7877" w:rsidRDefault="007D7877" w:rsidP="007D7877">
      <w:pPr>
        <w:jc w:val="center"/>
        <w:rPr>
          <w:b/>
          <w:sz w:val="20"/>
          <w:szCs w:val="20"/>
        </w:rPr>
      </w:pPr>
      <w:r w:rsidRPr="007D7877">
        <w:rPr>
          <w:b/>
          <w:sz w:val="20"/>
          <w:szCs w:val="20"/>
        </w:rPr>
        <w:t>_____________________________________________________</w:t>
      </w:r>
    </w:p>
    <w:p w14:paraId="676AA2A9" w14:textId="77777777" w:rsidR="007D7877" w:rsidRPr="007D7877" w:rsidRDefault="007D7877" w:rsidP="007D7877">
      <w:pPr>
        <w:jc w:val="center"/>
        <w:rPr>
          <w:b/>
          <w:sz w:val="20"/>
          <w:szCs w:val="20"/>
        </w:rPr>
      </w:pPr>
      <w:r w:rsidRPr="007D7877">
        <w:rPr>
          <w:b/>
          <w:sz w:val="20"/>
          <w:szCs w:val="20"/>
        </w:rPr>
        <w:t>Р Е Ш Е Н И Е</w:t>
      </w:r>
    </w:p>
    <w:p w14:paraId="00EF2103" w14:textId="77777777" w:rsidR="007D7877" w:rsidRPr="007D7877" w:rsidRDefault="007D7877" w:rsidP="007D7877">
      <w:pPr>
        <w:jc w:val="center"/>
        <w:rPr>
          <w:sz w:val="20"/>
          <w:szCs w:val="20"/>
        </w:rPr>
      </w:pPr>
    </w:p>
    <w:p w14:paraId="70D22DFA" w14:textId="77777777" w:rsidR="007D7877" w:rsidRPr="007D7877" w:rsidRDefault="007D7877" w:rsidP="007D7877">
      <w:pPr>
        <w:pStyle w:val="1c"/>
        <w:rPr>
          <w:rFonts w:ascii="Times New Roman" w:hAnsi="Times New Roman" w:cs="Times New Roman"/>
          <w:sz w:val="20"/>
          <w:szCs w:val="20"/>
        </w:rPr>
      </w:pPr>
      <w:r w:rsidRPr="007D7877">
        <w:rPr>
          <w:rFonts w:ascii="Times New Roman" w:hAnsi="Times New Roman" w:cs="Times New Roman"/>
          <w:sz w:val="20"/>
          <w:szCs w:val="20"/>
        </w:rPr>
        <w:t>от    2024 года</w:t>
      </w:r>
    </w:p>
    <w:p w14:paraId="4A3AD15F" w14:textId="77777777" w:rsidR="007D7877" w:rsidRPr="007D7877" w:rsidRDefault="007D7877" w:rsidP="007D7877">
      <w:pPr>
        <w:pStyle w:val="1c"/>
        <w:rPr>
          <w:rFonts w:ascii="Times New Roman" w:hAnsi="Times New Roman" w:cs="Times New Roman"/>
          <w:sz w:val="20"/>
          <w:szCs w:val="20"/>
        </w:rPr>
      </w:pPr>
      <w:r w:rsidRPr="007D7877">
        <w:rPr>
          <w:rFonts w:ascii="Times New Roman" w:hAnsi="Times New Roman" w:cs="Times New Roman"/>
          <w:sz w:val="20"/>
          <w:szCs w:val="20"/>
        </w:rPr>
        <w:t xml:space="preserve"> №  </w:t>
      </w:r>
    </w:p>
    <w:p w14:paraId="4D7F1123" w14:textId="77777777" w:rsidR="007D7877" w:rsidRPr="007D7877" w:rsidRDefault="007D7877" w:rsidP="007D7877">
      <w:pPr>
        <w:rPr>
          <w:sz w:val="20"/>
          <w:szCs w:val="20"/>
        </w:rPr>
      </w:pPr>
      <w:r w:rsidRPr="007D7877">
        <w:rPr>
          <w:sz w:val="20"/>
          <w:szCs w:val="20"/>
        </w:rPr>
        <w:t xml:space="preserve">"О внесении изменений и дополнений </w:t>
      </w:r>
    </w:p>
    <w:p w14:paraId="1EC14D93" w14:textId="77777777" w:rsidR="007D7877" w:rsidRPr="007D7877" w:rsidRDefault="007D7877" w:rsidP="007D7877">
      <w:pPr>
        <w:rPr>
          <w:sz w:val="20"/>
          <w:szCs w:val="20"/>
        </w:rPr>
      </w:pPr>
      <w:r w:rsidRPr="007D7877">
        <w:rPr>
          <w:sz w:val="20"/>
          <w:szCs w:val="20"/>
        </w:rPr>
        <w:t xml:space="preserve">в Устав муниципального образования </w:t>
      </w:r>
    </w:p>
    <w:p w14:paraId="78C9BC6B" w14:textId="77777777" w:rsidR="007D7877" w:rsidRPr="007D7877" w:rsidRDefault="007D7877" w:rsidP="007D7877">
      <w:pPr>
        <w:rPr>
          <w:sz w:val="20"/>
          <w:szCs w:val="20"/>
        </w:rPr>
      </w:pPr>
      <w:r w:rsidRPr="007D7877">
        <w:rPr>
          <w:sz w:val="20"/>
          <w:szCs w:val="20"/>
        </w:rPr>
        <w:t xml:space="preserve">«Брежневский сельсовет» </w:t>
      </w:r>
    </w:p>
    <w:p w14:paraId="6E4E41AA" w14:textId="77777777" w:rsidR="007D7877" w:rsidRPr="007D7877" w:rsidRDefault="007D7877" w:rsidP="007D7877">
      <w:pPr>
        <w:rPr>
          <w:sz w:val="20"/>
          <w:szCs w:val="20"/>
        </w:rPr>
      </w:pPr>
      <w:r w:rsidRPr="007D7877">
        <w:rPr>
          <w:sz w:val="20"/>
          <w:szCs w:val="20"/>
        </w:rPr>
        <w:t>Курского района Курской области"</w:t>
      </w:r>
    </w:p>
    <w:p w14:paraId="4B3A0D12" w14:textId="77777777" w:rsidR="007D7877" w:rsidRPr="007D7877" w:rsidRDefault="007D7877" w:rsidP="007D7877">
      <w:pPr>
        <w:jc w:val="center"/>
        <w:rPr>
          <w:sz w:val="20"/>
          <w:szCs w:val="20"/>
        </w:rPr>
      </w:pPr>
    </w:p>
    <w:p w14:paraId="0D143E30" w14:textId="77777777" w:rsidR="007D7877" w:rsidRPr="007D7877" w:rsidRDefault="007D7877" w:rsidP="007D7877">
      <w:pPr>
        <w:ind w:firstLine="708"/>
        <w:jc w:val="both"/>
        <w:rPr>
          <w:sz w:val="20"/>
          <w:szCs w:val="20"/>
        </w:rPr>
      </w:pPr>
      <w:r w:rsidRPr="007D7877">
        <w:rPr>
          <w:sz w:val="20"/>
          <w:szCs w:val="20"/>
        </w:rPr>
        <w:t xml:space="preserve">В целях приведения в соответствие с действующим законодательством Устава муниципального образования «Брежневский сельсовет» Курского района Курской </w:t>
      </w:r>
      <w:r w:rsidRPr="007D7877">
        <w:rPr>
          <w:sz w:val="20"/>
          <w:szCs w:val="20"/>
        </w:rPr>
        <w:lastRenderedPageBreak/>
        <w:t xml:space="preserve">области (с последующими изменениями и дополнениями), руководствуясь пунктом 1 части 1 статьи 17 Федерального закона  от 06 октября 2003 года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 образования «Брежневский сельсовет» Курского района Курской области, Собрание  депутатов Брежневского  сельсовета Курского района  </w:t>
      </w:r>
    </w:p>
    <w:p w14:paraId="5CA27853" w14:textId="77777777" w:rsidR="007D7877" w:rsidRPr="007D7877" w:rsidRDefault="007D7877" w:rsidP="007D7877">
      <w:pPr>
        <w:jc w:val="center"/>
        <w:rPr>
          <w:sz w:val="20"/>
          <w:szCs w:val="20"/>
        </w:rPr>
      </w:pPr>
      <w:r w:rsidRPr="007D7877">
        <w:rPr>
          <w:sz w:val="20"/>
          <w:szCs w:val="20"/>
        </w:rPr>
        <w:t>РЕШИЛО:</w:t>
      </w:r>
    </w:p>
    <w:p w14:paraId="5FEEED87" w14:textId="77777777" w:rsidR="007D7877" w:rsidRPr="007D7877" w:rsidRDefault="007D7877" w:rsidP="007D7877">
      <w:pPr>
        <w:jc w:val="both"/>
        <w:rPr>
          <w:sz w:val="20"/>
          <w:szCs w:val="20"/>
        </w:rPr>
      </w:pPr>
    </w:p>
    <w:p w14:paraId="6C1B4B07" w14:textId="77777777" w:rsidR="007D7877" w:rsidRPr="007D7877" w:rsidRDefault="007D7877" w:rsidP="007D7877">
      <w:pPr>
        <w:autoSpaceDE w:val="0"/>
        <w:autoSpaceDN w:val="0"/>
        <w:adjustRightInd w:val="0"/>
        <w:jc w:val="both"/>
        <w:outlineLvl w:val="0"/>
        <w:rPr>
          <w:bCs/>
          <w:sz w:val="20"/>
          <w:szCs w:val="20"/>
        </w:rPr>
      </w:pPr>
      <w:r w:rsidRPr="007D7877">
        <w:rPr>
          <w:sz w:val="20"/>
          <w:szCs w:val="20"/>
        </w:rPr>
        <w:t xml:space="preserve">          </w:t>
      </w:r>
      <w:r w:rsidRPr="007D7877">
        <w:rPr>
          <w:b/>
          <w:sz w:val="20"/>
          <w:szCs w:val="20"/>
          <w:lang w:val="en-US"/>
        </w:rPr>
        <w:t>I</w:t>
      </w:r>
      <w:r w:rsidRPr="007D7877">
        <w:rPr>
          <w:b/>
          <w:sz w:val="20"/>
          <w:szCs w:val="20"/>
        </w:rPr>
        <w:t>.</w:t>
      </w:r>
      <w:r w:rsidRPr="007D7877">
        <w:rPr>
          <w:sz w:val="20"/>
          <w:szCs w:val="20"/>
        </w:rPr>
        <w:t xml:space="preserve"> Внести в Устав муниципального образования «Брежневский сельсовет» Курского района Курской области следующие изменения и дополнения:</w:t>
      </w:r>
      <w:r w:rsidRPr="007D7877">
        <w:rPr>
          <w:bCs/>
          <w:sz w:val="20"/>
          <w:szCs w:val="20"/>
        </w:rPr>
        <w:t xml:space="preserve">  </w:t>
      </w:r>
    </w:p>
    <w:p w14:paraId="6E1A3677" w14:textId="77777777" w:rsidR="007D7877" w:rsidRPr="007D7877" w:rsidRDefault="007D7877" w:rsidP="007D7877">
      <w:pPr>
        <w:autoSpaceDE w:val="0"/>
        <w:autoSpaceDN w:val="0"/>
        <w:adjustRightInd w:val="0"/>
        <w:jc w:val="both"/>
        <w:outlineLvl w:val="0"/>
        <w:rPr>
          <w:bCs/>
          <w:sz w:val="20"/>
          <w:szCs w:val="20"/>
        </w:rPr>
      </w:pPr>
    </w:p>
    <w:p w14:paraId="7EA854DC" w14:textId="77777777" w:rsidR="007D7877" w:rsidRPr="007D7877" w:rsidRDefault="007D7877" w:rsidP="007D7877">
      <w:pPr>
        <w:pStyle w:val="af2"/>
        <w:numPr>
          <w:ilvl w:val="0"/>
          <w:numId w:val="30"/>
        </w:numPr>
        <w:autoSpaceDE w:val="0"/>
        <w:autoSpaceDN w:val="0"/>
        <w:adjustRightInd w:val="0"/>
        <w:ind w:left="0" w:firstLine="709"/>
        <w:contextualSpacing/>
        <w:jc w:val="both"/>
        <w:outlineLvl w:val="0"/>
        <w:rPr>
          <w:bCs/>
          <w:sz w:val="20"/>
          <w:szCs w:val="20"/>
        </w:rPr>
      </w:pPr>
      <w:r w:rsidRPr="007D7877">
        <w:rPr>
          <w:bCs/>
          <w:sz w:val="20"/>
          <w:szCs w:val="20"/>
        </w:rPr>
        <w:t>Наименование Устава муниципального образования изложить в следующей редакции:</w:t>
      </w:r>
    </w:p>
    <w:p w14:paraId="1ACC6FD7" w14:textId="77777777" w:rsidR="007D7877" w:rsidRPr="007D7877" w:rsidRDefault="007D7877" w:rsidP="007D7877">
      <w:pPr>
        <w:pStyle w:val="af2"/>
        <w:autoSpaceDE w:val="0"/>
        <w:autoSpaceDN w:val="0"/>
        <w:adjustRightInd w:val="0"/>
        <w:ind w:left="0"/>
        <w:jc w:val="both"/>
        <w:outlineLvl w:val="0"/>
        <w:rPr>
          <w:bCs/>
          <w:sz w:val="20"/>
          <w:szCs w:val="20"/>
        </w:rPr>
      </w:pPr>
      <w:r w:rsidRPr="007D7877">
        <w:rPr>
          <w:bCs/>
          <w:sz w:val="20"/>
          <w:szCs w:val="20"/>
        </w:rPr>
        <w:t>«Устав муниципального образования «Брежневское сельское поселение» Курского муниципального района Курской области»;</w:t>
      </w:r>
    </w:p>
    <w:p w14:paraId="2FEB3E95" w14:textId="77777777" w:rsidR="007D7877" w:rsidRPr="007D7877" w:rsidRDefault="007D7877" w:rsidP="007D7877">
      <w:pPr>
        <w:pStyle w:val="af2"/>
        <w:autoSpaceDE w:val="0"/>
        <w:autoSpaceDN w:val="0"/>
        <w:adjustRightInd w:val="0"/>
        <w:ind w:left="0"/>
        <w:jc w:val="both"/>
        <w:outlineLvl w:val="0"/>
        <w:rPr>
          <w:bCs/>
          <w:sz w:val="20"/>
          <w:szCs w:val="20"/>
        </w:rPr>
      </w:pPr>
    </w:p>
    <w:p w14:paraId="6ECCABCC" w14:textId="77777777" w:rsidR="007D7877" w:rsidRPr="007D7877" w:rsidRDefault="007D7877" w:rsidP="007D7877">
      <w:pPr>
        <w:pStyle w:val="af2"/>
        <w:numPr>
          <w:ilvl w:val="0"/>
          <w:numId w:val="30"/>
        </w:numPr>
        <w:autoSpaceDE w:val="0"/>
        <w:autoSpaceDN w:val="0"/>
        <w:adjustRightInd w:val="0"/>
        <w:ind w:left="0" w:firstLine="567"/>
        <w:contextualSpacing/>
        <w:jc w:val="both"/>
        <w:outlineLvl w:val="0"/>
        <w:rPr>
          <w:bCs/>
          <w:sz w:val="20"/>
          <w:szCs w:val="20"/>
        </w:rPr>
      </w:pPr>
      <w:r w:rsidRPr="007D7877">
        <w:rPr>
          <w:bCs/>
          <w:sz w:val="20"/>
          <w:szCs w:val="20"/>
        </w:rPr>
        <w:t>В преамбуле слова «муниципальное образование «Брежневский сельсовет» Курского района» в соответствующем падеже заменить словами «Брежневское сельское поселение» Курского муниципального района» в соответствующем падеже;</w:t>
      </w:r>
    </w:p>
    <w:p w14:paraId="3CE7B0DD" w14:textId="77777777" w:rsidR="007D7877" w:rsidRPr="007D7877" w:rsidRDefault="007D7877" w:rsidP="007D7877">
      <w:pPr>
        <w:pStyle w:val="af2"/>
        <w:numPr>
          <w:ilvl w:val="0"/>
          <w:numId w:val="30"/>
        </w:numPr>
        <w:autoSpaceDE w:val="0"/>
        <w:autoSpaceDN w:val="0"/>
        <w:adjustRightInd w:val="0"/>
        <w:ind w:left="0" w:firstLine="709"/>
        <w:contextualSpacing/>
        <w:jc w:val="both"/>
        <w:outlineLvl w:val="0"/>
        <w:rPr>
          <w:bCs/>
          <w:sz w:val="20"/>
          <w:szCs w:val="20"/>
        </w:rPr>
      </w:pPr>
      <w:r w:rsidRPr="007D7877">
        <w:rPr>
          <w:bCs/>
          <w:sz w:val="20"/>
          <w:szCs w:val="20"/>
        </w:rPr>
        <w:t>Наименование Главы 1 «Муниципальное образование «Брежневский сельсовет» Курского района Курской области и его территория» изложить в следующей редакции:</w:t>
      </w:r>
    </w:p>
    <w:p w14:paraId="1F78DC96" w14:textId="77777777" w:rsidR="007D7877" w:rsidRPr="007D7877" w:rsidRDefault="007D7877" w:rsidP="007D7877">
      <w:pPr>
        <w:pStyle w:val="af2"/>
        <w:autoSpaceDE w:val="0"/>
        <w:autoSpaceDN w:val="0"/>
        <w:adjustRightInd w:val="0"/>
        <w:ind w:left="0" w:firstLine="709"/>
        <w:jc w:val="both"/>
        <w:outlineLvl w:val="0"/>
        <w:rPr>
          <w:bCs/>
          <w:sz w:val="20"/>
          <w:szCs w:val="20"/>
        </w:rPr>
      </w:pPr>
      <w:r w:rsidRPr="007D7877">
        <w:rPr>
          <w:bCs/>
          <w:sz w:val="20"/>
          <w:szCs w:val="20"/>
        </w:rPr>
        <w:t>«ГЛАВА 1. Муниципальное образование «Брежневское сельское поселение» Курского муниципального района Курской области» и его территория»;</w:t>
      </w:r>
    </w:p>
    <w:p w14:paraId="7AB33936" w14:textId="77777777" w:rsidR="007D7877" w:rsidRPr="007D7877" w:rsidRDefault="007D7877" w:rsidP="007D7877">
      <w:pPr>
        <w:pStyle w:val="af2"/>
        <w:numPr>
          <w:ilvl w:val="0"/>
          <w:numId w:val="30"/>
        </w:numPr>
        <w:autoSpaceDE w:val="0"/>
        <w:autoSpaceDN w:val="0"/>
        <w:adjustRightInd w:val="0"/>
        <w:ind w:left="0" w:firstLine="709"/>
        <w:contextualSpacing/>
        <w:jc w:val="both"/>
        <w:outlineLvl w:val="0"/>
        <w:rPr>
          <w:bCs/>
          <w:sz w:val="20"/>
          <w:szCs w:val="20"/>
        </w:rPr>
      </w:pPr>
      <w:r w:rsidRPr="007D7877">
        <w:rPr>
          <w:bCs/>
          <w:sz w:val="20"/>
          <w:szCs w:val="20"/>
        </w:rPr>
        <w:t>В статье 1 «Правовой статус муниципального образования «Брежневский сельсовет» Курского района» Курской области»:</w:t>
      </w:r>
    </w:p>
    <w:p w14:paraId="48A6BAD6" w14:textId="77777777" w:rsidR="007D7877" w:rsidRPr="007D7877" w:rsidRDefault="007D7877" w:rsidP="007D7877">
      <w:pPr>
        <w:pStyle w:val="af2"/>
        <w:autoSpaceDE w:val="0"/>
        <w:autoSpaceDN w:val="0"/>
        <w:adjustRightInd w:val="0"/>
        <w:ind w:left="0" w:firstLine="709"/>
        <w:jc w:val="both"/>
        <w:outlineLvl w:val="0"/>
        <w:rPr>
          <w:bCs/>
          <w:sz w:val="20"/>
          <w:szCs w:val="20"/>
        </w:rPr>
      </w:pPr>
      <w:r w:rsidRPr="007D7877">
        <w:rPr>
          <w:bCs/>
          <w:sz w:val="20"/>
          <w:szCs w:val="20"/>
        </w:rPr>
        <w:t>- в наименовании слова «муниципального образования «Брежневский сельсовет» Курского района» заменить словами «муниципального образования «Брежневское сельское поселение» Курского муниципального района»;</w:t>
      </w:r>
    </w:p>
    <w:p w14:paraId="3F5A8513" w14:textId="77777777" w:rsidR="007D7877" w:rsidRPr="007D7877" w:rsidRDefault="007D7877" w:rsidP="007D7877">
      <w:pPr>
        <w:autoSpaceDE w:val="0"/>
        <w:autoSpaceDN w:val="0"/>
        <w:adjustRightInd w:val="0"/>
        <w:jc w:val="both"/>
        <w:outlineLvl w:val="0"/>
        <w:rPr>
          <w:bCs/>
          <w:sz w:val="20"/>
          <w:szCs w:val="20"/>
        </w:rPr>
      </w:pPr>
      <w:r w:rsidRPr="007D7877">
        <w:rPr>
          <w:bCs/>
          <w:sz w:val="20"/>
          <w:szCs w:val="20"/>
        </w:rPr>
        <w:t xml:space="preserve">          - в абзаце первом слова «Муниципальное образование «Брежневский сельсовет» Курского района Курской области (далее по тексту Брежневский сельсовет» заменить словами «Муниципальное образование «Брежневское сельское поселение» Курского муниципального района Курской области (сокращенное наименование – Брежневский сельсовет)»;</w:t>
      </w:r>
    </w:p>
    <w:p w14:paraId="0EB001DF" w14:textId="77777777" w:rsidR="007D7877" w:rsidRPr="007D7877" w:rsidRDefault="007D7877" w:rsidP="007D7877">
      <w:pPr>
        <w:autoSpaceDE w:val="0"/>
        <w:autoSpaceDN w:val="0"/>
        <w:adjustRightInd w:val="0"/>
        <w:jc w:val="both"/>
        <w:outlineLvl w:val="0"/>
        <w:rPr>
          <w:bCs/>
          <w:sz w:val="20"/>
          <w:szCs w:val="20"/>
        </w:rPr>
      </w:pPr>
      <w:r w:rsidRPr="007D7877">
        <w:rPr>
          <w:bCs/>
          <w:sz w:val="20"/>
          <w:szCs w:val="20"/>
        </w:rPr>
        <w:t>- дополнить абзацем 2 следующего содержания:</w:t>
      </w:r>
    </w:p>
    <w:p w14:paraId="114484EE" w14:textId="77777777" w:rsidR="007D7877" w:rsidRPr="007D7877" w:rsidRDefault="007D7877" w:rsidP="007D7877">
      <w:pPr>
        <w:autoSpaceDE w:val="0"/>
        <w:autoSpaceDN w:val="0"/>
        <w:adjustRightInd w:val="0"/>
        <w:jc w:val="both"/>
        <w:outlineLvl w:val="0"/>
        <w:rPr>
          <w:bCs/>
          <w:sz w:val="20"/>
          <w:szCs w:val="20"/>
        </w:rPr>
      </w:pPr>
      <w:r w:rsidRPr="007D7877">
        <w:rPr>
          <w:bCs/>
          <w:sz w:val="20"/>
          <w:szCs w:val="20"/>
        </w:rPr>
        <w:t>«Наименование муниципального образования «Брежневское сельское поселение» Курского муниципального района Курской области» и сокращенное наименование «Брежневский сельсовет» Курского района Курской области» являются равнозначными.»;</w:t>
      </w:r>
    </w:p>
    <w:p w14:paraId="0CAC6BCA" w14:textId="77777777" w:rsidR="007D7877" w:rsidRPr="007D7877" w:rsidRDefault="007D7877" w:rsidP="007D7877">
      <w:pPr>
        <w:pStyle w:val="af2"/>
        <w:numPr>
          <w:ilvl w:val="0"/>
          <w:numId w:val="30"/>
        </w:numPr>
        <w:autoSpaceDE w:val="0"/>
        <w:autoSpaceDN w:val="0"/>
        <w:adjustRightInd w:val="0"/>
        <w:ind w:left="0" w:firstLine="709"/>
        <w:contextualSpacing/>
        <w:jc w:val="both"/>
        <w:outlineLvl w:val="0"/>
        <w:rPr>
          <w:bCs/>
          <w:sz w:val="20"/>
          <w:szCs w:val="20"/>
        </w:rPr>
      </w:pPr>
      <w:r w:rsidRPr="007D7877">
        <w:rPr>
          <w:bCs/>
          <w:sz w:val="20"/>
          <w:szCs w:val="20"/>
        </w:rPr>
        <w:t>Пункт 12 части 1 статьи 3 «Вопросы местного значения Брежневского сельсовета Курского района» изложить в следующей редакции:</w:t>
      </w:r>
    </w:p>
    <w:p w14:paraId="4DAFE93E" w14:textId="77777777" w:rsidR="007D7877" w:rsidRPr="007D7877" w:rsidRDefault="007D7877" w:rsidP="007D7877">
      <w:pPr>
        <w:pStyle w:val="af2"/>
        <w:autoSpaceDE w:val="0"/>
        <w:autoSpaceDN w:val="0"/>
        <w:adjustRightInd w:val="0"/>
        <w:ind w:left="0" w:firstLine="709"/>
        <w:jc w:val="both"/>
        <w:outlineLvl w:val="0"/>
        <w:rPr>
          <w:bCs/>
          <w:sz w:val="20"/>
          <w:szCs w:val="20"/>
        </w:rPr>
      </w:pPr>
      <w:r w:rsidRPr="007D7877">
        <w:rPr>
          <w:bCs/>
          <w:sz w:val="20"/>
          <w:szCs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w:t>
      </w:r>
      <w:r w:rsidRPr="007D7877">
        <w:rPr>
          <w:bCs/>
          <w:sz w:val="20"/>
          <w:szCs w:val="20"/>
        </w:rPr>
        <w:lastRenderedPageBreak/>
        <w:t>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Брежневском сельсовете Курского района;»;</w:t>
      </w:r>
    </w:p>
    <w:p w14:paraId="7093C696" w14:textId="77777777" w:rsidR="007D7877" w:rsidRPr="007D7877" w:rsidRDefault="007D7877" w:rsidP="007D7877">
      <w:pPr>
        <w:pStyle w:val="af2"/>
        <w:numPr>
          <w:ilvl w:val="0"/>
          <w:numId w:val="30"/>
        </w:numPr>
        <w:autoSpaceDE w:val="0"/>
        <w:autoSpaceDN w:val="0"/>
        <w:adjustRightInd w:val="0"/>
        <w:ind w:left="0" w:firstLine="709"/>
        <w:contextualSpacing/>
        <w:jc w:val="both"/>
        <w:outlineLvl w:val="0"/>
        <w:rPr>
          <w:bCs/>
          <w:sz w:val="20"/>
          <w:szCs w:val="20"/>
        </w:rPr>
      </w:pPr>
      <w:r w:rsidRPr="007D7877">
        <w:rPr>
          <w:bCs/>
          <w:sz w:val="20"/>
          <w:szCs w:val="20"/>
        </w:rPr>
        <w:t>Пункт 9 части 1 статьи 6 «Полномочия органов местного самоуправления Брежневского сельсовета Курского района по решению вопросов местного значения Брежневского сельсовета Курского района» изложить в следующей редакции:</w:t>
      </w:r>
    </w:p>
    <w:p w14:paraId="70366B3D" w14:textId="77777777" w:rsidR="007D7877" w:rsidRPr="007D7877" w:rsidRDefault="007D7877" w:rsidP="007D7877">
      <w:pPr>
        <w:pStyle w:val="af2"/>
        <w:autoSpaceDE w:val="0"/>
        <w:autoSpaceDN w:val="0"/>
        <w:adjustRightInd w:val="0"/>
        <w:ind w:left="0" w:firstLine="567"/>
        <w:jc w:val="both"/>
        <w:outlineLvl w:val="0"/>
        <w:rPr>
          <w:bCs/>
          <w:sz w:val="20"/>
          <w:szCs w:val="20"/>
        </w:rPr>
      </w:pPr>
      <w:r w:rsidRPr="007D7877">
        <w:rPr>
          <w:bCs/>
          <w:sz w:val="20"/>
          <w:szCs w:val="20"/>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Брежневского сельсовета официальной информации;»;</w:t>
      </w:r>
    </w:p>
    <w:p w14:paraId="72BD0203" w14:textId="77777777" w:rsidR="007D7877" w:rsidRPr="007D7877" w:rsidRDefault="007D7877" w:rsidP="007D7877">
      <w:pPr>
        <w:pStyle w:val="af2"/>
        <w:autoSpaceDE w:val="0"/>
        <w:autoSpaceDN w:val="0"/>
        <w:adjustRightInd w:val="0"/>
        <w:ind w:left="0" w:firstLine="426"/>
        <w:jc w:val="both"/>
        <w:outlineLvl w:val="0"/>
        <w:rPr>
          <w:bCs/>
          <w:sz w:val="20"/>
          <w:szCs w:val="20"/>
        </w:rPr>
      </w:pPr>
    </w:p>
    <w:p w14:paraId="58031ADC" w14:textId="77777777" w:rsidR="007D7877" w:rsidRPr="007D7877" w:rsidRDefault="007D7877" w:rsidP="007D7877">
      <w:pPr>
        <w:pStyle w:val="af2"/>
        <w:numPr>
          <w:ilvl w:val="0"/>
          <w:numId w:val="30"/>
        </w:numPr>
        <w:autoSpaceDE w:val="0"/>
        <w:autoSpaceDN w:val="0"/>
        <w:adjustRightInd w:val="0"/>
        <w:ind w:left="0" w:firstLine="426"/>
        <w:contextualSpacing/>
        <w:jc w:val="both"/>
        <w:outlineLvl w:val="0"/>
        <w:rPr>
          <w:bCs/>
          <w:sz w:val="20"/>
          <w:szCs w:val="20"/>
        </w:rPr>
      </w:pPr>
      <w:r w:rsidRPr="007D7877">
        <w:rPr>
          <w:bCs/>
          <w:sz w:val="20"/>
          <w:szCs w:val="20"/>
        </w:rPr>
        <w:t>В статье 7 «Муниципальные правовые акты Брежневского сельсовета Курского района»:</w:t>
      </w:r>
    </w:p>
    <w:p w14:paraId="0A2A47D0" w14:textId="77777777" w:rsidR="007D7877" w:rsidRPr="007D7877" w:rsidRDefault="007D7877" w:rsidP="007D7877">
      <w:pPr>
        <w:pStyle w:val="af2"/>
        <w:autoSpaceDE w:val="0"/>
        <w:autoSpaceDN w:val="0"/>
        <w:adjustRightInd w:val="0"/>
        <w:ind w:left="0" w:firstLine="426"/>
        <w:jc w:val="both"/>
        <w:outlineLvl w:val="0"/>
        <w:rPr>
          <w:bCs/>
          <w:sz w:val="20"/>
          <w:szCs w:val="20"/>
        </w:rPr>
      </w:pPr>
      <w:r w:rsidRPr="007D7877">
        <w:rPr>
          <w:bCs/>
          <w:sz w:val="20"/>
          <w:szCs w:val="20"/>
        </w:rPr>
        <w:t>- абзацы 3,4 части 10 изложить в следующей редакции:</w:t>
      </w:r>
    </w:p>
    <w:p w14:paraId="13119A88" w14:textId="77777777" w:rsidR="007D7877" w:rsidRPr="007D7877" w:rsidRDefault="007D7877" w:rsidP="007D7877">
      <w:pPr>
        <w:pStyle w:val="af2"/>
        <w:autoSpaceDE w:val="0"/>
        <w:autoSpaceDN w:val="0"/>
        <w:adjustRightInd w:val="0"/>
        <w:ind w:left="0" w:firstLine="426"/>
        <w:jc w:val="both"/>
        <w:outlineLvl w:val="0"/>
        <w:rPr>
          <w:bCs/>
          <w:sz w:val="20"/>
          <w:szCs w:val="20"/>
        </w:rPr>
      </w:pPr>
      <w:r w:rsidRPr="007D7877">
        <w:rPr>
          <w:bCs/>
          <w:sz w:val="20"/>
          <w:szCs w:val="20"/>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«Брежневский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25620E14" w14:textId="77777777" w:rsidR="007D7877" w:rsidRPr="007D7877" w:rsidRDefault="007D7877" w:rsidP="007D7877">
      <w:pPr>
        <w:pStyle w:val="af2"/>
        <w:autoSpaceDE w:val="0"/>
        <w:autoSpaceDN w:val="0"/>
        <w:adjustRightInd w:val="0"/>
        <w:ind w:left="0" w:firstLine="426"/>
        <w:jc w:val="both"/>
        <w:outlineLvl w:val="0"/>
        <w:rPr>
          <w:bCs/>
          <w:sz w:val="20"/>
          <w:szCs w:val="20"/>
        </w:rPr>
      </w:pPr>
      <w:r w:rsidRPr="007D7877">
        <w:rPr>
          <w:bCs/>
          <w:sz w:val="20"/>
          <w:szCs w:val="20"/>
        </w:rPr>
        <w:t xml:space="preserve">    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3DC2D15C" w14:textId="77777777" w:rsidR="007D7877" w:rsidRPr="007D7877" w:rsidRDefault="007D7877" w:rsidP="007D7877">
      <w:pPr>
        <w:pStyle w:val="af2"/>
        <w:autoSpaceDE w:val="0"/>
        <w:autoSpaceDN w:val="0"/>
        <w:adjustRightInd w:val="0"/>
        <w:ind w:left="0" w:firstLine="426"/>
        <w:jc w:val="both"/>
        <w:outlineLvl w:val="0"/>
        <w:rPr>
          <w:bCs/>
          <w:sz w:val="20"/>
          <w:szCs w:val="20"/>
        </w:rPr>
      </w:pPr>
      <w:r w:rsidRPr="007D7877">
        <w:rPr>
          <w:bCs/>
          <w:sz w:val="20"/>
          <w:szCs w:val="20"/>
        </w:rPr>
        <w:t xml:space="preserve">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«Сельская Новь» и (или) в периодическом печатном издании  информационном бюллетене «Брежневский сельсовет», распространяемых в Брежневском сельсовете Курского района, или первое размещение  его полного текста на портале Минюста России «Нормативные правовые акты в Российской Федерации» (</w:t>
      </w:r>
      <w:hyperlink r:id="rId9" w:history="1">
        <w:r w:rsidRPr="007D7877">
          <w:rPr>
            <w:rStyle w:val="af"/>
            <w:bCs/>
            <w:sz w:val="20"/>
            <w:szCs w:val="20"/>
            <w:lang w:val="en-US"/>
          </w:rPr>
          <w:t>http</w:t>
        </w:r>
        <w:r w:rsidRPr="007D7877">
          <w:rPr>
            <w:rStyle w:val="af"/>
            <w:bCs/>
            <w:sz w:val="20"/>
            <w:szCs w:val="20"/>
          </w:rPr>
          <w:t>://</w:t>
        </w:r>
        <w:r w:rsidRPr="007D7877">
          <w:rPr>
            <w:rStyle w:val="af"/>
            <w:bCs/>
            <w:sz w:val="20"/>
            <w:szCs w:val="20"/>
            <w:lang w:val="en-US"/>
          </w:rPr>
          <w:t>pravo</w:t>
        </w:r>
        <w:r w:rsidRPr="007D7877">
          <w:rPr>
            <w:rStyle w:val="af"/>
            <w:bCs/>
            <w:sz w:val="20"/>
            <w:szCs w:val="20"/>
          </w:rPr>
          <w:t>-</w:t>
        </w:r>
        <w:r w:rsidRPr="007D7877">
          <w:rPr>
            <w:rStyle w:val="af"/>
            <w:bCs/>
            <w:sz w:val="20"/>
            <w:szCs w:val="20"/>
            <w:lang w:val="en-US"/>
          </w:rPr>
          <w:t>minjust</w:t>
        </w:r>
        <w:r w:rsidRPr="007D7877">
          <w:rPr>
            <w:rStyle w:val="af"/>
            <w:bCs/>
            <w:sz w:val="20"/>
            <w:szCs w:val="20"/>
          </w:rPr>
          <w:t>.</w:t>
        </w:r>
        <w:r w:rsidRPr="007D7877">
          <w:rPr>
            <w:rStyle w:val="af"/>
            <w:bCs/>
            <w:sz w:val="20"/>
            <w:szCs w:val="20"/>
            <w:lang w:val="en-US"/>
          </w:rPr>
          <w:t>ru</w:t>
        </w:r>
      </w:hyperlink>
      <w:r w:rsidRPr="007D7877">
        <w:rPr>
          <w:bCs/>
          <w:sz w:val="20"/>
          <w:szCs w:val="20"/>
        </w:rPr>
        <w:t xml:space="preserve">, </w:t>
      </w:r>
      <w:hyperlink r:id="rId10" w:history="1">
        <w:r w:rsidRPr="007D7877">
          <w:rPr>
            <w:rStyle w:val="af"/>
            <w:bCs/>
            <w:sz w:val="20"/>
            <w:szCs w:val="20"/>
            <w:lang w:val="en-US"/>
          </w:rPr>
          <w:t>http</w:t>
        </w:r>
        <w:r w:rsidRPr="007D7877">
          <w:rPr>
            <w:rStyle w:val="af"/>
            <w:bCs/>
            <w:sz w:val="20"/>
            <w:szCs w:val="20"/>
          </w:rPr>
          <w:t>://право-минюст.рф</w:t>
        </w:r>
      </w:hyperlink>
      <w:r w:rsidRPr="007D7877">
        <w:rPr>
          <w:bCs/>
          <w:sz w:val="20"/>
          <w:szCs w:val="20"/>
        </w:rPr>
        <w:t>, регистрация в качестве сетевого издания ЭЛ № ФС77-72471 от 05 марта 2018).»;</w:t>
      </w:r>
    </w:p>
    <w:p w14:paraId="75E683D2" w14:textId="77777777" w:rsidR="007D7877" w:rsidRPr="007D7877" w:rsidRDefault="007D7877" w:rsidP="007D7877">
      <w:pPr>
        <w:pStyle w:val="af2"/>
        <w:autoSpaceDE w:val="0"/>
        <w:autoSpaceDN w:val="0"/>
        <w:adjustRightInd w:val="0"/>
        <w:ind w:left="0" w:firstLine="426"/>
        <w:jc w:val="both"/>
        <w:outlineLvl w:val="0"/>
        <w:rPr>
          <w:bCs/>
          <w:sz w:val="20"/>
          <w:szCs w:val="20"/>
        </w:rPr>
      </w:pPr>
      <w:r w:rsidRPr="007D7877">
        <w:rPr>
          <w:bCs/>
          <w:sz w:val="20"/>
          <w:szCs w:val="20"/>
        </w:rPr>
        <w:t>- части 11, 12 изложить в следующей редакции:</w:t>
      </w:r>
    </w:p>
    <w:p w14:paraId="275C017B" w14:textId="77777777" w:rsidR="007D7877" w:rsidRPr="007D7877" w:rsidRDefault="007D7877" w:rsidP="007D7877">
      <w:pPr>
        <w:pStyle w:val="af2"/>
        <w:autoSpaceDE w:val="0"/>
        <w:autoSpaceDN w:val="0"/>
        <w:adjustRightInd w:val="0"/>
        <w:ind w:left="0" w:firstLine="426"/>
        <w:jc w:val="both"/>
        <w:outlineLvl w:val="0"/>
        <w:rPr>
          <w:bCs/>
          <w:sz w:val="20"/>
          <w:szCs w:val="20"/>
        </w:rPr>
      </w:pPr>
      <w:r w:rsidRPr="007D7877">
        <w:rPr>
          <w:bCs/>
          <w:sz w:val="20"/>
          <w:szCs w:val="20"/>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Брежневского сельсовета Курского района в семидневный срок в периодическом печатном издании; в газете «Сельская Новь», распространяемой в Брежневском сельсовете Курского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FB19EA2" w14:textId="77777777" w:rsidR="007D7877" w:rsidRPr="007D7877" w:rsidRDefault="007D7877" w:rsidP="007D7877">
      <w:pPr>
        <w:pStyle w:val="af2"/>
        <w:autoSpaceDE w:val="0"/>
        <w:autoSpaceDN w:val="0"/>
        <w:adjustRightInd w:val="0"/>
        <w:ind w:left="0" w:firstLine="426"/>
        <w:jc w:val="both"/>
        <w:outlineLvl w:val="0"/>
        <w:rPr>
          <w:bCs/>
          <w:sz w:val="20"/>
          <w:szCs w:val="20"/>
        </w:rPr>
      </w:pPr>
      <w:r w:rsidRPr="007D7877">
        <w:rPr>
          <w:bCs/>
          <w:sz w:val="20"/>
          <w:szCs w:val="20"/>
        </w:rPr>
        <w:t xml:space="preserve"> В целях обеспечения информирования максимально большего числа жителей Брежневского сельсовета Курского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правой статус организаций, учредителем которых выступает муниципальное образование «Брежневский сельсовет» Курского </w:t>
      </w:r>
      <w:r w:rsidRPr="007D7877">
        <w:rPr>
          <w:bCs/>
          <w:sz w:val="20"/>
          <w:szCs w:val="20"/>
        </w:rPr>
        <w:lastRenderedPageBreak/>
        <w:t>района Курской области , а так же соглашения . заключаемые между органами местного самоуправления, дополнительно размещаются:</w:t>
      </w:r>
    </w:p>
    <w:p w14:paraId="2C1F6340" w14:textId="77777777" w:rsidR="007D7877" w:rsidRPr="007D7877" w:rsidRDefault="007D7877" w:rsidP="007D7877">
      <w:pPr>
        <w:pStyle w:val="af2"/>
        <w:autoSpaceDE w:val="0"/>
        <w:autoSpaceDN w:val="0"/>
        <w:adjustRightInd w:val="0"/>
        <w:ind w:left="0" w:firstLine="426"/>
        <w:jc w:val="both"/>
        <w:outlineLvl w:val="0"/>
        <w:rPr>
          <w:sz w:val="20"/>
          <w:szCs w:val="20"/>
        </w:rPr>
      </w:pPr>
      <w:r w:rsidRPr="007D7877">
        <w:rPr>
          <w:bCs/>
          <w:sz w:val="20"/>
          <w:szCs w:val="20"/>
        </w:rPr>
        <w:t xml:space="preserve">- в информационно-коммуникационной сети Интернет на официальном сайте муниципального образования «Брежневский сельсовет» Курского района Курской области по адресу: </w:t>
      </w:r>
      <w:hyperlink r:id="rId11" w:history="1">
        <w:r w:rsidRPr="007D7877">
          <w:rPr>
            <w:rStyle w:val="af"/>
            <w:sz w:val="20"/>
            <w:szCs w:val="20"/>
          </w:rPr>
          <w:t>https://brezhnevskij-r38.gosweb.gosuslugi.ru</w:t>
        </w:r>
      </w:hyperlink>
      <w:r w:rsidRPr="007D7877">
        <w:rPr>
          <w:sz w:val="20"/>
          <w:szCs w:val="20"/>
        </w:rPr>
        <w:t>;</w:t>
      </w:r>
    </w:p>
    <w:p w14:paraId="4B2F6325" w14:textId="77777777" w:rsidR="007D7877" w:rsidRPr="007D7877" w:rsidRDefault="007D7877" w:rsidP="007D7877">
      <w:pPr>
        <w:pStyle w:val="af2"/>
        <w:autoSpaceDE w:val="0"/>
        <w:autoSpaceDN w:val="0"/>
        <w:adjustRightInd w:val="0"/>
        <w:ind w:left="1125"/>
        <w:jc w:val="both"/>
        <w:outlineLvl w:val="0"/>
        <w:rPr>
          <w:sz w:val="20"/>
          <w:szCs w:val="20"/>
        </w:rPr>
      </w:pPr>
      <w:r w:rsidRPr="007D7877">
        <w:rPr>
          <w:sz w:val="20"/>
          <w:szCs w:val="20"/>
        </w:rPr>
        <w:t>- на информационных стендах, расположенных:</w:t>
      </w:r>
    </w:p>
    <w:p w14:paraId="73FB548F" w14:textId="77777777" w:rsidR="007D7877" w:rsidRPr="007D7877" w:rsidRDefault="007D7877" w:rsidP="007D7877">
      <w:pPr>
        <w:ind w:firstLine="567"/>
        <w:jc w:val="both"/>
        <w:rPr>
          <w:sz w:val="20"/>
          <w:szCs w:val="20"/>
        </w:rPr>
      </w:pPr>
      <w:r w:rsidRPr="007D7877">
        <w:rPr>
          <w:sz w:val="20"/>
          <w:szCs w:val="20"/>
        </w:rPr>
        <w:t>1) – у магазина ПО «Курское» в д.Разиньково;</w:t>
      </w:r>
    </w:p>
    <w:p w14:paraId="0BE7F527" w14:textId="77777777" w:rsidR="007D7877" w:rsidRPr="007D7877" w:rsidRDefault="007D7877" w:rsidP="007D7877">
      <w:pPr>
        <w:ind w:firstLine="567"/>
        <w:jc w:val="both"/>
        <w:rPr>
          <w:sz w:val="20"/>
          <w:szCs w:val="20"/>
        </w:rPr>
      </w:pPr>
      <w:r w:rsidRPr="007D7877">
        <w:rPr>
          <w:sz w:val="20"/>
          <w:szCs w:val="20"/>
        </w:rPr>
        <w:t>2) – у магазина ПО «Курское» на х.Шумаков;</w:t>
      </w:r>
    </w:p>
    <w:p w14:paraId="5CB48EBE" w14:textId="77777777" w:rsidR="007D7877" w:rsidRPr="007D7877" w:rsidRDefault="007D7877" w:rsidP="007D7877">
      <w:pPr>
        <w:ind w:firstLine="567"/>
        <w:jc w:val="both"/>
        <w:rPr>
          <w:sz w:val="20"/>
          <w:szCs w:val="20"/>
        </w:rPr>
      </w:pPr>
      <w:r w:rsidRPr="007D7877">
        <w:rPr>
          <w:sz w:val="20"/>
          <w:szCs w:val="20"/>
        </w:rPr>
        <w:t>3) – административное здание Брежневского сельсовета</w:t>
      </w:r>
    </w:p>
    <w:p w14:paraId="15D4E3FF" w14:textId="77777777" w:rsidR="007D7877" w:rsidRPr="007D7877" w:rsidRDefault="007D7877" w:rsidP="007D7877">
      <w:pPr>
        <w:ind w:firstLine="567"/>
        <w:jc w:val="both"/>
        <w:rPr>
          <w:sz w:val="20"/>
          <w:szCs w:val="20"/>
        </w:rPr>
      </w:pPr>
      <w:r w:rsidRPr="007D7877">
        <w:rPr>
          <w:sz w:val="20"/>
          <w:szCs w:val="20"/>
        </w:rPr>
        <w:t>4) – у магазина ПО «Курское» с.Нижнекасиново</w:t>
      </w:r>
    </w:p>
    <w:p w14:paraId="233B605E" w14:textId="77777777" w:rsidR="007D7877" w:rsidRPr="007D7877" w:rsidRDefault="007D7877" w:rsidP="007D7877">
      <w:pPr>
        <w:ind w:firstLine="567"/>
        <w:jc w:val="both"/>
        <w:rPr>
          <w:sz w:val="20"/>
          <w:szCs w:val="20"/>
        </w:rPr>
      </w:pPr>
      <w:r w:rsidRPr="007D7877">
        <w:rPr>
          <w:sz w:val="20"/>
          <w:szCs w:val="20"/>
        </w:rPr>
        <w:t>5) – у магазина ПО «Курское» д.Дроняево.</w:t>
      </w:r>
    </w:p>
    <w:p w14:paraId="37ECA880" w14:textId="77777777" w:rsidR="007D7877" w:rsidRPr="007D7877" w:rsidRDefault="007D7877" w:rsidP="007D7877">
      <w:pPr>
        <w:ind w:firstLine="567"/>
        <w:jc w:val="both"/>
        <w:rPr>
          <w:sz w:val="20"/>
          <w:szCs w:val="20"/>
        </w:rPr>
      </w:pPr>
    </w:p>
    <w:p w14:paraId="0D0912BD" w14:textId="77777777" w:rsidR="007D7877" w:rsidRPr="007D7877" w:rsidRDefault="007D7877" w:rsidP="007D7877">
      <w:pPr>
        <w:ind w:firstLine="567"/>
        <w:jc w:val="both"/>
        <w:rPr>
          <w:sz w:val="20"/>
          <w:szCs w:val="20"/>
        </w:rPr>
      </w:pPr>
      <w:r w:rsidRPr="007D7877">
        <w:rPr>
          <w:sz w:val="20"/>
          <w:szCs w:val="20"/>
        </w:rPr>
        <w:t>10. Муниципальные правовые акты подлежащие, в соответствии с законодательством российской Федерации и Курской области, официальному опубликованию, обнародуются органом местного самоуправления Брежневского сельсовета Курского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3020A724" w14:textId="77777777" w:rsidR="007D7877" w:rsidRPr="007D7877" w:rsidRDefault="007D7877" w:rsidP="007D7877">
      <w:pPr>
        <w:ind w:firstLine="567"/>
        <w:jc w:val="both"/>
        <w:rPr>
          <w:bCs/>
          <w:sz w:val="20"/>
          <w:szCs w:val="20"/>
        </w:rPr>
      </w:pPr>
      <w:r w:rsidRPr="007D7877">
        <w:rPr>
          <w:sz w:val="20"/>
          <w:szCs w:val="20"/>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Брежневского сельсовета Курского района с текстами муниципальных правовых актов определяются решением Собрания депутатов Брежневского сельсовета Курского района.»;</w:t>
      </w:r>
    </w:p>
    <w:p w14:paraId="6FB8D8AE" w14:textId="77777777" w:rsidR="007D7877" w:rsidRPr="007D7877" w:rsidRDefault="007D7877" w:rsidP="007D7877">
      <w:pPr>
        <w:pStyle w:val="af2"/>
        <w:autoSpaceDE w:val="0"/>
        <w:autoSpaceDN w:val="0"/>
        <w:adjustRightInd w:val="0"/>
        <w:ind w:left="1125"/>
        <w:jc w:val="both"/>
        <w:outlineLvl w:val="0"/>
        <w:rPr>
          <w:bCs/>
          <w:sz w:val="20"/>
          <w:szCs w:val="20"/>
        </w:rPr>
      </w:pPr>
    </w:p>
    <w:p w14:paraId="215D8BCA" w14:textId="77777777" w:rsidR="007D7877" w:rsidRPr="007D7877" w:rsidRDefault="007D7877" w:rsidP="007D7877">
      <w:pPr>
        <w:pStyle w:val="af2"/>
        <w:numPr>
          <w:ilvl w:val="0"/>
          <w:numId w:val="30"/>
        </w:numPr>
        <w:autoSpaceDE w:val="0"/>
        <w:autoSpaceDN w:val="0"/>
        <w:adjustRightInd w:val="0"/>
        <w:ind w:left="0" w:firstLine="567"/>
        <w:contextualSpacing/>
        <w:jc w:val="both"/>
        <w:outlineLvl w:val="0"/>
        <w:rPr>
          <w:bCs/>
          <w:sz w:val="20"/>
          <w:szCs w:val="20"/>
        </w:rPr>
      </w:pPr>
      <w:r w:rsidRPr="007D7877">
        <w:rPr>
          <w:bCs/>
          <w:sz w:val="20"/>
          <w:szCs w:val="20"/>
        </w:rPr>
        <w:t>Часть 6 статьи 63 «Порядок принятия Устава Брежневского сельсовета Курского района. Решения о внесении изменений и (или) дополнений в Устав Брежневского сельсовета Курского района изложить в следующей редакции:</w:t>
      </w:r>
    </w:p>
    <w:p w14:paraId="1CC89289" w14:textId="77777777" w:rsidR="007D7877" w:rsidRPr="007D7877" w:rsidRDefault="007D7877" w:rsidP="007D7877">
      <w:pPr>
        <w:pStyle w:val="af2"/>
        <w:autoSpaceDE w:val="0"/>
        <w:autoSpaceDN w:val="0"/>
        <w:adjustRightInd w:val="0"/>
        <w:ind w:left="0" w:firstLine="567"/>
        <w:jc w:val="both"/>
        <w:outlineLvl w:val="0"/>
        <w:rPr>
          <w:bCs/>
          <w:sz w:val="20"/>
          <w:szCs w:val="20"/>
        </w:rPr>
      </w:pPr>
      <w:r w:rsidRPr="007D7877">
        <w:rPr>
          <w:bCs/>
          <w:sz w:val="20"/>
          <w:szCs w:val="20"/>
        </w:rPr>
        <w:t>«6. Устав Брежневского сельсовета Курского района, решение о внесении изменений и дополнений в Устав Брежневского сельсовета Курского района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55AA568D" w14:textId="77777777" w:rsidR="007D7877" w:rsidRPr="007D7877" w:rsidRDefault="007D7877" w:rsidP="007D7877">
      <w:pPr>
        <w:pStyle w:val="af2"/>
        <w:autoSpaceDE w:val="0"/>
        <w:autoSpaceDN w:val="0"/>
        <w:adjustRightInd w:val="0"/>
        <w:ind w:left="0" w:firstLine="567"/>
        <w:jc w:val="both"/>
        <w:outlineLvl w:val="0"/>
        <w:rPr>
          <w:bCs/>
          <w:sz w:val="20"/>
          <w:szCs w:val="20"/>
        </w:rPr>
      </w:pPr>
      <w:r w:rsidRPr="007D7877">
        <w:rPr>
          <w:bCs/>
          <w:sz w:val="20"/>
          <w:szCs w:val="20"/>
        </w:rPr>
        <w:t xml:space="preserve">     Официальным опубликованием Устава Брежневского сельсовета Курского района, решения о внесении изменений и (или) дополнений в Устав Брежневского сельсовета Курского района является первая публикация его полного текста в периодическом печатном издании: в газете «Сельская Новь», и (или) в периодическом печатном издании  информационном бюллетене «Брежневский сельсовет», распространяемых в Брежневском сельсовете Курского района, и (или) размещение на информационном портале Минюста России «Нормативные правовые акты в Российской Федерации» (</w:t>
      </w:r>
      <w:hyperlink r:id="rId12" w:history="1">
        <w:r w:rsidRPr="007D7877">
          <w:rPr>
            <w:rStyle w:val="af"/>
            <w:bCs/>
            <w:sz w:val="20"/>
            <w:szCs w:val="20"/>
            <w:lang w:val="en-US"/>
          </w:rPr>
          <w:t>http</w:t>
        </w:r>
        <w:r w:rsidRPr="007D7877">
          <w:rPr>
            <w:rStyle w:val="af"/>
            <w:bCs/>
            <w:sz w:val="20"/>
            <w:szCs w:val="20"/>
          </w:rPr>
          <w:t>://</w:t>
        </w:r>
        <w:r w:rsidRPr="007D7877">
          <w:rPr>
            <w:rStyle w:val="af"/>
            <w:bCs/>
            <w:sz w:val="20"/>
            <w:szCs w:val="20"/>
            <w:lang w:val="en-US"/>
          </w:rPr>
          <w:t>pravo</w:t>
        </w:r>
        <w:r w:rsidRPr="007D7877">
          <w:rPr>
            <w:rStyle w:val="af"/>
            <w:bCs/>
            <w:sz w:val="20"/>
            <w:szCs w:val="20"/>
          </w:rPr>
          <w:t>-</w:t>
        </w:r>
        <w:r w:rsidRPr="007D7877">
          <w:rPr>
            <w:rStyle w:val="af"/>
            <w:bCs/>
            <w:sz w:val="20"/>
            <w:szCs w:val="20"/>
            <w:lang w:val="en-US"/>
          </w:rPr>
          <w:t>minjust</w:t>
        </w:r>
        <w:r w:rsidRPr="007D7877">
          <w:rPr>
            <w:rStyle w:val="af"/>
            <w:bCs/>
            <w:sz w:val="20"/>
            <w:szCs w:val="20"/>
          </w:rPr>
          <w:t>.</w:t>
        </w:r>
        <w:r w:rsidRPr="007D7877">
          <w:rPr>
            <w:rStyle w:val="af"/>
            <w:bCs/>
            <w:sz w:val="20"/>
            <w:szCs w:val="20"/>
            <w:lang w:val="en-US"/>
          </w:rPr>
          <w:t>ru</w:t>
        </w:r>
      </w:hyperlink>
      <w:r w:rsidRPr="007D7877">
        <w:rPr>
          <w:bCs/>
          <w:sz w:val="20"/>
          <w:szCs w:val="20"/>
        </w:rPr>
        <w:t xml:space="preserve">, </w:t>
      </w:r>
      <w:hyperlink r:id="rId13" w:history="1">
        <w:r w:rsidRPr="007D7877">
          <w:rPr>
            <w:rStyle w:val="af"/>
            <w:bCs/>
            <w:sz w:val="20"/>
            <w:szCs w:val="20"/>
            <w:lang w:val="en-US"/>
          </w:rPr>
          <w:t>http</w:t>
        </w:r>
        <w:r w:rsidRPr="007D7877">
          <w:rPr>
            <w:rStyle w:val="af"/>
            <w:bCs/>
            <w:sz w:val="20"/>
            <w:szCs w:val="20"/>
          </w:rPr>
          <w:t>://право-минюст.рф</w:t>
        </w:r>
      </w:hyperlink>
      <w:r w:rsidRPr="007D7877">
        <w:rPr>
          <w:bCs/>
          <w:sz w:val="20"/>
          <w:szCs w:val="20"/>
        </w:rPr>
        <w:t xml:space="preserve">, регистрация в качестве сетевого издания ЭЛ № ФС77-72471 от 05 марта 2018). </w:t>
      </w:r>
    </w:p>
    <w:p w14:paraId="02C755B0" w14:textId="77777777" w:rsidR="007D7877" w:rsidRPr="007D7877" w:rsidRDefault="007D7877" w:rsidP="007D7877">
      <w:pPr>
        <w:pStyle w:val="af2"/>
        <w:autoSpaceDE w:val="0"/>
        <w:autoSpaceDN w:val="0"/>
        <w:adjustRightInd w:val="0"/>
        <w:ind w:left="0" w:firstLine="567"/>
        <w:jc w:val="both"/>
        <w:outlineLvl w:val="0"/>
        <w:rPr>
          <w:bCs/>
          <w:sz w:val="20"/>
          <w:szCs w:val="20"/>
        </w:rPr>
      </w:pPr>
      <w:r w:rsidRPr="007D7877">
        <w:rPr>
          <w:bCs/>
          <w:sz w:val="20"/>
          <w:szCs w:val="20"/>
        </w:rPr>
        <w:t xml:space="preserve">     В целях обеспечения информирования максимально большего числа жителей Брежневского сельсовета Курского района Устав Брежневского сельсовета Курского района. Решения о внесении изменений и (или) дополнений в Устав Брежневского сельсовета Курского района дополнительно размещаются:</w:t>
      </w:r>
    </w:p>
    <w:p w14:paraId="342EFB15" w14:textId="77777777" w:rsidR="007D7877" w:rsidRPr="007D7877" w:rsidRDefault="007D7877" w:rsidP="007D7877">
      <w:pPr>
        <w:pStyle w:val="af2"/>
        <w:autoSpaceDE w:val="0"/>
        <w:autoSpaceDN w:val="0"/>
        <w:adjustRightInd w:val="0"/>
        <w:ind w:left="0" w:firstLine="567"/>
        <w:jc w:val="both"/>
        <w:outlineLvl w:val="0"/>
        <w:rPr>
          <w:sz w:val="20"/>
          <w:szCs w:val="20"/>
        </w:rPr>
      </w:pPr>
      <w:r w:rsidRPr="007D7877">
        <w:rPr>
          <w:bCs/>
          <w:sz w:val="20"/>
          <w:szCs w:val="20"/>
        </w:rPr>
        <w:lastRenderedPageBreak/>
        <w:t xml:space="preserve">- в информационно-коммуникационной сети Интернет на официальном сайте муниципального образования «Брежневский сельсовет» Курского района Курской области по адресу: </w:t>
      </w:r>
      <w:hyperlink r:id="rId14" w:history="1">
        <w:r w:rsidRPr="007D7877">
          <w:rPr>
            <w:rStyle w:val="af"/>
            <w:sz w:val="20"/>
            <w:szCs w:val="20"/>
          </w:rPr>
          <w:t>https://brezhnevskij-r38.gosweb.gosuslugi.ru</w:t>
        </w:r>
      </w:hyperlink>
      <w:r w:rsidRPr="007D7877">
        <w:rPr>
          <w:sz w:val="20"/>
          <w:szCs w:val="20"/>
        </w:rPr>
        <w:t>;</w:t>
      </w:r>
    </w:p>
    <w:p w14:paraId="09632CAD" w14:textId="77777777" w:rsidR="007D7877" w:rsidRPr="007D7877" w:rsidRDefault="007D7877" w:rsidP="007D7877">
      <w:pPr>
        <w:pStyle w:val="af2"/>
        <w:autoSpaceDE w:val="0"/>
        <w:autoSpaceDN w:val="0"/>
        <w:adjustRightInd w:val="0"/>
        <w:ind w:left="0" w:firstLine="567"/>
        <w:jc w:val="both"/>
        <w:outlineLvl w:val="0"/>
        <w:rPr>
          <w:sz w:val="20"/>
          <w:szCs w:val="20"/>
        </w:rPr>
      </w:pPr>
      <w:r w:rsidRPr="007D7877">
        <w:rPr>
          <w:sz w:val="20"/>
          <w:szCs w:val="20"/>
        </w:rPr>
        <w:t>- на информационных стендах, расположенных:</w:t>
      </w:r>
    </w:p>
    <w:p w14:paraId="3CB59D5F" w14:textId="77777777" w:rsidR="007D7877" w:rsidRPr="007D7877" w:rsidRDefault="007D7877" w:rsidP="007D7877">
      <w:pPr>
        <w:ind w:firstLine="567"/>
        <w:jc w:val="both"/>
        <w:rPr>
          <w:sz w:val="20"/>
          <w:szCs w:val="20"/>
        </w:rPr>
      </w:pPr>
      <w:r w:rsidRPr="007D7877">
        <w:rPr>
          <w:sz w:val="20"/>
          <w:szCs w:val="20"/>
        </w:rPr>
        <w:t>1) – у магазина ПО «Курское» в д.Разиньково;</w:t>
      </w:r>
    </w:p>
    <w:p w14:paraId="1E632C04" w14:textId="77777777" w:rsidR="007D7877" w:rsidRPr="007D7877" w:rsidRDefault="007D7877" w:rsidP="007D7877">
      <w:pPr>
        <w:ind w:firstLine="567"/>
        <w:jc w:val="both"/>
        <w:rPr>
          <w:sz w:val="20"/>
          <w:szCs w:val="20"/>
        </w:rPr>
      </w:pPr>
      <w:r w:rsidRPr="007D7877">
        <w:rPr>
          <w:sz w:val="20"/>
          <w:szCs w:val="20"/>
        </w:rPr>
        <w:t>2) – у магазина ПО «Курское» на х.Шумаков;</w:t>
      </w:r>
    </w:p>
    <w:p w14:paraId="5D9C5B82" w14:textId="77777777" w:rsidR="007D7877" w:rsidRPr="007D7877" w:rsidRDefault="007D7877" w:rsidP="007D7877">
      <w:pPr>
        <w:ind w:firstLine="567"/>
        <w:jc w:val="both"/>
        <w:rPr>
          <w:sz w:val="20"/>
          <w:szCs w:val="20"/>
        </w:rPr>
      </w:pPr>
      <w:r w:rsidRPr="007D7877">
        <w:rPr>
          <w:sz w:val="20"/>
          <w:szCs w:val="20"/>
        </w:rPr>
        <w:t>3) – административное здание Брежневского сельсовета</w:t>
      </w:r>
    </w:p>
    <w:p w14:paraId="526F840F" w14:textId="77777777" w:rsidR="007D7877" w:rsidRPr="007D7877" w:rsidRDefault="007D7877" w:rsidP="007D7877">
      <w:pPr>
        <w:ind w:firstLine="567"/>
        <w:jc w:val="both"/>
        <w:rPr>
          <w:sz w:val="20"/>
          <w:szCs w:val="20"/>
        </w:rPr>
      </w:pPr>
      <w:r w:rsidRPr="007D7877">
        <w:rPr>
          <w:sz w:val="20"/>
          <w:szCs w:val="20"/>
        </w:rPr>
        <w:t>4) – у магазина ПО «Курское» с.Нижнекасиново</w:t>
      </w:r>
    </w:p>
    <w:p w14:paraId="1B2A1AA1" w14:textId="77777777" w:rsidR="007D7877" w:rsidRPr="007D7877" w:rsidRDefault="007D7877" w:rsidP="007D7877">
      <w:pPr>
        <w:ind w:firstLine="567"/>
        <w:jc w:val="both"/>
        <w:rPr>
          <w:sz w:val="20"/>
          <w:szCs w:val="20"/>
        </w:rPr>
      </w:pPr>
      <w:r w:rsidRPr="007D7877">
        <w:rPr>
          <w:sz w:val="20"/>
          <w:szCs w:val="20"/>
        </w:rPr>
        <w:t>5) – у магазина ПО «Курское» д.Дроняево.</w:t>
      </w:r>
    </w:p>
    <w:p w14:paraId="394C4A89" w14:textId="77777777" w:rsidR="007D7877" w:rsidRPr="007D7877" w:rsidRDefault="007D7877" w:rsidP="007D7877">
      <w:pPr>
        <w:pStyle w:val="af2"/>
        <w:autoSpaceDE w:val="0"/>
        <w:autoSpaceDN w:val="0"/>
        <w:adjustRightInd w:val="0"/>
        <w:ind w:left="1125"/>
        <w:jc w:val="both"/>
        <w:outlineLvl w:val="0"/>
        <w:rPr>
          <w:bCs/>
          <w:sz w:val="20"/>
          <w:szCs w:val="20"/>
        </w:rPr>
      </w:pPr>
    </w:p>
    <w:p w14:paraId="3ED43E84" w14:textId="77777777" w:rsidR="007D7877" w:rsidRPr="007D7877" w:rsidRDefault="007D7877" w:rsidP="007D7877">
      <w:pPr>
        <w:autoSpaceDE w:val="0"/>
        <w:autoSpaceDN w:val="0"/>
        <w:adjustRightInd w:val="0"/>
        <w:jc w:val="both"/>
        <w:outlineLvl w:val="0"/>
        <w:rPr>
          <w:sz w:val="20"/>
          <w:szCs w:val="20"/>
        </w:rPr>
      </w:pPr>
    </w:p>
    <w:p w14:paraId="6F6F1223" w14:textId="77777777" w:rsidR="007D7877" w:rsidRPr="007D7877" w:rsidRDefault="007D7877" w:rsidP="007D7877">
      <w:pPr>
        <w:autoSpaceDE w:val="0"/>
        <w:autoSpaceDN w:val="0"/>
        <w:adjustRightInd w:val="0"/>
        <w:jc w:val="both"/>
        <w:outlineLvl w:val="0"/>
        <w:rPr>
          <w:sz w:val="20"/>
          <w:szCs w:val="20"/>
        </w:rPr>
      </w:pPr>
      <w:r w:rsidRPr="007D7877">
        <w:rPr>
          <w:sz w:val="20"/>
          <w:szCs w:val="20"/>
        </w:rPr>
        <w:t xml:space="preserve">           </w:t>
      </w:r>
      <w:r w:rsidRPr="007D7877">
        <w:rPr>
          <w:b/>
          <w:sz w:val="20"/>
          <w:szCs w:val="20"/>
          <w:lang w:val="en-US"/>
        </w:rPr>
        <w:t>II</w:t>
      </w:r>
      <w:r w:rsidRPr="007D7877">
        <w:rPr>
          <w:b/>
          <w:sz w:val="20"/>
          <w:szCs w:val="20"/>
        </w:rPr>
        <w:t>.</w:t>
      </w:r>
      <w:r w:rsidRPr="007D7877">
        <w:rPr>
          <w:sz w:val="20"/>
          <w:szCs w:val="20"/>
        </w:rPr>
        <w:t xml:space="preserve">  Главе Брежневского сельсовета Курского района представить настоящее Решение в Управлении Министерства юстиции Российской Федерации по Курской области в установленном Федеральным законом порядке.</w:t>
      </w:r>
    </w:p>
    <w:p w14:paraId="1317ADCC" w14:textId="77777777" w:rsidR="007D7877" w:rsidRPr="007D7877" w:rsidRDefault="007D7877" w:rsidP="007D7877">
      <w:pPr>
        <w:autoSpaceDE w:val="0"/>
        <w:autoSpaceDN w:val="0"/>
        <w:adjustRightInd w:val="0"/>
        <w:jc w:val="both"/>
        <w:rPr>
          <w:sz w:val="20"/>
          <w:szCs w:val="20"/>
        </w:rPr>
      </w:pPr>
    </w:p>
    <w:p w14:paraId="0E731FF0" w14:textId="77777777" w:rsidR="007D7877" w:rsidRPr="007D7877" w:rsidRDefault="007D7877" w:rsidP="007D7877">
      <w:pPr>
        <w:autoSpaceDE w:val="0"/>
        <w:autoSpaceDN w:val="0"/>
        <w:adjustRightInd w:val="0"/>
        <w:ind w:firstLine="540"/>
        <w:jc w:val="both"/>
        <w:rPr>
          <w:sz w:val="20"/>
          <w:szCs w:val="20"/>
        </w:rPr>
      </w:pPr>
      <w:r w:rsidRPr="007D7877">
        <w:rPr>
          <w:sz w:val="20"/>
          <w:szCs w:val="20"/>
        </w:rPr>
        <w:t xml:space="preserve">  </w:t>
      </w:r>
      <w:r w:rsidRPr="007D7877">
        <w:rPr>
          <w:b/>
          <w:sz w:val="20"/>
          <w:szCs w:val="20"/>
          <w:lang w:val="en-US"/>
        </w:rPr>
        <w:t>III</w:t>
      </w:r>
      <w:r w:rsidRPr="007D7877">
        <w:rPr>
          <w:b/>
          <w:sz w:val="20"/>
          <w:szCs w:val="20"/>
        </w:rPr>
        <w:t>.</w:t>
      </w:r>
      <w:r w:rsidRPr="007D7877">
        <w:rPr>
          <w:sz w:val="20"/>
          <w:szCs w:val="20"/>
        </w:rPr>
        <w:t xml:space="preserve"> Опубликовать настоящее Решение после государственной регистрации в периодическом печатном издании: в газете «Сельская Новь», распространяемой в Брежневском сельсовете Курского района.</w:t>
      </w:r>
    </w:p>
    <w:p w14:paraId="719CEFD5" w14:textId="77777777" w:rsidR="007D7877" w:rsidRPr="007D7877" w:rsidRDefault="007D7877" w:rsidP="007D7877">
      <w:pPr>
        <w:autoSpaceDE w:val="0"/>
        <w:autoSpaceDN w:val="0"/>
        <w:adjustRightInd w:val="0"/>
        <w:ind w:firstLine="540"/>
        <w:jc w:val="both"/>
        <w:rPr>
          <w:sz w:val="20"/>
          <w:szCs w:val="20"/>
        </w:rPr>
      </w:pPr>
      <w:r w:rsidRPr="007D7877">
        <w:rPr>
          <w:sz w:val="20"/>
          <w:szCs w:val="20"/>
        </w:rPr>
        <w:t xml:space="preserve">  В целях обеспечения информирования максимально большего числа жителей Брежневского сельсовета Курского района настоящее Решение разместить:</w:t>
      </w:r>
    </w:p>
    <w:p w14:paraId="2CA9C0AE" w14:textId="77777777" w:rsidR="007D7877" w:rsidRPr="007D7877" w:rsidRDefault="007D7877" w:rsidP="007D7877">
      <w:pPr>
        <w:pStyle w:val="af2"/>
        <w:autoSpaceDE w:val="0"/>
        <w:autoSpaceDN w:val="0"/>
        <w:adjustRightInd w:val="0"/>
        <w:ind w:left="1125"/>
        <w:jc w:val="both"/>
        <w:outlineLvl w:val="0"/>
        <w:rPr>
          <w:sz w:val="20"/>
          <w:szCs w:val="20"/>
        </w:rPr>
      </w:pPr>
      <w:r w:rsidRPr="007D7877">
        <w:rPr>
          <w:sz w:val="20"/>
          <w:szCs w:val="20"/>
        </w:rPr>
        <w:t xml:space="preserve">- </w:t>
      </w:r>
      <w:r w:rsidRPr="007D7877">
        <w:rPr>
          <w:bCs/>
          <w:sz w:val="20"/>
          <w:szCs w:val="20"/>
        </w:rPr>
        <w:t xml:space="preserve">в информационно-коммуникационной сети Интернет на официальном сайте муниципального образования «Брежневский сельсовет» Курского района Курской области по адресу: </w:t>
      </w:r>
      <w:hyperlink r:id="rId15" w:history="1">
        <w:r w:rsidRPr="007D7877">
          <w:rPr>
            <w:rStyle w:val="af"/>
            <w:sz w:val="20"/>
            <w:szCs w:val="20"/>
          </w:rPr>
          <w:t>https://brezhnevskij-r38.gosweb.gosuslugi.ru</w:t>
        </w:r>
      </w:hyperlink>
      <w:r w:rsidRPr="007D7877">
        <w:rPr>
          <w:sz w:val="20"/>
          <w:szCs w:val="20"/>
        </w:rPr>
        <w:t>;</w:t>
      </w:r>
    </w:p>
    <w:p w14:paraId="0751A842" w14:textId="77777777" w:rsidR="007D7877" w:rsidRPr="007D7877" w:rsidRDefault="007D7877" w:rsidP="007D7877">
      <w:pPr>
        <w:pStyle w:val="af2"/>
        <w:autoSpaceDE w:val="0"/>
        <w:autoSpaceDN w:val="0"/>
        <w:adjustRightInd w:val="0"/>
        <w:ind w:left="1125"/>
        <w:jc w:val="both"/>
        <w:outlineLvl w:val="0"/>
        <w:rPr>
          <w:sz w:val="20"/>
          <w:szCs w:val="20"/>
        </w:rPr>
      </w:pPr>
      <w:r w:rsidRPr="007D7877">
        <w:rPr>
          <w:sz w:val="20"/>
          <w:szCs w:val="20"/>
        </w:rPr>
        <w:t>- на информационных стендах, расположенных:</w:t>
      </w:r>
    </w:p>
    <w:p w14:paraId="62B0A5AB" w14:textId="77777777" w:rsidR="007D7877" w:rsidRPr="007D7877" w:rsidRDefault="007D7877" w:rsidP="007D7877">
      <w:pPr>
        <w:ind w:firstLine="567"/>
        <w:jc w:val="both"/>
        <w:rPr>
          <w:sz w:val="20"/>
          <w:szCs w:val="20"/>
        </w:rPr>
      </w:pPr>
      <w:r w:rsidRPr="007D7877">
        <w:rPr>
          <w:sz w:val="20"/>
          <w:szCs w:val="20"/>
        </w:rPr>
        <w:t>1) – у магазина ПО «Курское» в д.Разиньково;</w:t>
      </w:r>
    </w:p>
    <w:p w14:paraId="2DD08C14" w14:textId="77777777" w:rsidR="007D7877" w:rsidRPr="007D7877" w:rsidRDefault="007D7877" w:rsidP="007D7877">
      <w:pPr>
        <w:ind w:firstLine="567"/>
        <w:jc w:val="both"/>
        <w:rPr>
          <w:sz w:val="20"/>
          <w:szCs w:val="20"/>
        </w:rPr>
      </w:pPr>
      <w:r w:rsidRPr="007D7877">
        <w:rPr>
          <w:sz w:val="20"/>
          <w:szCs w:val="20"/>
        </w:rPr>
        <w:t>2) – у магазина ПО «Курское» на х.Шумаков;</w:t>
      </w:r>
    </w:p>
    <w:p w14:paraId="349AB7E1" w14:textId="77777777" w:rsidR="007D7877" w:rsidRPr="007D7877" w:rsidRDefault="007D7877" w:rsidP="007D7877">
      <w:pPr>
        <w:ind w:firstLine="567"/>
        <w:jc w:val="both"/>
        <w:rPr>
          <w:sz w:val="20"/>
          <w:szCs w:val="20"/>
        </w:rPr>
      </w:pPr>
      <w:r w:rsidRPr="007D7877">
        <w:rPr>
          <w:sz w:val="20"/>
          <w:szCs w:val="20"/>
        </w:rPr>
        <w:t>3) – административное здание Брежневского сельсовета</w:t>
      </w:r>
    </w:p>
    <w:p w14:paraId="2E8CF9B2" w14:textId="77777777" w:rsidR="007D7877" w:rsidRPr="007D7877" w:rsidRDefault="007D7877" w:rsidP="007D7877">
      <w:pPr>
        <w:ind w:firstLine="567"/>
        <w:jc w:val="both"/>
        <w:rPr>
          <w:sz w:val="20"/>
          <w:szCs w:val="20"/>
        </w:rPr>
      </w:pPr>
      <w:r w:rsidRPr="007D7877">
        <w:rPr>
          <w:sz w:val="20"/>
          <w:szCs w:val="20"/>
        </w:rPr>
        <w:t>4) – у магазина ПО «Курское» с.Нижнекасиново</w:t>
      </w:r>
    </w:p>
    <w:p w14:paraId="7153FC06" w14:textId="77777777" w:rsidR="007D7877" w:rsidRPr="007D7877" w:rsidRDefault="007D7877" w:rsidP="007D7877">
      <w:pPr>
        <w:ind w:firstLine="567"/>
        <w:jc w:val="both"/>
        <w:rPr>
          <w:sz w:val="20"/>
          <w:szCs w:val="20"/>
        </w:rPr>
      </w:pPr>
      <w:r w:rsidRPr="007D7877">
        <w:rPr>
          <w:sz w:val="20"/>
          <w:szCs w:val="20"/>
        </w:rPr>
        <w:t>5) – у магазина ПО «Курское» д.Дроняево.</w:t>
      </w:r>
    </w:p>
    <w:p w14:paraId="3DF874A1" w14:textId="77777777" w:rsidR="007D7877" w:rsidRPr="007D7877" w:rsidRDefault="007D7877" w:rsidP="007D7877">
      <w:pPr>
        <w:autoSpaceDE w:val="0"/>
        <w:autoSpaceDN w:val="0"/>
        <w:adjustRightInd w:val="0"/>
        <w:ind w:firstLine="540"/>
        <w:jc w:val="both"/>
        <w:rPr>
          <w:sz w:val="20"/>
          <w:szCs w:val="20"/>
        </w:rPr>
      </w:pPr>
    </w:p>
    <w:p w14:paraId="7F9F2777" w14:textId="77777777" w:rsidR="007D7877" w:rsidRPr="007D7877" w:rsidRDefault="007D7877" w:rsidP="007D7877">
      <w:pPr>
        <w:pStyle w:val="ad"/>
        <w:jc w:val="both"/>
        <w:rPr>
          <w:rFonts w:ascii="Times New Roman" w:hAnsi="Times New Roman"/>
          <w:sz w:val="20"/>
          <w:szCs w:val="20"/>
        </w:rPr>
      </w:pPr>
    </w:p>
    <w:p w14:paraId="17B9FE6A" w14:textId="77777777" w:rsidR="007D7877" w:rsidRPr="007D7877" w:rsidRDefault="007D7877" w:rsidP="007D7877">
      <w:pPr>
        <w:jc w:val="both"/>
        <w:rPr>
          <w:sz w:val="20"/>
          <w:szCs w:val="20"/>
        </w:rPr>
      </w:pPr>
      <w:r w:rsidRPr="007D7877">
        <w:rPr>
          <w:b/>
          <w:sz w:val="20"/>
          <w:szCs w:val="20"/>
        </w:rPr>
        <w:t xml:space="preserve">         </w:t>
      </w:r>
      <w:r w:rsidRPr="007D7877">
        <w:rPr>
          <w:b/>
          <w:sz w:val="20"/>
          <w:szCs w:val="20"/>
          <w:lang w:val="en-US"/>
        </w:rPr>
        <w:t>IV</w:t>
      </w:r>
      <w:r w:rsidRPr="007D7877">
        <w:rPr>
          <w:b/>
          <w:sz w:val="20"/>
          <w:szCs w:val="20"/>
        </w:rPr>
        <w:t>.</w:t>
      </w:r>
      <w:r w:rsidRPr="007D7877">
        <w:rPr>
          <w:sz w:val="20"/>
          <w:szCs w:val="20"/>
        </w:rPr>
        <w:t xml:space="preserve"> Настоящее Решение вступает в силу после его государственной регистрации после его официального опубликования, за исключением пункта </w:t>
      </w:r>
      <w:r w:rsidRPr="007D7877">
        <w:rPr>
          <w:sz w:val="20"/>
          <w:szCs w:val="20"/>
          <w:lang w:val="en-US"/>
        </w:rPr>
        <w:t>II</w:t>
      </w:r>
      <w:r w:rsidRPr="007D7877">
        <w:rPr>
          <w:sz w:val="20"/>
          <w:szCs w:val="20"/>
        </w:rPr>
        <w:t>, который вступает в силу со дня подписания настоящего Решения.</w:t>
      </w:r>
    </w:p>
    <w:p w14:paraId="5561D77D" w14:textId="77777777" w:rsidR="007D7877" w:rsidRPr="007D7877" w:rsidRDefault="007D7877" w:rsidP="007D7877">
      <w:pPr>
        <w:jc w:val="both"/>
        <w:rPr>
          <w:sz w:val="20"/>
          <w:szCs w:val="20"/>
        </w:rPr>
      </w:pPr>
    </w:p>
    <w:p w14:paraId="2594ABFB" w14:textId="77777777" w:rsidR="007D7877" w:rsidRPr="007D7877" w:rsidRDefault="007D7877" w:rsidP="007D7877">
      <w:pPr>
        <w:jc w:val="both"/>
        <w:rPr>
          <w:sz w:val="20"/>
          <w:szCs w:val="20"/>
        </w:rPr>
      </w:pPr>
    </w:p>
    <w:p w14:paraId="5396804B" w14:textId="77777777" w:rsidR="007D7877" w:rsidRPr="007D7877" w:rsidRDefault="007D7877" w:rsidP="007D7877">
      <w:pPr>
        <w:tabs>
          <w:tab w:val="left" w:pos="7185"/>
        </w:tabs>
        <w:jc w:val="both"/>
        <w:rPr>
          <w:sz w:val="20"/>
          <w:szCs w:val="20"/>
        </w:rPr>
      </w:pPr>
      <w:r w:rsidRPr="007D7877">
        <w:rPr>
          <w:sz w:val="20"/>
          <w:szCs w:val="20"/>
        </w:rPr>
        <w:t xml:space="preserve">Председатель Собрания депутатов </w:t>
      </w:r>
    </w:p>
    <w:p w14:paraId="4FC49B5B" w14:textId="77777777" w:rsidR="007D7877" w:rsidRPr="007D7877" w:rsidRDefault="007D7877" w:rsidP="007D7877">
      <w:pPr>
        <w:tabs>
          <w:tab w:val="left" w:pos="7185"/>
        </w:tabs>
        <w:jc w:val="both"/>
        <w:rPr>
          <w:sz w:val="20"/>
          <w:szCs w:val="20"/>
        </w:rPr>
      </w:pPr>
      <w:r w:rsidRPr="007D7877">
        <w:rPr>
          <w:sz w:val="20"/>
          <w:szCs w:val="20"/>
        </w:rPr>
        <w:t>Брежневского сельсовета</w:t>
      </w:r>
    </w:p>
    <w:p w14:paraId="4488D14B" w14:textId="77777777" w:rsidR="007D7877" w:rsidRPr="007D7877" w:rsidRDefault="007D7877" w:rsidP="007D7877">
      <w:pPr>
        <w:jc w:val="both"/>
        <w:rPr>
          <w:sz w:val="20"/>
          <w:szCs w:val="20"/>
        </w:rPr>
      </w:pPr>
      <w:r w:rsidRPr="007D7877">
        <w:rPr>
          <w:sz w:val="20"/>
          <w:szCs w:val="20"/>
        </w:rPr>
        <w:t>Курского района</w:t>
      </w:r>
      <w:r w:rsidRPr="007D7877">
        <w:rPr>
          <w:sz w:val="20"/>
          <w:szCs w:val="20"/>
        </w:rPr>
        <w:tab/>
        <w:t xml:space="preserve">                               </w:t>
      </w:r>
      <w:r w:rsidRPr="007D7877">
        <w:rPr>
          <w:sz w:val="20"/>
          <w:szCs w:val="20"/>
        </w:rPr>
        <w:tab/>
      </w:r>
      <w:r w:rsidRPr="007D7877">
        <w:rPr>
          <w:sz w:val="20"/>
          <w:szCs w:val="20"/>
        </w:rPr>
        <w:tab/>
        <w:t xml:space="preserve">   </w:t>
      </w:r>
      <w:r w:rsidRPr="007D7877">
        <w:rPr>
          <w:sz w:val="20"/>
          <w:szCs w:val="20"/>
        </w:rPr>
        <w:tab/>
        <w:t xml:space="preserve">      Л. А. Труш</w:t>
      </w:r>
    </w:p>
    <w:p w14:paraId="4FD1FEEA" w14:textId="77777777" w:rsidR="007D7877" w:rsidRPr="007D7877" w:rsidRDefault="007D7877" w:rsidP="007D7877">
      <w:pPr>
        <w:rPr>
          <w:sz w:val="20"/>
          <w:szCs w:val="20"/>
        </w:rPr>
      </w:pPr>
    </w:p>
    <w:p w14:paraId="462D3A96" w14:textId="77777777" w:rsidR="007D7877" w:rsidRDefault="007D7877" w:rsidP="007D7877">
      <w:pPr>
        <w:rPr>
          <w:sz w:val="20"/>
          <w:szCs w:val="20"/>
        </w:rPr>
      </w:pPr>
      <w:r w:rsidRPr="007D7877">
        <w:rPr>
          <w:sz w:val="20"/>
          <w:szCs w:val="20"/>
        </w:rPr>
        <w:t xml:space="preserve">Глава Брежневского сельсовета                                                                                                                              Курского района                      </w:t>
      </w:r>
      <w:r w:rsidRPr="007D7877">
        <w:rPr>
          <w:sz w:val="20"/>
          <w:szCs w:val="20"/>
        </w:rPr>
        <w:tab/>
        <w:t xml:space="preserve">                                    В.Д. Печурин</w:t>
      </w:r>
    </w:p>
    <w:p w14:paraId="5BD1B160" w14:textId="77777777" w:rsidR="007D7877" w:rsidRDefault="007D7877" w:rsidP="007D7877">
      <w:pPr>
        <w:rPr>
          <w:sz w:val="20"/>
          <w:szCs w:val="20"/>
        </w:rPr>
      </w:pPr>
    </w:p>
    <w:p w14:paraId="75A1FF03" w14:textId="77777777" w:rsidR="007D7877" w:rsidRPr="007D7877" w:rsidRDefault="007D7877" w:rsidP="007D7877">
      <w:pPr>
        <w:rPr>
          <w:sz w:val="20"/>
          <w:szCs w:val="20"/>
        </w:rPr>
      </w:pPr>
    </w:p>
    <w:p w14:paraId="62C1050F" w14:textId="77777777" w:rsidR="007D7877" w:rsidRPr="007D7877" w:rsidRDefault="007D7877" w:rsidP="007D7877">
      <w:pPr>
        <w:jc w:val="center"/>
        <w:rPr>
          <w:b/>
          <w:sz w:val="20"/>
          <w:szCs w:val="20"/>
        </w:rPr>
      </w:pPr>
      <w:r w:rsidRPr="007D7877">
        <w:rPr>
          <w:b/>
          <w:sz w:val="20"/>
          <w:szCs w:val="20"/>
        </w:rPr>
        <w:t>СОБРАНИЕ ДЕПУТАТОВ БРЕЖНЕВСКОГО СЕЛЬСОВЕТА</w:t>
      </w:r>
    </w:p>
    <w:p w14:paraId="21EBEABD" w14:textId="77777777" w:rsidR="007D7877" w:rsidRPr="007D7877" w:rsidRDefault="007D7877" w:rsidP="007D7877">
      <w:pPr>
        <w:jc w:val="center"/>
        <w:rPr>
          <w:b/>
          <w:sz w:val="20"/>
          <w:szCs w:val="20"/>
          <w:u w:val="single"/>
        </w:rPr>
      </w:pPr>
      <w:r w:rsidRPr="007D7877">
        <w:rPr>
          <w:b/>
          <w:sz w:val="20"/>
          <w:szCs w:val="20"/>
          <w:u w:val="single"/>
        </w:rPr>
        <w:t>________КУРСКОГО РАЙОНА   3 СОЗЫВА___</w:t>
      </w:r>
    </w:p>
    <w:p w14:paraId="729929C7" w14:textId="77777777" w:rsidR="007D7877" w:rsidRPr="007D7877" w:rsidRDefault="007D7877" w:rsidP="007D7877">
      <w:pPr>
        <w:jc w:val="center"/>
        <w:rPr>
          <w:b/>
          <w:sz w:val="20"/>
          <w:szCs w:val="20"/>
        </w:rPr>
      </w:pPr>
      <w:r w:rsidRPr="007D7877">
        <w:rPr>
          <w:b/>
          <w:sz w:val="20"/>
          <w:szCs w:val="20"/>
        </w:rPr>
        <w:tab/>
      </w:r>
    </w:p>
    <w:p w14:paraId="78E49E51" w14:textId="77777777" w:rsidR="007D7877" w:rsidRPr="007D7877" w:rsidRDefault="007D7877" w:rsidP="007D7877">
      <w:pPr>
        <w:jc w:val="center"/>
        <w:rPr>
          <w:b/>
          <w:sz w:val="20"/>
          <w:szCs w:val="20"/>
        </w:rPr>
      </w:pPr>
      <w:r w:rsidRPr="007D7877">
        <w:rPr>
          <w:b/>
          <w:sz w:val="20"/>
          <w:szCs w:val="20"/>
        </w:rPr>
        <w:t>ПРОТОКОЛ  ПО РЕЗУЛЬТАТАМ ПУБЛИЧНЫХ СЛУШАНИЙ № 30</w:t>
      </w:r>
    </w:p>
    <w:p w14:paraId="759A8056" w14:textId="77777777" w:rsidR="007D7877" w:rsidRPr="007D7877" w:rsidRDefault="007D7877" w:rsidP="007D7877">
      <w:pPr>
        <w:rPr>
          <w:sz w:val="20"/>
          <w:szCs w:val="20"/>
        </w:rPr>
      </w:pPr>
    </w:p>
    <w:p w14:paraId="433A4746" w14:textId="77777777" w:rsidR="007D7877" w:rsidRPr="007D7877" w:rsidRDefault="007D7877" w:rsidP="007D7877">
      <w:pPr>
        <w:rPr>
          <w:sz w:val="20"/>
          <w:szCs w:val="20"/>
        </w:rPr>
      </w:pPr>
      <w:r w:rsidRPr="007D7877">
        <w:rPr>
          <w:sz w:val="20"/>
          <w:szCs w:val="20"/>
        </w:rPr>
        <w:t xml:space="preserve">от 03 мая 2024 года 09.00 часов,               </w:t>
      </w:r>
    </w:p>
    <w:p w14:paraId="2DCD0ECA" w14:textId="77777777" w:rsidR="007D7877" w:rsidRPr="007D7877" w:rsidRDefault="007D7877" w:rsidP="007D7877">
      <w:pPr>
        <w:rPr>
          <w:sz w:val="20"/>
          <w:szCs w:val="20"/>
        </w:rPr>
      </w:pPr>
      <w:r w:rsidRPr="007D7877">
        <w:rPr>
          <w:sz w:val="20"/>
          <w:szCs w:val="20"/>
        </w:rPr>
        <w:t>здание Администрации</w:t>
      </w:r>
    </w:p>
    <w:p w14:paraId="2EBD245D" w14:textId="77777777" w:rsidR="007D7877" w:rsidRPr="007D7877" w:rsidRDefault="007D7877" w:rsidP="007D7877">
      <w:pPr>
        <w:rPr>
          <w:sz w:val="20"/>
          <w:szCs w:val="20"/>
        </w:rPr>
      </w:pPr>
      <w:r w:rsidRPr="007D7877">
        <w:rPr>
          <w:sz w:val="20"/>
          <w:szCs w:val="20"/>
        </w:rPr>
        <w:t>Брежневского  сельсовета Курского района Курской</w:t>
      </w:r>
    </w:p>
    <w:p w14:paraId="2928DA7B" w14:textId="77777777" w:rsidR="007D7877" w:rsidRPr="007D7877" w:rsidRDefault="007D7877" w:rsidP="007D7877">
      <w:pPr>
        <w:tabs>
          <w:tab w:val="left" w:pos="5130"/>
        </w:tabs>
        <w:rPr>
          <w:sz w:val="20"/>
          <w:szCs w:val="20"/>
        </w:rPr>
      </w:pPr>
      <w:r w:rsidRPr="007D7877">
        <w:rPr>
          <w:sz w:val="20"/>
          <w:szCs w:val="20"/>
        </w:rPr>
        <w:t xml:space="preserve">области (с. Верхнекасиново, ул.Первомайская, 11Б, </w:t>
      </w:r>
    </w:p>
    <w:p w14:paraId="1F525A3B" w14:textId="77777777" w:rsidR="007D7877" w:rsidRPr="007D7877" w:rsidRDefault="007D7877" w:rsidP="007D7877">
      <w:pPr>
        <w:tabs>
          <w:tab w:val="left" w:pos="5130"/>
        </w:tabs>
        <w:rPr>
          <w:sz w:val="20"/>
          <w:szCs w:val="20"/>
        </w:rPr>
      </w:pPr>
      <w:r w:rsidRPr="007D7877">
        <w:rPr>
          <w:sz w:val="20"/>
          <w:szCs w:val="20"/>
        </w:rPr>
        <w:t>Курского района, Курской области)</w:t>
      </w:r>
    </w:p>
    <w:p w14:paraId="355C5018" w14:textId="77777777" w:rsidR="007D7877" w:rsidRPr="007D7877" w:rsidRDefault="007D7877" w:rsidP="007D7877">
      <w:pPr>
        <w:jc w:val="center"/>
        <w:rPr>
          <w:sz w:val="20"/>
          <w:szCs w:val="20"/>
        </w:rPr>
      </w:pPr>
    </w:p>
    <w:p w14:paraId="31796736" w14:textId="77777777" w:rsidR="007D7877" w:rsidRPr="007D7877" w:rsidRDefault="007D7877" w:rsidP="007D7877">
      <w:pPr>
        <w:tabs>
          <w:tab w:val="left" w:pos="1995"/>
        </w:tabs>
        <w:jc w:val="both"/>
        <w:rPr>
          <w:sz w:val="20"/>
          <w:szCs w:val="20"/>
        </w:rPr>
      </w:pPr>
      <w:r w:rsidRPr="007D7877">
        <w:rPr>
          <w:sz w:val="20"/>
          <w:szCs w:val="20"/>
        </w:rPr>
        <w:t xml:space="preserve">    Общее число депутатов Собрания депутатов Брежневского сельсовета Курского района Курской области в соответствии с Уставом муниципального образования "Брежневский сельсовет" Курского района Курской области - 10,         </w:t>
      </w:r>
    </w:p>
    <w:p w14:paraId="197948D4" w14:textId="77777777" w:rsidR="007D7877" w:rsidRPr="007D7877" w:rsidRDefault="007D7877" w:rsidP="007D7877">
      <w:pPr>
        <w:tabs>
          <w:tab w:val="left" w:pos="1995"/>
        </w:tabs>
        <w:jc w:val="both"/>
        <w:rPr>
          <w:sz w:val="20"/>
          <w:szCs w:val="20"/>
        </w:rPr>
      </w:pPr>
      <w:r w:rsidRPr="007D7877">
        <w:rPr>
          <w:sz w:val="20"/>
          <w:szCs w:val="20"/>
        </w:rPr>
        <w:t xml:space="preserve">    Число депутатов, избранных в Собрание депутатов Брежневского  сельсовета Курского района Курской области – 10 человек.</w:t>
      </w:r>
    </w:p>
    <w:p w14:paraId="5CEBA80F" w14:textId="77777777" w:rsidR="007D7877" w:rsidRPr="007D7877" w:rsidRDefault="007D7877" w:rsidP="007D7877">
      <w:pPr>
        <w:tabs>
          <w:tab w:val="left" w:pos="1995"/>
        </w:tabs>
        <w:jc w:val="both"/>
        <w:rPr>
          <w:sz w:val="20"/>
          <w:szCs w:val="20"/>
        </w:rPr>
      </w:pPr>
      <w:r w:rsidRPr="007D7877">
        <w:rPr>
          <w:sz w:val="20"/>
          <w:szCs w:val="20"/>
        </w:rPr>
        <w:t xml:space="preserve">     Присутствуют </w:t>
      </w:r>
      <w:r w:rsidRPr="007D7877">
        <w:rPr>
          <w:b/>
          <w:sz w:val="20"/>
          <w:szCs w:val="20"/>
        </w:rPr>
        <w:t xml:space="preserve"> 7</w:t>
      </w:r>
      <w:r w:rsidRPr="007D7877">
        <w:rPr>
          <w:sz w:val="20"/>
          <w:szCs w:val="20"/>
        </w:rPr>
        <w:t xml:space="preserve"> депутатов Собрания депутатов Брежневского  сельсовета Курского района Курской области.</w:t>
      </w:r>
    </w:p>
    <w:p w14:paraId="579B2662" w14:textId="77777777" w:rsidR="007D7877" w:rsidRPr="007D7877" w:rsidRDefault="007D7877" w:rsidP="007D7877">
      <w:pPr>
        <w:tabs>
          <w:tab w:val="left" w:pos="1995"/>
        </w:tabs>
        <w:jc w:val="both"/>
        <w:rPr>
          <w:sz w:val="20"/>
          <w:szCs w:val="20"/>
        </w:rPr>
      </w:pPr>
      <w:r w:rsidRPr="007D7877">
        <w:rPr>
          <w:sz w:val="20"/>
          <w:szCs w:val="20"/>
        </w:rPr>
        <w:t xml:space="preserve">     </w:t>
      </w:r>
    </w:p>
    <w:p w14:paraId="761C5CC2" w14:textId="77777777" w:rsidR="007D7877" w:rsidRPr="007D7877" w:rsidRDefault="007D7877" w:rsidP="007D7877">
      <w:pPr>
        <w:tabs>
          <w:tab w:val="left" w:pos="3795"/>
        </w:tabs>
        <w:jc w:val="center"/>
        <w:rPr>
          <w:sz w:val="20"/>
          <w:szCs w:val="20"/>
        </w:rPr>
      </w:pPr>
      <w:r w:rsidRPr="007D7877">
        <w:rPr>
          <w:sz w:val="20"/>
          <w:szCs w:val="20"/>
        </w:rPr>
        <w:t>ПОВЕСТКА ДНЯ:</w:t>
      </w:r>
    </w:p>
    <w:p w14:paraId="391F728B" w14:textId="77777777" w:rsidR="007D7877" w:rsidRPr="007D7877" w:rsidRDefault="007D7877" w:rsidP="007D7877">
      <w:pPr>
        <w:tabs>
          <w:tab w:val="left" w:pos="3795"/>
        </w:tabs>
        <w:jc w:val="both"/>
        <w:rPr>
          <w:sz w:val="20"/>
          <w:szCs w:val="20"/>
        </w:rPr>
      </w:pPr>
      <w:r w:rsidRPr="007D7877">
        <w:rPr>
          <w:sz w:val="20"/>
          <w:szCs w:val="20"/>
        </w:rPr>
        <w:t xml:space="preserve">            О внесении изменений и дополнений  в Устав муниципального образования « Брежневский сельсовет» Курского района Курской области.</w:t>
      </w:r>
    </w:p>
    <w:p w14:paraId="0679FFEA" w14:textId="77777777" w:rsidR="007D7877" w:rsidRPr="007D7877" w:rsidRDefault="007D7877" w:rsidP="007D7877">
      <w:pPr>
        <w:tabs>
          <w:tab w:val="left" w:pos="3795"/>
        </w:tabs>
        <w:jc w:val="both"/>
        <w:rPr>
          <w:sz w:val="20"/>
          <w:szCs w:val="20"/>
        </w:rPr>
      </w:pPr>
      <w:r w:rsidRPr="007D7877">
        <w:rPr>
          <w:sz w:val="20"/>
          <w:szCs w:val="20"/>
        </w:rPr>
        <w:t xml:space="preserve">                                                 СЛУШАЛИ:</w:t>
      </w:r>
    </w:p>
    <w:p w14:paraId="115B5714" w14:textId="77777777" w:rsidR="007D7877" w:rsidRPr="007D7877" w:rsidRDefault="007D7877" w:rsidP="007D7877">
      <w:pPr>
        <w:tabs>
          <w:tab w:val="left" w:pos="3795"/>
        </w:tabs>
        <w:jc w:val="both"/>
        <w:rPr>
          <w:sz w:val="20"/>
          <w:szCs w:val="20"/>
        </w:rPr>
      </w:pPr>
      <w:r w:rsidRPr="007D7877">
        <w:rPr>
          <w:sz w:val="20"/>
          <w:szCs w:val="20"/>
        </w:rPr>
        <w:t xml:space="preserve">        Главу Брежневского сельсовета Печурина В.Д.  В его выступлении были озвучены  изменения, которые необходимо внести  в  Устав муниципального образования «Брежневский сельсовет» Курского района Курской области и законодательные акты в связи с которыми появилась необходимость внесения изменений и дополнений в действующий Устав  муниципального образования «Брежневский сельсовет» Курского района Курской области </w:t>
      </w:r>
    </w:p>
    <w:p w14:paraId="78284E0A" w14:textId="77777777" w:rsidR="007D7877" w:rsidRPr="007D7877" w:rsidRDefault="007D7877" w:rsidP="007D7877">
      <w:pPr>
        <w:tabs>
          <w:tab w:val="left" w:pos="3795"/>
        </w:tabs>
        <w:jc w:val="center"/>
        <w:rPr>
          <w:sz w:val="20"/>
          <w:szCs w:val="20"/>
        </w:rPr>
      </w:pPr>
      <w:r w:rsidRPr="007D7877">
        <w:rPr>
          <w:sz w:val="20"/>
          <w:szCs w:val="20"/>
        </w:rPr>
        <w:t>РЕШИЛИ:</w:t>
      </w:r>
    </w:p>
    <w:p w14:paraId="3D46C32E" w14:textId="77777777" w:rsidR="007D7877" w:rsidRPr="007D7877" w:rsidRDefault="007D7877" w:rsidP="007D7877">
      <w:pPr>
        <w:tabs>
          <w:tab w:val="left" w:pos="3795"/>
        </w:tabs>
        <w:jc w:val="both"/>
        <w:rPr>
          <w:sz w:val="20"/>
          <w:szCs w:val="20"/>
        </w:rPr>
      </w:pPr>
      <w:r w:rsidRPr="007D7877">
        <w:rPr>
          <w:sz w:val="20"/>
          <w:szCs w:val="20"/>
        </w:rPr>
        <w:t xml:space="preserve">         Внести изменения и дополнения  в Устав муниципального образования « Брежневский сельсовет» Курского района Курской области.</w:t>
      </w:r>
    </w:p>
    <w:p w14:paraId="5EBA84C4" w14:textId="77777777" w:rsidR="007D7877" w:rsidRPr="007D7877" w:rsidRDefault="007D7877" w:rsidP="007D7877">
      <w:pPr>
        <w:tabs>
          <w:tab w:val="left" w:pos="3795"/>
        </w:tabs>
        <w:jc w:val="both"/>
        <w:rPr>
          <w:sz w:val="20"/>
          <w:szCs w:val="20"/>
        </w:rPr>
      </w:pPr>
      <w:r w:rsidRPr="007D7877">
        <w:rPr>
          <w:sz w:val="20"/>
          <w:szCs w:val="20"/>
        </w:rPr>
        <w:t xml:space="preserve">   По данному вопросу принято решение № 152-3-30.</w:t>
      </w:r>
    </w:p>
    <w:p w14:paraId="348430DD" w14:textId="77777777" w:rsidR="007D7877" w:rsidRPr="007D7877" w:rsidRDefault="007D7877" w:rsidP="007D7877">
      <w:pPr>
        <w:jc w:val="both"/>
        <w:rPr>
          <w:sz w:val="20"/>
          <w:szCs w:val="20"/>
        </w:rPr>
      </w:pPr>
      <w:r w:rsidRPr="007D7877">
        <w:rPr>
          <w:sz w:val="20"/>
          <w:szCs w:val="20"/>
        </w:rPr>
        <w:t xml:space="preserve">            Голосовали  «За» - 7 депутатов;</w:t>
      </w:r>
    </w:p>
    <w:p w14:paraId="4E536A12" w14:textId="77777777" w:rsidR="007D7877" w:rsidRPr="007D7877" w:rsidRDefault="007D7877" w:rsidP="007D7877">
      <w:pPr>
        <w:jc w:val="both"/>
        <w:rPr>
          <w:sz w:val="20"/>
          <w:szCs w:val="20"/>
        </w:rPr>
      </w:pPr>
      <w:r w:rsidRPr="007D7877">
        <w:rPr>
          <w:sz w:val="20"/>
          <w:szCs w:val="20"/>
        </w:rPr>
        <w:t xml:space="preserve">                                 «Против» - 0  депутатов;</w:t>
      </w:r>
    </w:p>
    <w:p w14:paraId="711921EF" w14:textId="77777777" w:rsidR="007D7877" w:rsidRPr="007D7877" w:rsidRDefault="007D7877" w:rsidP="007D7877">
      <w:pPr>
        <w:jc w:val="both"/>
        <w:rPr>
          <w:sz w:val="20"/>
          <w:szCs w:val="20"/>
        </w:rPr>
      </w:pPr>
      <w:r w:rsidRPr="007D7877">
        <w:rPr>
          <w:sz w:val="20"/>
          <w:szCs w:val="20"/>
        </w:rPr>
        <w:t xml:space="preserve">                                 «Воздержались» - 0 депутатов.</w:t>
      </w:r>
    </w:p>
    <w:p w14:paraId="6C37AF27" w14:textId="77777777" w:rsidR="007D7877" w:rsidRPr="007D7877" w:rsidRDefault="007D7877" w:rsidP="007D7877">
      <w:pPr>
        <w:jc w:val="both"/>
        <w:rPr>
          <w:sz w:val="20"/>
          <w:szCs w:val="20"/>
        </w:rPr>
      </w:pPr>
    </w:p>
    <w:p w14:paraId="2F476993" w14:textId="77777777" w:rsidR="007D7877" w:rsidRPr="007D7877" w:rsidRDefault="007D7877" w:rsidP="007D7877">
      <w:pPr>
        <w:rPr>
          <w:sz w:val="20"/>
          <w:szCs w:val="20"/>
        </w:rPr>
      </w:pPr>
      <w:r w:rsidRPr="007D7877">
        <w:rPr>
          <w:sz w:val="20"/>
          <w:szCs w:val="20"/>
        </w:rPr>
        <w:t xml:space="preserve">Председатель Собрания депутатов </w:t>
      </w:r>
    </w:p>
    <w:p w14:paraId="61A9F05C" w14:textId="77777777" w:rsidR="007D7877" w:rsidRPr="007D7877" w:rsidRDefault="007D7877" w:rsidP="007D7877">
      <w:pPr>
        <w:rPr>
          <w:sz w:val="20"/>
          <w:szCs w:val="20"/>
        </w:rPr>
      </w:pPr>
      <w:r w:rsidRPr="007D7877">
        <w:rPr>
          <w:sz w:val="20"/>
          <w:szCs w:val="20"/>
        </w:rPr>
        <w:t xml:space="preserve">Брежневского сельсовета Курского района____________    Л.А. Труш                  </w:t>
      </w:r>
    </w:p>
    <w:p w14:paraId="4F76EFF5" w14:textId="77777777" w:rsidR="007D7877" w:rsidRPr="007D7877" w:rsidRDefault="007D7877" w:rsidP="007D7877">
      <w:pPr>
        <w:rPr>
          <w:sz w:val="20"/>
          <w:szCs w:val="20"/>
        </w:rPr>
      </w:pPr>
      <w:r w:rsidRPr="007D7877">
        <w:rPr>
          <w:sz w:val="20"/>
          <w:szCs w:val="20"/>
        </w:rPr>
        <w:t>Секретарь Собрания депутатов</w:t>
      </w:r>
    </w:p>
    <w:p w14:paraId="20E0717B" w14:textId="77777777" w:rsidR="007D7877" w:rsidRDefault="007D7877" w:rsidP="007D7877">
      <w:pPr>
        <w:rPr>
          <w:sz w:val="28"/>
          <w:szCs w:val="28"/>
        </w:rPr>
      </w:pPr>
      <w:r w:rsidRPr="007D7877">
        <w:rPr>
          <w:sz w:val="20"/>
          <w:szCs w:val="20"/>
        </w:rPr>
        <w:t>Брежневского сельсовета Курского района ___________    В.И.</w:t>
      </w:r>
      <w:r>
        <w:rPr>
          <w:sz w:val="28"/>
          <w:szCs w:val="28"/>
        </w:rPr>
        <w:t xml:space="preserve"> Пикалова</w:t>
      </w:r>
    </w:p>
    <w:p w14:paraId="5EC72BFE" w14:textId="77777777" w:rsidR="008D57C9" w:rsidRDefault="008D57C9" w:rsidP="000C4047">
      <w:pPr>
        <w:jc w:val="center"/>
        <w:rPr>
          <w:sz w:val="20"/>
          <w:szCs w:val="20"/>
        </w:rPr>
      </w:pPr>
    </w:p>
    <w:p w14:paraId="19EF890A" w14:textId="77777777" w:rsidR="008D57C9" w:rsidRDefault="008D57C9" w:rsidP="000C4047">
      <w:pPr>
        <w:jc w:val="center"/>
        <w:rPr>
          <w:sz w:val="20"/>
          <w:szCs w:val="20"/>
        </w:rPr>
      </w:pPr>
    </w:p>
    <w:p w14:paraId="15690F57" w14:textId="77777777" w:rsidR="008D57C9" w:rsidRDefault="008D57C9" w:rsidP="000C4047">
      <w:pPr>
        <w:jc w:val="center"/>
        <w:rPr>
          <w:sz w:val="20"/>
          <w:szCs w:val="20"/>
        </w:rPr>
      </w:pPr>
    </w:p>
    <w:p w14:paraId="7A7E33C0" w14:textId="77777777" w:rsidR="008D57C9" w:rsidRDefault="008D57C9" w:rsidP="000C4047">
      <w:pPr>
        <w:jc w:val="center"/>
        <w:rPr>
          <w:sz w:val="20"/>
          <w:szCs w:val="20"/>
        </w:rPr>
      </w:pPr>
    </w:p>
    <w:p w14:paraId="569440F6" w14:textId="77777777" w:rsidR="008D57C9" w:rsidRDefault="008D57C9" w:rsidP="000C4047">
      <w:pPr>
        <w:jc w:val="center"/>
        <w:rPr>
          <w:sz w:val="20"/>
          <w:szCs w:val="20"/>
        </w:rPr>
      </w:pPr>
    </w:p>
    <w:p w14:paraId="108D1315" w14:textId="77777777" w:rsidR="008D57C9" w:rsidRDefault="008D57C9" w:rsidP="000C4047">
      <w:pPr>
        <w:jc w:val="center"/>
        <w:rPr>
          <w:sz w:val="20"/>
          <w:szCs w:val="20"/>
        </w:rPr>
      </w:pPr>
    </w:p>
    <w:p w14:paraId="0F21CDD2" w14:textId="77777777" w:rsidR="008D57C9" w:rsidRDefault="008D57C9" w:rsidP="000C4047">
      <w:pPr>
        <w:jc w:val="center"/>
        <w:rPr>
          <w:sz w:val="20"/>
          <w:szCs w:val="20"/>
        </w:rPr>
      </w:pPr>
    </w:p>
    <w:p w14:paraId="1EE1A5D1" w14:textId="77777777" w:rsidR="008D57C9" w:rsidRDefault="008D57C9" w:rsidP="000C4047">
      <w:pPr>
        <w:jc w:val="center"/>
        <w:rPr>
          <w:sz w:val="20"/>
          <w:szCs w:val="20"/>
        </w:rPr>
      </w:pPr>
    </w:p>
    <w:p w14:paraId="51A30310" w14:textId="77777777" w:rsidR="008D57C9" w:rsidRDefault="008D57C9" w:rsidP="000C4047">
      <w:pPr>
        <w:jc w:val="center"/>
        <w:rPr>
          <w:sz w:val="20"/>
          <w:szCs w:val="20"/>
        </w:rPr>
      </w:pPr>
    </w:p>
    <w:p w14:paraId="75B9693B" w14:textId="77777777" w:rsidR="008D57C9" w:rsidRDefault="008D57C9" w:rsidP="000C4047">
      <w:pPr>
        <w:jc w:val="center"/>
        <w:rPr>
          <w:sz w:val="20"/>
          <w:szCs w:val="20"/>
        </w:rPr>
      </w:pPr>
    </w:p>
    <w:p w14:paraId="6506F644" w14:textId="77777777" w:rsidR="008D57C9" w:rsidRDefault="008D57C9" w:rsidP="000C4047">
      <w:pPr>
        <w:jc w:val="center"/>
        <w:rPr>
          <w:sz w:val="20"/>
          <w:szCs w:val="20"/>
        </w:rPr>
      </w:pPr>
    </w:p>
    <w:p w14:paraId="57227607" w14:textId="77777777" w:rsidR="008D57C9" w:rsidRDefault="008D57C9" w:rsidP="000C4047">
      <w:pPr>
        <w:jc w:val="center"/>
        <w:rPr>
          <w:sz w:val="20"/>
          <w:szCs w:val="20"/>
        </w:rPr>
      </w:pPr>
    </w:p>
    <w:p w14:paraId="0E5DDCED" w14:textId="77777777" w:rsidR="008D57C9" w:rsidRDefault="008D57C9" w:rsidP="000C4047">
      <w:pPr>
        <w:jc w:val="center"/>
        <w:rPr>
          <w:sz w:val="20"/>
          <w:szCs w:val="20"/>
        </w:rPr>
      </w:pPr>
    </w:p>
    <w:p w14:paraId="41F1297E" w14:textId="77777777" w:rsidR="008D57C9" w:rsidRDefault="008D57C9" w:rsidP="000C4047">
      <w:pPr>
        <w:jc w:val="center"/>
        <w:rPr>
          <w:sz w:val="20"/>
          <w:szCs w:val="20"/>
        </w:rPr>
      </w:pPr>
    </w:p>
    <w:p w14:paraId="5BD1A5DB" w14:textId="77777777" w:rsidR="005926F0" w:rsidRDefault="005926F0" w:rsidP="00EE2F68">
      <w:pPr>
        <w:rPr>
          <w:sz w:val="20"/>
          <w:szCs w:val="20"/>
        </w:rPr>
      </w:pPr>
    </w:p>
    <w:p w14:paraId="14D4AFA8" w14:textId="086B1173" w:rsidR="00F16B59" w:rsidRPr="000F524F" w:rsidRDefault="003A4627" w:rsidP="005570F3">
      <w:pPr>
        <w:pBdr>
          <w:top w:val="single" w:sz="4" w:space="0" w:color="auto"/>
          <w:left w:val="single" w:sz="4" w:space="0" w:color="auto"/>
          <w:bottom w:val="single" w:sz="4" w:space="1" w:color="auto"/>
          <w:right w:val="single" w:sz="4" w:space="4" w:color="auto"/>
        </w:pBdr>
        <w:jc w:val="center"/>
        <w:rPr>
          <w:sz w:val="20"/>
          <w:szCs w:val="20"/>
        </w:rPr>
      </w:pPr>
      <w:r w:rsidRPr="000F524F">
        <w:rPr>
          <w:sz w:val="20"/>
          <w:szCs w:val="20"/>
        </w:rPr>
        <w:t xml:space="preserve">Информационный бюллетень </w:t>
      </w:r>
      <w:r w:rsidRPr="002C3E59">
        <w:rPr>
          <w:sz w:val="20"/>
          <w:szCs w:val="20"/>
        </w:rPr>
        <w:t xml:space="preserve">№ </w:t>
      </w:r>
      <w:r w:rsidR="00E8774C">
        <w:rPr>
          <w:sz w:val="20"/>
          <w:szCs w:val="20"/>
        </w:rPr>
        <w:t>1</w:t>
      </w:r>
      <w:r w:rsidR="00F16B59" w:rsidRPr="002C3E59">
        <w:rPr>
          <w:sz w:val="20"/>
          <w:szCs w:val="20"/>
        </w:rPr>
        <w:t>, 20</w:t>
      </w:r>
      <w:r w:rsidR="00636635" w:rsidRPr="002C3E59">
        <w:rPr>
          <w:sz w:val="20"/>
          <w:szCs w:val="20"/>
        </w:rPr>
        <w:t>2</w:t>
      </w:r>
      <w:r w:rsidR="00E8774C">
        <w:rPr>
          <w:sz w:val="20"/>
          <w:szCs w:val="20"/>
        </w:rPr>
        <w:t>4</w:t>
      </w:r>
    </w:p>
    <w:p w14:paraId="0B04F4DD" w14:textId="55263D67" w:rsidR="00F16B59" w:rsidRPr="000F524F" w:rsidRDefault="00F16B59" w:rsidP="00E8774C">
      <w:pPr>
        <w:pBdr>
          <w:top w:val="single" w:sz="4" w:space="0" w:color="auto"/>
          <w:left w:val="single" w:sz="4" w:space="0" w:color="auto"/>
          <w:bottom w:val="single" w:sz="4" w:space="1" w:color="auto"/>
          <w:right w:val="single" w:sz="4" w:space="4" w:color="auto"/>
        </w:pBdr>
        <w:ind w:left="360" w:hanging="360"/>
        <w:jc w:val="center"/>
        <w:rPr>
          <w:sz w:val="20"/>
          <w:szCs w:val="20"/>
        </w:rPr>
      </w:pPr>
      <w:r w:rsidRPr="000F524F">
        <w:rPr>
          <w:sz w:val="20"/>
          <w:szCs w:val="20"/>
        </w:rPr>
        <w:t xml:space="preserve">Издатель: Администрация </w:t>
      </w:r>
      <w:r w:rsidR="00E8774C">
        <w:rPr>
          <w:sz w:val="20"/>
          <w:szCs w:val="20"/>
        </w:rPr>
        <w:t>Брежневского сельсовета Курского района Курской области</w:t>
      </w:r>
    </w:p>
    <w:p w14:paraId="43E1999F" w14:textId="77777777" w:rsidR="00E8774C" w:rsidRDefault="00E8774C" w:rsidP="005570F3">
      <w:pPr>
        <w:pBdr>
          <w:top w:val="single" w:sz="4" w:space="0" w:color="auto"/>
          <w:left w:val="single" w:sz="4" w:space="0" w:color="auto"/>
          <w:bottom w:val="single" w:sz="4" w:space="1" w:color="auto"/>
          <w:right w:val="single" w:sz="4" w:space="4" w:color="auto"/>
        </w:pBdr>
        <w:jc w:val="center"/>
        <w:rPr>
          <w:sz w:val="20"/>
          <w:szCs w:val="20"/>
        </w:rPr>
      </w:pPr>
      <w:r>
        <w:rPr>
          <w:sz w:val="20"/>
          <w:szCs w:val="20"/>
        </w:rPr>
        <w:t>Курская область, Курский район. с. Верхнекасиново, ул. Первомайская, д. 11Б</w:t>
      </w:r>
      <w:r w:rsidR="00F16B59" w:rsidRPr="000F524F">
        <w:rPr>
          <w:sz w:val="20"/>
          <w:szCs w:val="20"/>
        </w:rPr>
        <w:t>,</w:t>
      </w:r>
    </w:p>
    <w:p w14:paraId="58327DB4" w14:textId="636A4C85" w:rsidR="00F16B59" w:rsidRPr="000F524F" w:rsidRDefault="00F16B59" w:rsidP="005570F3">
      <w:pPr>
        <w:pBdr>
          <w:top w:val="single" w:sz="4" w:space="0" w:color="auto"/>
          <w:left w:val="single" w:sz="4" w:space="0" w:color="auto"/>
          <w:bottom w:val="single" w:sz="4" w:space="1" w:color="auto"/>
          <w:right w:val="single" w:sz="4" w:space="4" w:color="auto"/>
        </w:pBdr>
        <w:jc w:val="center"/>
        <w:rPr>
          <w:sz w:val="20"/>
          <w:szCs w:val="20"/>
        </w:rPr>
      </w:pPr>
      <w:r w:rsidRPr="000F524F">
        <w:rPr>
          <w:sz w:val="20"/>
          <w:szCs w:val="20"/>
        </w:rPr>
        <w:t xml:space="preserve"> редактор</w:t>
      </w:r>
      <w:r w:rsidR="00CF330B" w:rsidRPr="000F524F">
        <w:rPr>
          <w:sz w:val="20"/>
          <w:szCs w:val="20"/>
        </w:rPr>
        <w:t xml:space="preserve"> </w:t>
      </w:r>
      <w:r w:rsidR="00E8774C">
        <w:rPr>
          <w:sz w:val="20"/>
          <w:szCs w:val="20"/>
        </w:rPr>
        <w:t>Печурин В.Д.</w:t>
      </w:r>
      <w:r w:rsidRPr="000F524F">
        <w:rPr>
          <w:sz w:val="20"/>
          <w:szCs w:val="20"/>
        </w:rPr>
        <w:t xml:space="preserve"> Тираж </w:t>
      </w:r>
      <w:r w:rsidR="00E8774C">
        <w:rPr>
          <w:sz w:val="20"/>
          <w:szCs w:val="20"/>
        </w:rPr>
        <w:t>1</w:t>
      </w:r>
      <w:r w:rsidRPr="000F524F">
        <w:rPr>
          <w:sz w:val="20"/>
          <w:szCs w:val="20"/>
        </w:rPr>
        <w:t>0 экз. Бесплатно</w:t>
      </w:r>
    </w:p>
    <w:p w14:paraId="240D3DCE" w14:textId="3F2FFB51" w:rsidR="00CD6486" w:rsidRPr="000F524F" w:rsidRDefault="00F16B59" w:rsidP="00F37CCD">
      <w:pPr>
        <w:pBdr>
          <w:top w:val="single" w:sz="4" w:space="0" w:color="auto"/>
          <w:left w:val="single" w:sz="4" w:space="0" w:color="auto"/>
          <w:bottom w:val="single" w:sz="4" w:space="1" w:color="auto"/>
          <w:right w:val="single" w:sz="4" w:space="4" w:color="auto"/>
        </w:pBdr>
        <w:jc w:val="center"/>
        <w:rPr>
          <w:sz w:val="20"/>
          <w:szCs w:val="20"/>
        </w:rPr>
      </w:pPr>
      <w:r w:rsidRPr="000F524F">
        <w:rPr>
          <w:sz w:val="20"/>
          <w:szCs w:val="20"/>
        </w:rPr>
        <w:t xml:space="preserve">Отпечатан на принтере Администрации </w:t>
      </w:r>
      <w:r w:rsidR="00E8774C">
        <w:rPr>
          <w:sz w:val="20"/>
          <w:szCs w:val="20"/>
        </w:rPr>
        <w:t>Брежневского сельсовета Курского района Курской области</w:t>
      </w:r>
    </w:p>
    <w:p w14:paraId="2B08D264" w14:textId="77777777" w:rsidR="00592FFE" w:rsidRPr="000F524F" w:rsidRDefault="00592FFE" w:rsidP="00B52E70">
      <w:pPr>
        <w:jc w:val="center"/>
        <w:rPr>
          <w:sz w:val="20"/>
          <w:szCs w:val="20"/>
        </w:rPr>
      </w:pPr>
    </w:p>
    <w:sectPr w:rsidR="00592FFE" w:rsidRPr="000F524F" w:rsidSect="00312522">
      <w:footerReference w:type="even" r:id="rId16"/>
      <w:footerReference w:type="default" r:id="rId17"/>
      <w:pgSz w:w="8419" w:h="11906" w:orient="landscape" w:code="9"/>
      <w:pgMar w:top="284" w:right="481" w:bottom="0"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231A3" w14:textId="77777777" w:rsidR="005D7B24" w:rsidRDefault="005D7B24">
      <w:r>
        <w:separator/>
      </w:r>
    </w:p>
  </w:endnote>
  <w:endnote w:type="continuationSeparator" w:id="0">
    <w:p w14:paraId="6235CE41" w14:textId="77777777" w:rsidR="005D7B24" w:rsidRDefault="005D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1737A" w14:textId="77777777" w:rsidR="005D7B24" w:rsidRDefault="005D7B24">
      <w:r>
        <w:separator/>
      </w:r>
    </w:p>
  </w:footnote>
  <w:footnote w:type="continuationSeparator" w:id="0">
    <w:p w14:paraId="5B4AF8FB" w14:textId="77777777" w:rsidR="005D7B24" w:rsidRDefault="005D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EFF0411"/>
    <w:multiLevelType w:val="hybridMultilevel"/>
    <w:tmpl w:val="0A0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53041"/>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361BC"/>
    <w:multiLevelType w:val="hybridMultilevel"/>
    <w:tmpl w:val="D65C2C5A"/>
    <w:lvl w:ilvl="0" w:tplc="3BB01884">
      <w:start w:val="1"/>
      <w:numFmt w:val="decimal"/>
      <w:lvlText w:val="%1."/>
      <w:lvlJc w:val="left"/>
      <w:pPr>
        <w:ind w:left="997" w:hanging="85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441CAD"/>
    <w:multiLevelType w:val="hybridMultilevel"/>
    <w:tmpl w:val="B88E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5987FAD"/>
    <w:multiLevelType w:val="hybridMultilevel"/>
    <w:tmpl w:val="993617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C2F381F"/>
    <w:multiLevelType w:val="hybridMultilevel"/>
    <w:tmpl w:val="590210FC"/>
    <w:lvl w:ilvl="0" w:tplc="E1ECDBB0">
      <w:start w:val="1"/>
      <w:numFmt w:val="decimal"/>
      <w:lvlText w:val="%1."/>
      <w:lvlJc w:val="left"/>
      <w:pPr>
        <w:ind w:left="360" w:hanging="360"/>
      </w:pPr>
      <w:rPr>
        <w:rFonts w:hint="default"/>
        <w:b/>
        <w:bCs/>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15:restartNumberingAfterBreak="0">
    <w:nsid w:val="3F9922E3"/>
    <w:multiLevelType w:val="multilevel"/>
    <w:tmpl w:val="0E9A96E8"/>
    <w:lvl w:ilvl="0">
      <w:start w:val="1"/>
      <w:numFmt w:val="decimal"/>
      <w:lvlText w:val="%1."/>
      <w:lvlJc w:val="left"/>
      <w:pPr>
        <w:ind w:left="900" w:hanging="360"/>
      </w:pPr>
      <w:rPr>
        <w:rFonts w:hint="default"/>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18"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4C8E36B5"/>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22" w15:restartNumberingAfterBreak="0">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5ECE4EF4"/>
    <w:multiLevelType w:val="hybridMultilevel"/>
    <w:tmpl w:val="CB2022C2"/>
    <w:lvl w:ilvl="0" w:tplc="D6F89C64">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6DA1218"/>
    <w:multiLevelType w:val="hybridMultilevel"/>
    <w:tmpl w:val="A62433A4"/>
    <w:lvl w:ilvl="0" w:tplc="FAB8F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8"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AD2D3F"/>
    <w:multiLevelType w:val="hybridMultilevel"/>
    <w:tmpl w:val="4700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3293243">
    <w:abstractNumId w:val="21"/>
  </w:num>
  <w:num w:numId="2" w16cid:durableId="1577595737">
    <w:abstractNumId w:val="0"/>
  </w:num>
  <w:num w:numId="3" w16cid:durableId="724453330">
    <w:abstractNumId w:val="15"/>
  </w:num>
  <w:num w:numId="4" w16cid:durableId="860438012">
    <w:abstractNumId w:val="18"/>
  </w:num>
  <w:num w:numId="5" w16cid:durableId="879512630">
    <w:abstractNumId w:val="2"/>
  </w:num>
  <w:num w:numId="6" w16cid:durableId="2041203786">
    <w:abstractNumId w:val="19"/>
  </w:num>
  <w:num w:numId="7" w16cid:durableId="1000504689">
    <w:abstractNumId w:val="5"/>
  </w:num>
  <w:num w:numId="8" w16cid:durableId="187913468">
    <w:abstractNumId w:val="3"/>
  </w:num>
  <w:num w:numId="9" w16cid:durableId="238176897">
    <w:abstractNumId w:val="29"/>
  </w:num>
  <w:num w:numId="10" w16cid:durableId="1615942962">
    <w:abstractNumId w:val="25"/>
  </w:num>
  <w:num w:numId="11" w16cid:durableId="1473793475">
    <w:abstractNumId w:val="6"/>
  </w:num>
  <w:num w:numId="12" w16cid:durableId="543366881">
    <w:abstractNumId w:val="16"/>
  </w:num>
  <w:num w:numId="13" w16cid:durableId="113250585">
    <w:abstractNumId w:val="8"/>
  </w:num>
  <w:num w:numId="14" w16cid:durableId="1051266833">
    <w:abstractNumId w:val="24"/>
  </w:num>
  <w:num w:numId="15" w16cid:durableId="323048967">
    <w:abstractNumId w:val="1"/>
  </w:num>
  <w:num w:numId="16" w16cid:durableId="367418024">
    <w:abstractNumId w:val="12"/>
  </w:num>
  <w:num w:numId="17" w16cid:durableId="60373075">
    <w:abstractNumId w:val="4"/>
  </w:num>
  <w:num w:numId="18" w16cid:durableId="1605921067">
    <w:abstractNumId w:val="20"/>
  </w:num>
  <w:num w:numId="19" w16cid:durableId="1379282859">
    <w:abstractNumId w:val="13"/>
  </w:num>
  <w:num w:numId="20" w16cid:durableId="680164910">
    <w:abstractNumId w:val="17"/>
  </w:num>
  <w:num w:numId="21" w16cid:durableId="91320943">
    <w:abstractNumId w:val="11"/>
  </w:num>
  <w:num w:numId="22" w16cid:durableId="1251700372">
    <w:abstractNumId w:val="22"/>
  </w:num>
  <w:num w:numId="23" w16cid:durableId="822283077">
    <w:abstractNumId w:val="23"/>
  </w:num>
  <w:num w:numId="24" w16cid:durableId="599874992">
    <w:abstractNumId w:val="27"/>
  </w:num>
  <w:num w:numId="25" w16cid:durableId="1769695154">
    <w:abstractNumId w:val="7"/>
  </w:num>
  <w:num w:numId="26" w16cid:durableId="473068414">
    <w:abstractNumId w:val="26"/>
  </w:num>
  <w:num w:numId="27" w16cid:durableId="2901666">
    <w:abstractNumId w:val="28"/>
  </w:num>
  <w:num w:numId="28" w16cid:durableId="1764913179">
    <w:abstractNumId w:val="9"/>
  </w:num>
  <w:num w:numId="29" w16cid:durableId="1381703927">
    <w:abstractNumId w:val="10"/>
  </w:num>
  <w:num w:numId="30" w16cid:durableId="59618225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7822"/>
    <w:rsid w:val="00030D24"/>
    <w:rsid w:val="000318EF"/>
    <w:rsid w:val="000330E7"/>
    <w:rsid w:val="000336C0"/>
    <w:rsid w:val="00037C11"/>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047"/>
    <w:rsid w:val="000C4BF0"/>
    <w:rsid w:val="000C73A0"/>
    <w:rsid w:val="000C7F79"/>
    <w:rsid w:val="000D2865"/>
    <w:rsid w:val="000D500C"/>
    <w:rsid w:val="000D716B"/>
    <w:rsid w:val="000E08FC"/>
    <w:rsid w:val="000E12E2"/>
    <w:rsid w:val="000E3163"/>
    <w:rsid w:val="000E5D08"/>
    <w:rsid w:val="000E5EB4"/>
    <w:rsid w:val="000E5F03"/>
    <w:rsid w:val="000F0A99"/>
    <w:rsid w:val="000F2CD2"/>
    <w:rsid w:val="000F450B"/>
    <w:rsid w:val="000F4A16"/>
    <w:rsid w:val="000F524F"/>
    <w:rsid w:val="000F71F7"/>
    <w:rsid w:val="001049FD"/>
    <w:rsid w:val="001107F2"/>
    <w:rsid w:val="001113A0"/>
    <w:rsid w:val="0011236A"/>
    <w:rsid w:val="001124EF"/>
    <w:rsid w:val="00112991"/>
    <w:rsid w:val="00121CD2"/>
    <w:rsid w:val="00124BF7"/>
    <w:rsid w:val="00125D5C"/>
    <w:rsid w:val="001265BA"/>
    <w:rsid w:val="00133914"/>
    <w:rsid w:val="001352F2"/>
    <w:rsid w:val="0013607D"/>
    <w:rsid w:val="001371BC"/>
    <w:rsid w:val="00137B5B"/>
    <w:rsid w:val="0014193A"/>
    <w:rsid w:val="001431F7"/>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38D0"/>
    <w:rsid w:val="001F5236"/>
    <w:rsid w:val="001F5D79"/>
    <w:rsid w:val="00203543"/>
    <w:rsid w:val="00203B91"/>
    <w:rsid w:val="00204103"/>
    <w:rsid w:val="00206403"/>
    <w:rsid w:val="002078DF"/>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1AC2"/>
    <w:rsid w:val="002B22E4"/>
    <w:rsid w:val="002B2592"/>
    <w:rsid w:val="002B4043"/>
    <w:rsid w:val="002B484F"/>
    <w:rsid w:val="002B6E3C"/>
    <w:rsid w:val="002C1BF1"/>
    <w:rsid w:val="002C3BC6"/>
    <w:rsid w:val="002C3E59"/>
    <w:rsid w:val="002C4000"/>
    <w:rsid w:val="002C4FEA"/>
    <w:rsid w:val="002C539C"/>
    <w:rsid w:val="002D00BB"/>
    <w:rsid w:val="002D415C"/>
    <w:rsid w:val="002D41E6"/>
    <w:rsid w:val="002D432D"/>
    <w:rsid w:val="002D4920"/>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3BFD"/>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5E82"/>
    <w:rsid w:val="003F7231"/>
    <w:rsid w:val="004019FC"/>
    <w:rsid w:val="00402E62"/>
    <w:rsid w:val="004050D8"/>
    <w:rsid w:val="00405C95"/>
    <w:rsid w:val="00406C2A"/>
    <w:rsid w:val="004074F8"/>
    <w:rsid w:val="004170A8"/>
    <w:rsid w:val="004233F3"/>
    <w:rsid w:val="0042780F"/>
    <w:rsid w:val="00430CDC"/>
    <w:rsid w:val="004333C8"/>
    <w:rsid w:val="00445682"/>
    <w:rsid w:val="0045310A"/>
    <w:rsid w:val="00453869"/>
    <w:rsid w:val="00457A1A"/>
    <w:rsid w:val="00462445"/>
    <w:rsid w:val="00464ECC"/>
    <w:rsid w:val="00466D87"/>
    <w:rsid w:val="004675E7"/>
    <w:rsid w:val="004678BD"/>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4AC6"/>
    <w:rsid w:val="00536C9C"/>
    <w:rsid w:val="00536FF6"/>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51DD"/>
    <w:rsid w:val="00595C42"/>
    <w:rsid w:val="005A1962"/>
    <w:rsid w:val="005A1A80"/>
    <w:rsid w:val="005A2394"/>
    <w:rsid w:val="005A4D70"/>
    <w:rsid w:val="005A7960"/>
    <w:rsid w:val="005B0207"/>
    <w:rsid w:val="005B1FC9"/>
    <w:rsid w:val="005B3835"/>
    <w:rsid w:val="005B468A"/>
    <w:rsid w:val="005B656E"/>
    <w:rsid w:val="005C3A5B"/>
    <w:rsid w:val="005C7D88"/>
    <w:rsid w:val="005D12A1"/>
    <w:rsid w:val="005D7B24"/>
    <w:rsid w:val="005E02B2"/>
    <w:rsid w:val="005E1F1D"/>
    <w:rsid w:val="005E247F"/>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6635"/>
    <w:rsid w:val="00640B24"/>
    <w:rsid w:val="0064223A"/>
    <w:rsid w:val="00644FE6"/>
    <w:rsid w:val="00647CB2"/>
    <w:rsid w:val="00651FA4"/>
    <w:rsid w:val="00653201"/>
    <w:rsid w:val="00655A8F"/>
    <w:rsid w:val="00656CB1"/>
    <w:rsid w:val="00657CDB"/>
    <w:rsid w:val="0066051D"/>
    <w:rsid w:val="00663269"/>
    <w:rsid w:val="0066401E"/>
    <w:rsid w:val="0067217A"/>
    <w:rsid w:val="00674C8F"/>
    <w:rsid w:val="0067539B"/>
    <w:rsid w:val="00676396"/>
    <w:rsid w:val="00677934"/>
    <w:rsid w:val="0067797A"/>
    <w:rsid w:val="00677D23"/>
    <w:rsid w:val="00686327"/>
    <w:rsid w:val="00686F0E"/>
    <w:rsid w:val="0069097A"/>
    <w:rsid w:val="006918A8"/>
    <w:rsid w:val="00691C7C"/>
    <w:rsid w:val="00695207"/>
    <w:rsid w:val="00695491"/>
    <w:rsid w:val="00696652"/>
    <w:rsid w:val="006A333D"/>
    <w:rsid w:val="006A3AAB"/>
    <w:rsid w:val="006A44DB"/>
    <w:rsid w:val="006B183F"/>
    <w:rsid w:val="006B1F6B"/>
    <w:rsid w:val="006B71FA"/>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37483"/>
    <w:rsid w:val="0074040C"/>
    <w:rsid w:val="00740971"/>
    <w:rsid w:val="00742F90"/>
    <w:rsid w:val="007466FC"/>
    <w:rsid w:val="00746994"/>
    <w:rsid w:val="00746A21"/>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11B8B"/>
    <w:rsid w:val="00811C1E"/>
    <w:rsid w:val="008126CD"/>
    <w:rsid w:val="00824290"/>
    <w:rsid w:val="00824CF0"/>
    <w:rsid w:val="00825755"/>
    <w:rsid w:val="00827558"/>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9DC"/>
    <w:rsid w:val="0087437E"/>
    <w:rsid w:val="00875913"/>
    <w:rsid w:val="008762D3"/>
    <w:rsid w:val="00877255"/>
    <w:rsid w:val="00880F08"/>
    <w:rsid w:val="0088159A"/>
    <w:rsid w:val="00882B13"/>
    <w:rsid w:val="00884247"/>
    <w:rsid w:val="00884B80"/>
    <w:rsid w:val="008865A2"/>
    <w:rsid w:val="00893464"/>
    <w:rsid w:val="00895E17"/>
    <w:rsid w:val="008975BF"/>
    <w:rsid w:val="008A036B"/>
    <w:rsid w:val="008A17CE"/>
    <w:rsid w:val="008A1853"/>
    <w:rsid w:val="008A3C3D"/>
    <w:rsid w:val="008A466D"/>
    <w:rsid w:val="008A5903"/>
    <w:rsid w:val="008B14B5"/>
    <w:rsid w:val="008B14E0"/>
    <w:rsid w:val="008B157D"/>
    <w:rsid w:val="008B30E2"/>
    <w:rsid w:val="008B424E"/>
    <w:rsid w:val="008B4408"/>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0ABA"/>
    <w:rsid w:val="009B2DC4"/>
    <w:rsid w:val="009B3E36"/>
    <w:rsid w:val="009B49D4"/>
    <w:rsid w:val="009B6CAD"/>
    <w:rsid w:val="009B79F6"/>
    <w:rsid w:val="009B7C51"/>
    <w:rsid w:val="009C6F04"/>
    <w:rsid w:val="009D3262"/>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6B04"/>
    <w:rsid w:val="00B07EE7"/>
    <w:rsid w:val="00B1174A"/>
    <w:rsid w:val="00B1466F"/>
    <w:rsid w:val="00B151A0"/>
    <w:rsid w:val="00B20062"/>
    <w:rsid w:val="00B27D85"/>
    <w:rsid w:val="00B27F35"/>
    <w:rsid w:val="00B35CA3"/>
    <w:rsid w:val="00B370DE"/>
    <w:rsid w:val="00B46573"/>
    <w:rsid w:val="00B46582"/>
    <w:rsid w:val="00B51998"/>
    <w:rsid w:val="00B51D91"/>
    <w:rsid w:val="00B52629"/>
    <w:rsid w:val="00B52E70"/>
    <w:rsid w:val="00B55657"/>
    <w:rsid w:val="00B6371A"/>
    <w:rsid w:val="00B63CE1"/>
    <w:rsid w:val="00B64778"/>
    <w:rsid w:val="00B648F8"/>
    <w:rsid w:val="00B70C31"/>
    <w:rsid w:val="00B72CED"/>
    <w:rsid w:val="00B72E63"/>
    <w:rsid w:val="00B739E8"/>
    <w:rsid w:val="00B743F0"/>
    <w:rsid w:val="00B75777"/>
    <w:rsid w:val="00B83116"/>
    <w:rsid w:val="00B87163"/>
    <w:rsid w:val="00B9545B"/>
    <w:rsid w:val="00B96E54"/>
    <w:rsid w:val="00B974FD"/>
    <w:rsid w:val="00BA2071"/>
    <w:rsid w:val="00BA34DE"/>
    <w:rsid w:val="00BA5EBC"/>
    <w:rsid w:val="00BB4D7A"/>
    <w:rsid w:val="00BC3E50"/>
    <w:rsid w:val="00BD017C"/>
    <w:rsid w:val="00BD2D27"/>
    <w:rsid w:val="00BD335C"/>
    <w:rsid w:val="00BD3449"/>
    <w:rsid w:val="00BD442C"/>
    <w:rsid w:val="00BD6652"/>
    <w:rsid w:val="00BE1680"/>
    <w:rsid w:val="00BE1C45"/>
    <w:rsid w:val="00BE679D"/>
    <w:rsid w:val="00BE720F"/>
    <w:rsid w:val="00BF35D2"/>
    <w:rsid w:val="00C01281"/>
    <w:rsid w:val="00C0159B"/>
    <w:rsid w:val="00C042C2"/>
    <w:rsid w:val="00C056C0"/>
    <w:rsid w:val="00C06B04"/>
    <w:rsid w:val="00C06E41"/>
    <w:rsid w:val="00C0705C"/>
    <w:rsid w:val="00C07BB9"/>
    <w:rsid w:val="00C120CD"/>
    <w:rsid w:val="00C136C8"/>
    <w:rsid w:val="00C166DC"/>
    <w:rsid w:val="00C178F4"/>
    <w:rsid w:val="00C20EBA"/>
    <w:rsid w:val="00C21758"/>
    <w:rsid w:val="00C23EDF"/>
    <w:rsid w:val="00C24F7E"/>
    <w:rsid w:val="00C252CE"/>
    <w:rsid w:val="00C2756C"/>
    <w:rsid w:val="00C3070E"/>
    <w:rsid w:val="00C308A7"/>
    <w:rsid w:val="00C31509"/>
    <w:rsid w:val="00C34392"/>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8B5"/>
    <w:rsid w:val="00C76D39"/>
    <w:rsid w:val="00C76F0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4B40"/>
    <w:rsid w:val="00CF02CE"/>
    <w:rsid w:val="00CF1864"/>
    <w:rsid w:val="00CF2756"/>
    <w:rsid w:val="00CF330B"/>
    <w:rsid w:val="00CF45A5"/>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411A0"/>
    <w:rsid w:val="00D42F3F"/>
    <w:rsid w:val="00D5019E"/>
    <w:rsid w:val="00D5070A"/>
    <w:rsid w:val="00D544D4"/>
    <w:rsid w:val="00D57340"/>
    <w:rsid w:val="00D573FD"/>
    <w:rsid w:val="00D574EA"/>
    <w:rsid w:val="00D57EF5"/>
    <w:rsid w:val="00D6054A"/>
    <w:rsid w:val="00D63F81"/>
    <w:rsid w:val="00D75E19"/>
    <w:rsid w:val="00D848F7"/>
    <w:rsid w:val="00D86508"/>
    <w:rsid w:val="00D86661"/>
    <w:rsid w:val="00D902C1"/>
    <w:rsid w:val="00D9137C"/>
    <w:rsid w:val="00D91EA0"/>
    <w:rsid w:val="00D9207D"/>
    <w:rsid w:val="00D94482"/>
    <w:rsid w:val="00D953DF"/>
    <w:rsid w:val="00D9627B"/>
    <w:rsid w:val="00D966A6"/>
    <w:rsid w:val="00D97B2E"/>
    <w:rsid w:val="00DA1D38"/>
    <w:rsid w:val="00DA4C0A"/>
    <w:rsid w:val="00DA6134"/>
    <w:rsid w:val="00DA6140"/>
    <w:rsid w:val="00DA77B6"/>
    <w:rsid w:val="00DB1146"/>
    <w:rsid w:val="00DB114C"/>
    <w:rsid w:val="00DB2F16"/>
    <w:rsid w:val="00DB30D8"/>
    <w:rsid w:val="00DB436B"/>
    <w:rsid w:val="00DB45F0"/>
    <w:rsid w:val="00DB723E"/>
    <w:rsid w:val="00DB73EC"/>
    <w:rsid w:val="00DC0288"/>
    <w:rsid w:val="00DC15B1"/>
    <w:rsid w:val="00DC21E5"/>
    <w:rsid w:val="00DC4A3C"/>
    <w:rsid w:val="00DC5D94"/>
    <w:rsid w:val="00DD2C2A"/>
    <w:rsid w:val="00DD41A3"/>
    <w:rsid w:val="00DD6735"/>
    <w:rsid w:val="00DF03FA"/>
    <w:rsid w:val="00DF3875"/>
    <w:rsid w:val="00DF7039"/>
    <w:rsid w:val="00E00573"/>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7F7C"/>
    <w:rsid w:val="00E61615"/>
    <w:rsid w:val="00E64BFB"/>
    <w:rsid w:val="00E6664A"/>
    <w:rsid w:val="00E67AAA"/>
    <w:rsid w:val="00E67B11"/>
    <w:rsid w:val="00E7441C"/>
    <w:rsid w:val="00E755CF"/>
    <w:rsid w:val="00E75B76"/>
    <w:rsid w:val="00E770E4"/>
    <w:rsid w:val="00E776CB"/>
    <w:rsid w:val="00E82181"/>
    <w:rsid w:val="00E83666"/>
    <w:rsid w:val="00E836E1"/>
    <w:rsid w:val="00E8395F"/>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1592"/>
    <w:rsid w:val="00EC1A12"/>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3737"/>
    <w:rsid w:val="00F55D9A"/>
    <w:rsid w:val="00F56941"/>
    <w:rsid w:val="00F6382A"/>
    <w:rsid w:val="00F6747B"/>
    <w:rsid w:val="00F73810"/>
    <w:rsid w:val="00F74856"/>
    <w:rsid w:val="00F7663F"/>
    <w:rsid w:val="00F77E39"/>
    <w:rsid w:val="00F80C02"/>
    <w:rsid w:val="00F81165"/>
    <w:rsid w:val="00F82584"/>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basedOn w:val="a0"/>
    <w:next w:val="a0"/>
    <w:link w:val="30"/>
    <w:qFormat/>
    <w:rsid w:val="003F209A"/>
    <w:pPr>
      <w:keepNext/>
      <w:spacing w:before="240" w:after="60"/>
      <w:outlineLvl w:val="2"/>
    </w:pPr>
    <w:rPr>
      <w:rFonts w:ascii="Arial" w:hAnsi="Arial"/>
      <w:b/>
      <w:bCs/>
      <w:sz w:val="26"/>
      <w:szCs w:val="26"/>
    </w:rPr>
  </w:style>
  <w:style w:type="paragraph" w:styleId="4">
    <w:name w:val="heading 4"/>
    <w:basedOn w:val="a0"/>
    <w:next w:val="a0"/>
    <w:link w:val="40"/>
    <w:qFormat/>
    <w:rsid w:val="00B96E54"/>
    <w:pPr>
      <w:keepNext/>
      <w:ind w:firstLine="485"/>
      <w:jc w:val="both"/>
      <w:outlineLvl w:val="3"/>
    </w:pPr>
    <w:rPr>
      <w:b/>
      <w:szCs w:val="20"/>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basedOn w:val="a0"/>
    <w:link w:val="a8"/>
    <w:rsid w:val="00F9635E"/>
    <w:pPr>
      <w:spacing w:after="120"/>
    </w:pPr>
  </w:style>
  <w:style w:type="paragraph" w:styleId="a9">
    <w:name w:val="Balloon Text"/>
    <w:basedOn w:val="a0"/>
    <w:link w:val="aa"/>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iPriority w:val="99"/>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uiPriority w:val="22"/>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0">
    <w:name w:val="Основной текст (7)"/>
    <w:basedOn w:val="a0"/>
    <w:link w:val="7"/>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zhnevskij-r38.gosweb.gosuslugi.ru/glavnoe/informatsionnyy-vestnik/" TargetMode="External"/><Relationship Id="rId13" Type="http://schemas.openxmlformats.org/officeDocument/2006/relationships/hyperlink" Target="http://&#1087;&#1088;&#1072;&#1074;&#1086;-&#1084;&#1080;&#1085;&#1102;&#1089;&#1090;.&#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zhnevskij-r38.gosweb.gosuslugi.ru" TargetMode="External"/><Relationship Id="rId5" Type="http://schemas.openxmlformats.org/officeDocument/2006/relationships/webSettings" Target="webSettings.xml"/><Relationship Id="rId15" Type="http://schemas.openxmlformats.org/officeDocument/2006/relationships/hyperlink" Target="https://brezhnevskij-r38.gosweb.gosuslugi.ru" TargetMode="External"/><Relationship Id="rId10" Type="http://schemas.openxmlformats.org/officeDocument/2006/relationships/hyperlink" Target="http://&#1087;&#1088;&#1072;&#1074;&#1086;-&#1084;&#1080;&#1085;&#1102;&#1089;&#1090;.&#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brezhnevskij-r38.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4409</Words>
  <Characters>25135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29486</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4</cp:revision>
  <cp:lastPrinted>2016-11-30T14:21:00Z</cp:lastPrinted>
  <dcterms:created xsi:type="dcterms:W3CDTF">2024-05-24T07:57:00Z</dcterms:created>
  <dcterms:modified xsi:type="dcterms:W3CDTF">2024-05-24T08:48:00Z</dcterms:modified>
</cp:coreProperties>
</file>