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15" w:rsidRPr="00FA7DBF" w:rsidRDefault="00D94A15" w:rsidP="00012EB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A7DBF" w:rsidRPr="00FA7DBF" w:rsidRDefault="00FA7DBF" w:rsidP="00FA7DBF">
      <w:pPr>
        <w:ind w:left="-360" w:firstLine="360"/>
        <w:jc w:val="center"/>
        <w:rPr>
          <w:rFonts w:ascii="Arial" w:hAnsi="Arial" w:cs="Arial"/>
          <w:b/>
          <w:sz w:val="32"/>
          <w:szCs w:val="32"/>
        </w:rPr>
      </w:pPr>
      <w:r w:rsidRPr="00FA7DBF">
        <w:rPr>
          <w:rFonts w:ascii="Arial" w:hAnsi="Arial" w:cs="Arial"/>
          <w:b/>
          <w:sz w:val="32"/>
          <w:szCs w:val="32"/>
        </w:rPr>
        <w:t>СОБРАНИЕ ДЕПУТАТОВ БРЕЖНЕВСКОГО СЕЛЬСОВЕТА</w:t>
      </w:r>
    </w:p>
    <w:p w:rsidR="00FA7DBF" w:rsidRPr="00FA7DBF" w:rsidRDefault="00FA7DBF" w:rsidP="00FA7DBF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 w:rsidRPr="00FA7DBF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FA7DBF" w:rsidRDefault="00FA7DBF" w:rsidP="00FA7DBF">
      <w:pPr>
        <w:jc w:val="center"/>
        <w:rPr>
          <w:rFonts w:ascii="Arial" w:hAnsi="Arial" w:cs="Arial"/>
          <w:b/>
          <w:sz w:val="32"/>
          <w:szCs w:val="32"/>
        </w:rPr>
      </w:pPr>
    </w:p>
    <w:p w:rsidR="00FA7DBF" w:rsidRPr="00FA7DBF" w:rsidRDefault="00FA7DBF" w:rsidP="00FA7DBF">
      <w:pPr>
        <w:jc w:val="center"/>
        <w:rPr>
          <w:rFonts w:ascii="Arial" w:hAnsi="Arial" w:cs="Arial"/>
          <w:b/>
          <w:sz w:val="32"/>
          <w:szCs w:val="32"/>
        </w:rPr>
      </w:pPr>
      <w:r w:rsidRPr="00FA7DBF">
        <w:rPr>
          <w:rFonts w:ascii="Arial" w:hAnsi="Arial" w:cs="Arial"/>
          <w:b/>
          <w:sz w:val="32"/>
          <w:szCs w:val="32"/>
        </w:rPr>
        <w:t>РЕШЕНИЕ</w:t>
      </w:r>
    </w:p>
    <w:p w:rsidR="00FA7DBF" w:rsidRPr="00FA7DBF" w:rsidRDefault="00FA7DBF" w:rsidP="00FA7DBF">
      <w:pPr>
        <w:ind w:left="-180"/>
        <w:rPr>
          <w:rFonts w:ascii="Arial" w:hAnsi="Arial" w:cs="Arial"/>
          <w:b/>
          <w:sz w:val="32"/>
          <w:szCs w:val="32"/>
        </w:rPr>
      </w:pPr>
      <w:r w:rsidRPr="00FA7DBF">
        <w:rPr>
          <w:rFonts w:ascii="Arial" w:hAnsi="Arial" w:cs="Arial"/>
          <w:b/>
          <w:sz w:val="32"/>
          <w:szCs w:val="32"/>
        </w:rPr>
        <w:t xml:space="preserve">  «12» февраля 2021 года                                   № 36-3-6</w:t>
      </w:r>
      <w:r w:rsidRPr="00FA7DBF">
        <w:rPr>
          <w:rFonts w:ascii="Arial" w:hAnsi="Arial" w:cs="Arial"/>
          <w:b/>
          <w:sz w:val="32"/>
          <w:szCs w:val="32"/>
          <w:u w:val="single"/>
        </w:rPr>
        <w:t xml:space="preserve">  </w:t>
      </w:r>
    </w:p>
    <w:p w:rsidR="009B1AFF" w:rsidRPr="00FA7DBF" w:rsidRDefault="009B1AFF" w:rsidP="009B1AFF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9180"/>
      </w:tblGrid>
      <w:tr w:rsidR="009B1AFF" w:rsidRPr="00FA7DBF" w:rsidTr="00FA7DBF">
        <w:tc>
          <w:tcPr>
            <w:tcW w:w="9180" w:type="dxa"/>
            <w:hideMark/>
          </w:tcPr>
          <w:p w:rsidR="009B1AFF" w:rsidRPr="00FA7DBF" w:rsidRDefault="005C0B4C" w:rsidP="00FA7DB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FA7DBF">
              <w:rPr>
                <w:rFonts w:ascii="Arial" w:hAnsi="Arial" w:cs="Arial"/>
                <w:b/>
                <w:sz w:val="32"/>
                <w:szCs w:val="32"/>
              </w:rPr>
              <w:t>Об утверждении Порядка выдвижения, внесения, обсуждения, рассмотрения инициативных проектов</w:t>
            </w:r>
            <w:r w:rsidR="00E069D0" w:rsidRPr="00FA7DBF">
              <w:rPr>
                <w:rFonts w:ascii="Arial" w:hAnsi="Arial" w:cs="Arial"/>
                <w:b/>
                <w:sz w:val="32"/>
                <w:szCs w:val="32"/>
              </w:rPr>
              <w:t>, а также проведения их конкурсного отбора</w:t>
            </w:r>
            <w:r w:rsidRPr="00FA7DBF">
              <w:rPr>
                <w:rFonts w:ascii="Arial" w:hAnsi="Arial" w:cs="Arial"/>
                <w:b/>
                <w:sz w:val="32"/>
                <w:szCs w:val="32"/>
              </w:rPr>
              <w:t xml:space="preserve"> в </w:t>
            </w:r>
            <w:r w:rsidR="00FA7DBF" w:rsidRPr="00FA7DBF">
              <w:rPr>
                <w:rFonts w:ascii="Arial" w:hAnsi="Arial" w:cs="Arial"/>
                <w:b/>
                <w:sz w:val="32"/>
                <w:szCs w:val="32"/>
              </w:rPr>
              <w:t xml:space="preserve">Брежневском </w:t>
            </w:r>
            <w:r w:rsidRPr="00FA7DBF">
              <w:rPr>
                <w:rFonts w:ascii="Arial" w:hAnsi="Arial" w:cs="Arial"/>
                <w:b/>
                <w:sz w:val="32"/>
                <w:szCs w:val="32"/>
              </w:rPr>
              <w:t xml:space="preserve">сельсовете </w:t>
            </w:r>
            <w:r w:rsidR="00FA7DBF" w:rsidRPr="00FA7DBF">
              <w:rPr>
                <w:rFonts w:ascii="Arial" w:hAnsi="Arial" w:cs="Arial"/>
                <w:b/>
                <w:sz w:val="32"/>
                <w:szCs w:val="32"/>
              </w:rPr>
              <w:t>Курского р</w:t>
            </w:r>
            <w:r w:rsidRPr="00FA7DBF">
              <w:rPr>
                <w:rFonts w:ascii="Arial" w:hAnsi="Arial" w:cs="Arial"/>
                <w:b/>
                <w:sz w:val="32"/>
                <w:szCs w:val="32"/>
              </w:rPr>
              <w:t>айона</w:t>
            </w:r>
          </w:p>
        </w:tc>
      </w:tr>
    </w:tbl>
    <w:p w:rsidR="009B1AFF" w:rsidRPr="00FA7DBF" w:rsidRDefault="009B1AFF" w:rsidP="00012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B4C" w:rsidRPr="00FA7DBF" w:rsidRDefault="005C0B4C" w:rsidP="00012E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0B4C" w:rsidRPr="00FA7DBF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Default="00A80473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FA7DBF">
        <w:rPr>
          <w:rFonts w:ascii="Arial" w:hAnsi="Arial" w:cs="Arial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5C0B4C" w:rsidRPr="00FA7DBF">
        <w:rPr>
          <w:rFonts w:ascii="Arial" w:hAnsi="Arial" w:cs="Arial"/>
          <w:sz w:val="24"/>
          <w:szCs w:val="24"/>
        </w:rPr>
        <w:t>статьей 26.1 Федерального закона от 6 октября</w:t>
      </w:r>
      <w:r w:rsidRPr="00FA7DBF">
        <w:rPr>
          <w:rFonts w:ascii="Arial" w:hAnsi="Arial" w:cs="Arial"/>
          <w:sz w:val="24"/>
          <w:szCs w:val="24"/>
        </w:rPr>
        <w:t xml:space="preserve"> </w:t>
      </w:r>
      <w:r w:rsidR="005C0B4C" w:rsidRPr="00FA7DBF">
        <w:rPr>
          <w:rFonts w:ascii="Arial" w:hAnsi="Arial" w:cs="Arial"/>
          <w:sz w:val="24"/>
          <w:szCs w:val="24"/>
        </w:rPr>
        <w:t xml:space="preserve">2003 года </w:t>
      </w:r>
      <w:r w:rsidRPr="00FA7DBF">
        <w:rPr>
          <w:rFonts w:ascii="Arial" w:hAnsi="Arial" w:cs="Arial"/>
          <w:sz w:val="24"/>
          <w:szCs w:val="24"/>
        </w:rPr>
        <w:t xml:space="preserve">      </w:t>
      </w:r>
      <w:r w:rsidR="006504F8" w:rsidRPr="00FA7DBF">
        <w:rPr>
          <w:rFonts w:ascii="Arial" w:hAnsi="Arial" w:cs="Arial"/>
          <w:sz w:val="24"/>
          <w:szCs w:val="24"/>
        </w:rPr>
        <w:t xml:space="preserve">    </w:t>
      </w:r>
      <w:r w:rsidRPr="00FA7DBF">
        <w:rPr>
          <w:rFonts w:ascii="Arial" w:hAnsi="Arial" w:cs="Arial"/>
          <w:sz w:val="24"/>
          <w:szCs w:val="24"/>
        </w:rPr>
        <w:t xml:space="preserve"> </w:t>
      </w:r>
      <w:r w:rsidR="005C0B4C" w:rsidRPr="00FA7DBF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Pr="00FA7DBF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r w:rsidR="00FA7DBF">
        <w:rPr>
          <w:rFonts w:ascii="Arial" w:hAnsi="Arial" w:cs="Arial"/>
          <w:sz w:val="24"/>
          <w:szCs w:val="24"/>
        </w:rPr>
        <w:t xml:space="preserve">Брежневского </w:t>
      </w:r>
      <w:r w:rsidRPr="00FA7DBF">
        <w:rPr>
          <w:rFonts w:ascii="Arial" w:hAnsi="Arial" w:cs="Arial"/>
          <w:sz w:val="24"/>
          <w:szCs w:val="24"/>
        </w:rPr>
        <w:t>сельсовета</w:t>
      </w:r>
      <w:r w:rsidR="00FA7DBF">
        <w:rPr>
          <w:rFonts w:ascii="Arial" w:hAnsi="Arial" w:cs="Arial"/>
          <w:sz w:val="24"/>
          <w:szCs w:val="24"/>
        </w:rPr>
        <w:t xml:space="preserve"> Курского </w:t>
      </w:r>
      <w:r w:rsidRPr="00FA7DBF">
        <w:rPr>
          <w:rFonts w:ascii="Arial" w:hAnsi="Arial" w:cs="Arial"/>
          <w:sz w:val="24"/>
          <w:szCs w:val="24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FA7DBF">
        <w:rPr>
          <w:rFonts w:ascii="Arial" w:hAnsi="Arial" w:cs="Arial"/>
          <w:sz w:val="24"/>
          <w:szCs w:val="24"/>
        </w:rPr>
        <w:t xml:space="preserve">Брежневского </w:t>
      </w:r>
      <w:r w:rsidRPr="00FA7DBF">
        <w:rPr>
          <w:rFonts w:ascii="Arial" w:hAnsi="Arial" w:cs="Arial"/>
          <w:sz w:val="24"/>
          <w:szCs w:val="24"/>
        </w:rPr>
        <w:t>сельсовета</w:t>
      </w:r>
      <w:r w:rsidR="00FA7DBF">
        <w:rPr>
          <w:rFonts w:ascii="Arial" w:hAnsi="Arial" w:cs="Arial"/>
          <w:sz w:val="24"/>
          <w:szCs w:val="24"/>
        </w:rPr>
        <w:t xml:space="preserve"> Курского </w:t>
      </w:r>
      <w:r w:rsidRPr="00FA7DBF">
        <w:rPr>
          <w:rFonts w:ascii="Arial" w:hAnsi="Arial" w:cs="Arial"/>
          <w:sz w:val="24"/>
          <w:szCs w:val="24"/>
        </w:rPr>
        <w:t>района инициативных проектов, руководствуясь Уставом</w:t>
      </w:r>
      <w:proofErr w:type="gramEnd"/>
      <w:r w:rsidRPr="00FA7DBF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FA7DBF">
        <w:rPr>
          <w:rFonts w:ascii="Arial" w:hAnsi="Arial" w:cs="Arial"/>
          <w:sz w:val="24"/>
          <w:szCs w:val="24"/>
        </w:rPr>
        <w:t xml:space="preserve">Брежневский </w:t>
      </w:r>
      <w:r w:rsidRPr="00FA7DBF">
        <w:rPr>
          <w:rFonts w:ascii="Arial" w:hAnsi="Arial" w:cs="Arial"/>
          <w:sz w:val="24"/>
          <w:szCs w:val="24"/>
        </w:rPr>
        <w:t xml:space="preserve">сельсовет» </w:t>
      </w:r>
      <w:r w:rsidR="00FA7DBF">
        <w:rPr>
          <w:rFonts w:ascii="Arial" w:hAnsi="Arial" w:cs="Arial"/>
          <w:sz w:val="24"/>
          <w:szCs w:val="24"/>
        </w:rPr>
        <w:t xml:space="preserve">Курского </w:t>
      </w:r>
      <w:r w:rsidRPr="00FA7DBF">
        <w:rPr>
          <w:rFonts w:ascii="Arial" w:hAnsi="Arial" w:cs="Arial"/>
          <w:sz w:val="24"/>
          <w:szCs w:val="24"/>
        </w:rPr>
        <w:t xml:space="preserve">района Курской области, Собрание депутатов </w:t>
      </w:r>
      <w:r w:rsidR="00FA7DBF">
        <w:rPr>
          <w:rFonts w:ascii="Arial" w:hAnsi="Arial" w:cs="Arial"/>
          <w:sz w:val="24"/>
          <w:szCs w:val="24"/>
        </w:rPr>
        <w:t xml:space="preserve">Брежневского </w:t>
      </w:r>
      <w:r w:rsidRPr="00FA7DBF">
        <w:rPr>
          <w:rFonts w:ascii="Arial" w:hAnsi="Arial" w:cs="Arial"/>
          <w:sz w:val="24"/>
          <w:szCs w:val="24"/>
        </w:rPr>
        <w:t>сельсовета</w:t>
      </w:r>
      <w:r w:rsidR="00FA7DBF">
        <w:rPr>
          <w:rFonts w:ascii="Arial" w:hAnsi="Arial" w:cs="Arial"/>
          <w:sz w:val="24"/>
          <w:szCs w:val="24"/>
        </w:rPr>
        <w:t xml:space="preserve"> Курского </w:t>
      </w:r>
      <w:r w:rsidRPr="00FA7DBF">
        <w:rPr>
          <w:rFonts w:ascii="Arial" w:hAnsi="Arial" w:cs="Arial"/>
          <w:sz w:val="24"/>
          <w:szCs w:val="24"/>
        </w:rPr>
        <w:t xml:space="preserve">района </w:t>
      </w:r>
      <w:r w:rsidR="007522EB" w:rsidRPr="00FA7DBF">
        <w:rPr>
          <w:rFonts w:ascii="Arial" w:hAnsi="Arial" w:cs="Arial"/>
          <w:sz w:val="24"/>
          <w:szCs w:val="24"/>
        </w:rPr>
        <w:t>РЕШИЛО</w:t>
      </w:r>
      <w:r w:rsidR="005C0B4C" w:rsidRPr="00FA7DBF">
        <w:rPr>
          <w:rFonts w:ascii="Arial" w:hAnsi="Arial" w:cs="Arial"/>
          <w:sz w:val="24"/>
          <w:szCs w:val="24"/>
        </w:rPr>
        <w:t>:</w:t>
      </w:r>
    </w:p>
    <w:p w:rsidR="00FA7DBF" w:rsidRPr="00FA7DBF" w:rsidRDefault="00FA7DBF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7DBF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FA7DBF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FA7DBF">
        <w:rPr>
          <w:rFonts w:ascii="Arial" w:hAnsi="Arial" w:cs="Arial"/>
          <w:sz w:val="24"/>
          <w:szCs w:val="24"/>
        </w:rPr>
        <w:t xml:space="preserve"> в </w:t>
      </w:r>
      <w:r w:rsidR="00FA7DBF">
        <w:rPr>
          <w:rFonts w:ascii="Arial" w:hAnsi="Arial" w:cs="Arial"/>
          <w:sz w:val="24"/>
          <w:szCs w:val="24"/>
        </w:rPr>
        <w:t xml:space="preserve">Брежневском </w:t>
      </w:r>
      <w:r w:rsidRPr="00FA7DBF">
        <w:rPr>
          <w:rFonts w:ascii="Arial" w:hAnsi="Arial" w:cs="Arial"/>
          <w:sz w:val="24"/>
          <w:szCs w:val="24"/>
        </w:rPr>
        <w:t>сельсовете</w:t>
      </w:r>
      <w:r w:rsidR="00FA7DBF">
        <w:rPr>
          <w:rFonts w:ascii="Arial" w:hAnsi="Arial" w:cs="Arial"/>
          <w:sz w:val="24"/>
          <w:szCs w:val="24"/>
        </w:rPr>
        <w:t xml:space="preserve"> Курского </w:t>
      </w:r>
      <w:r w:rsidRPr="00FA7DBF">
        <w:rPr>
          <w:rFonts w:ascii="Arial" w:hAnsi="Arial" w:cs="Arial"/>
          <w:sz w:val="24"/>
          <w:szCs w:val="24"/>
        </w:rPr>
        <w:t>района.</w:t>
      </w:r>
    </w:p>
    <w:p w:rsidR="00FA7DBF" w:rsidRPr="00FA7DBF" w:rsidRDefault="00FA7DBF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7DBF">
        <w:rPr>
          <w:rFonts w:ascii="Arial" w:hAnsi="Arial" w:cs="Arial"/>
          <w:sz w:val="24"/>
          <w:szCs w:val="24"/>
        </w:rPr>
        <w:t xml:space="preserve">2. Настоящее решение разместить на официальном сайте Администрации </w:t>
      </w:r>
      <w:r w:rsidR="00FA7DBF" w:rsidRPr="00FA7DBF">
        <w:rPr>
          <w:rFonts w:ascii="Arial" w:hAnsi="Arial" w:cs="Arial"/>
          <w:sz w:val="24"/>
          <w:szCs w:val="24"/>
        </w:rPr>
        <w:t>Брежневского</w:t>
      </w:r>
      <w:r w:rsidRPr="00FA7DBF">
        <w:rPr>
          <w:rFonts w:ascii="Arial" w:hAnsi="Arial" w:cs="Arial"/>
          <w:sz w:val="24"/>
          <w:szCs w:val="24"/>
        </w:rPr>
        <w:t xml:space="preserve"> сельсовета </w:t>
      </w:r>
      <w:r w:rsidR="00FA7DBF" w:rsidRPr="00FA7DBF">
        <w:rPr>
          <w:rFonts w:ascii="Arial" w:hAnsi="Arial" w:cs="Arial"/>
          <w:sz w:val="24"/>
          <w:szCs w:val="24"/>
        </w:rPr>
        <w:t xml:space="preserve">Курского </w:t>
      </w:r>
      <w:r w:rsidRPr="00FA7DBF">
        <w:rPr>
          <w:rFonts w:ascii="Arial" w:hAnsi="Arial" w:cs="Arial"/>
          <w:sz w:val="24"/>
          <w:szCs w:val="24"/>
        </w:rPr>
        <w:t>района в сети «Интернет» (</w:t>
      </w:r>
      <w:r w:rsidRPr="00FA7DBF">
        <w:rPr>
          <w:rFonts w:ascii="Arial" w:hAnsi="Arial" w:cs="Arial"/>
          <w:sz w:val="24"/>
          <w:szCs w:val="24"/>
          <w:lang w:val="en-US"/>
        </w:rPr>
        <w:t>http</w:t>
      </w:r>
      <w:r w:rsidRPr="00FA7DBF">
        <w:rPr>
          <w:rFonts w:ascii="Arial" w:hAnsi="Arial" w:cs="Arial"/>
          <w:sz w:val="24"/>
          <w:szCs w:val="24"/>
        </w:rPr>
        <w:t>:</w:t>
      </w:r>
      <w:r w:rsidR="007522EB" w:rsidRPr="00FA7DBF">
        <w:rPr>
          <w:rFonts w:ascii="Arial" w:hAnsi="Arial" w:cs="Arial"/>
          <w:sz w:val="24"/>
          <w:szCs w:val="24"/>
        </w:rPr>
        <w:t>//</w:t>
      </w:r>
      <w:r w:rsidR="00FA7DBF" w:rsidRPr="00FA7D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A7DBF" w:rsidRPr="00FA7DBF">
        <w:rPr>
          <w:rStyle w:val="a6"/>
          <w:rFonts w:ascii="Arial" w:hAnsi="Arial" w:cs="Arial"/>
          <w:color w:val="000000"/>
          <w:sz w:val="24"/>
          <w:szCs w:val="24"/>
          <w:lang w:val="en-US"/>
        </w:rPr>
        <w:t>brejnevskij</w:t>
      </w:r>
      <w:proofErr w:type="spellEnd"/>
      <w:r w:rsidR="00FA7DBF" w:rsidRPr="00FA7DBF">
        <w:rPr>
          <w:rStyle w:val="a6"/>
          <w:rFonts w:ascii="Arial" w:hAnsi="Arial" w:cs="Arial"/>
          <w:color w:val="000000"/>
          <w:sz w:val="24"/>
          <w:szCs w:val="24"/>
        </w:rPr>
        <w:t>.</w:t>
      </w:r>
      <w:proofErr w:type="spellStart"/>
      <w:r w:rsidR="00FA7DBF" w:rsidRPr="00FA7DBF">
        <w:rPr>
          <w:rStyle w:val="a6"/>
          <w:rFonts w:ascii="Arial" w:hAnsi="Arial" w:cs="Arial"/>
          <w:color w:val="000000"/>
          <w:sz w:val="24"/>
          <w:szCs w:val="24"/>
          <w:lang w:val="en-US"/>
        </w:rPr>
        <w:t>rkursk</w:t>
      </w:r>
      <w:proofErr w:type="spellEnd"/>
      <w:r w:rsidR="00FA7DBF" w:rsidRPr="00FA7DBF">
        <w:rPr>
          <w:rStyle w:val="a6"/>
          <w:rFonts w:ascii="Arial" w:hAnsi="Arial" w:cs="Arial"/>
          <w:color w:val="000000"/>
          <w:sz w:val="24"/>
          <w:szCs w:val="24"/>
        </w:rPr>
        <w:t>.</w:t>
      </w:r>
      <w:proofErr w:type="spellStart"/>
      <w:r w:rsidR="00FA7DBF" w:rsidRPr="00FA7DBF">
        <w:rPr>
          <w:rStyle w:val="a6"/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FA7DBF">
        <w:rPr>
          <w:rFonts w:ascii="Arial" w:hAnsi="Arial" w:cs="Arial"/>
          <w:sz w:val="24"/>
          <w:szCs w:val="24"/>
        </w:rPr>
        <w:t>).</w:t>
      </w:r>
    </w:p>
    <w:p w:rsidR="00FA7DBF" w:rsidRPr="00FA7DBF" w:rsidRDefault="00FA7DBF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4041F" w:rsidRPr="00FA7DBF" w:rsidRDefault="005C0B4C" w:rsidP="0094041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A7DBF">
        <w:rPr>
          <w:rFonts w:ascii="Arial" w:hAnsi="Arial" w:cs="Arial"/>
          <w:sz w:val="24"/>
          <w:szCs w:val="24"/>
        </w:rPr>
        <w:t xml:space="preserve">3. </w:t>
      </w:r>
      <w:r w:rsidR="0094041F" w:rsidRPr="00FA7DBF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FA7DBF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Pr="00FA7DBF" w:rsidRDefault="005C0B4C" w:rsidP="005C0B4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Pr="00FA7DBF" w:rsidRDefault="005C0B4C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7DBF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C0B4C" w:rsidRPr="00FA7DBF" w:rsidRDefault="00FA7DBF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Брежневского </w:t>
      </w:r>
      <w:r w:rsidR="005C0B4C" w:rsidRPr="00FA7DBF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Курского </w:t>
      </w:r>
      <w:r w:rsidR="005C0B4C" w:rsidRPr="00FA7DBF">
        <w:rPr>
          <w:rFonts w:ascii="Arial" w:hAnsi="Arial" w:cs="Arial"/>
          <w:sz w:val="24"/>
          <w:szCs w:val="24"/>
        </w:rPr>
        <w:t xml:space="preserve">района                                          </w:t>
      </w:r>
      <w:r>
        <w:rPr>
          <w:rFonts w:ascii="Arial" w:hAnsi="Arial" w:cs="Arial"/>
          <w:sz w:val="24"/>
          <w:szCs w:val="24"/>
        </w:rPr>
        <w:t xml:space="preserve">Л.А. </w:t>
      </w:r>
      <w:proofErr w:type="spellStart"/>
      <w:r>
        <w:rPr>
          <w:rFonts w:ascii="Arial" w:hAnsi="Arial" w:cs="Arial"/>
          <w:sz w:val="24"/>
          <w:szCs w:val="24"/>
        </w:rPr>
        <w:t>Труш</w:t>
      </w:r>
      <w:proofErr w:type="spellEnd"/>
    </w:p>
    <w:p w:rsidR="005C0B4C" w:rsidRPr="00FA7DBF" w:rsidRDefault="005C0B4C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B4C" w:rsidRPr="00FA7DBF" w:rsidRDefault="005C0B4C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B4C" w:rsidRPr="00FA7DBF" w:rsidRDefault="005C0B4C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7DBF">
        <w:rPr>
          <w:rFonts w:ascii="Arial" w:hAnsi="Arial" w:cs="Arial"/>
          <w:sz w:val="24"/>
          <w:szCs w:val="24"/>
        </w:rPr>
        <w:t xml:space="preserve">Глава </w:t>
      </w:r>
    </w:p>
    <w:p w:rsidR="005C0B4C" w:rsidRPr="00FA7DBF" w:rsidRDefault="00FA7DBF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Брежневского сель</w:t>
      </w:r>
      <w:r w:rsidR="005C0B4C" w:rsidRPr="00FA7DBF">
        <w:rPr>
          <w:rFonts w:ascii="Arial" w:hAnsi="Arial" w:cs="Arial"/>
          <w:sz w:val="24"/>
          <w:szCs w:val="24"/>
        </w:rPr>
        <w:t>совета</w:t>
      </w:r>
      <w:r w:rsidR="006504F8" w:rsidRPr="00FA7D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Курского </w:t>
      </w:r>
      <w:r w:rsidR="005C0B4C" w:rsidRPr="00FA7DBF">
        <w:rPr>
          <w:rFonts w:ascii="Arial" w:hAnsi="Arial" w:cs="Arial"/>
          <w:sz w:val="24"/>
          <w:szCs w:val="24"/>
        </w:rPr>
        <w:t xml:space="preserve">района                          </w:t>
      </w:r>
      <w:r>
        <w:rPr>
          <w:rFonts w:ascii="Arial" w:hAnsi="Arial" w:cs="Arial"/>
          <w:sz w:val="24"/>
          <w:szCs w:val="24"/>
        </w:rPr>
        <w:t xml:space="preserve">             В.Д. </w:t>
      </w:r>
      <w:proofErr w:type="spellStart"/>
      <w:r>
        <w:rPr>
          <w:rFonts w:ascii="Arial" w:hAnsi="Arial" w:cs="Arial"/>
          <w:sz w:val="24"/>
          <w:szCs w:val="24"/>
        </w:rPr>
        <w:t>Печурин</w:t>
      </w:r>
      <w:proofErr w:type="spellEnd"/>
    </w:p>
    <w:p w:rsidR="007522EB" w:rsidRPr="00FA7DBF" w:rsidRDefault="007522EB" w:rsidP="005C0B4C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7522EB" w:rsidRPr="00FA7DBF" w:rsidSect="00FA7DBF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5C0B4C" w:rsidRPr="00FA7DBF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A7DBF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5C0B4C" w:rsidRPr="00FA7DBF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hAnsi="Arial" w:cs="Arial"/>
          <w:sz w:val="24"/>
          <w:szCs w:val="24"/>
        </w:rPr>
      </w:pPr>
      <w:r w:rsidRPr="00FA7DBF">
        <w:rPr>
          <w:rFonts w:ascii="Arial" w:eastAsia="Calibri" w:hAnsi="Arial" w:cs="Arial"/>
          <w:sz w:val="24"/>
          <w:szCs w:val="24"/>
          <w:lang w:eastAsia="en-US"/>
        </w:rPr>
        <w:t>решением Собрания депутатов</w:t>
      </w:r>
      <w:r w:rsidR="00FA7DBF">
        <w:rPr>
          <w:rFonts w:ascii="Arial" w:eastAsia="Calibri" w:hAnsi="Arial" w:cs="Arial"/>
          <w:sz w:val="24"/>
          <w:szCs w:val="24"/>
          <w:lang w:eastAsia="en-US"/>
        </w:rPr>
        <w:t xml:space="preserve"> Брежневского</w:t>
      </w:r>
      <w:r w:rsidRPr="00FA7DBF">
        <w:rPr>
          <w:rFonts w:ascii="Arial" w:hAnsi="Arial" w:cs="Arial"/>
          <w:sz w:val="24"/>
          <w:szCs w:val="24"/>
        </w:rPr>
        <w:t xml:space="preserve"> сельсовета</w:t>
      </w:r>
      <w:r w:rsidR="00FA7DBF">
        <w:rPr>
          <w:rFonts w:ascii="Arial" w:hAnsi="Arial" w:cs="Arial"/>
          <w:sz w:val="24"/>
          <w:szCs w:val="24"/>
        </w:rPr>
        <w:t xml:space="preserve"> Курского </w:t>
      </w:r>
      <w:r w:rsidRPr="00FA7DBF">
        <w:rPr>
          <w:rFonts w:ascii="Arial" w:hAnsi="Arial" w:cs="Arial"/>
          <w:sz w:val="24"/>
          <w:szCs w:val="24"/>
        </w:rPr>
        <w:t>района</w:t>
      </w:r>
    </w:p>
    <w:p w:rsidR="005C0B4C" w:rsidRPr="00FA7DBF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FA7DBF">
        <w:rPr>
          <w:rFonts w:ascii="Arial" w:hAnsi="Arial" w:cs="Arial"/>
          <w:sz w:val="24"/>
          <w:szCs w:val="24"/>
        </w:rPr>
        <w:t xml:space="preserve">от </w:t>
      </w:r>
      <w:r w:rsidR="00FA7DBF">
        <w:rPr>
          <w:rFonts w:ascii="Arial" w:hAnsi="Arial" w:cs="Arial"/>
          <w:sz w:val="24"/>
          <w:szCs w:val="24"/>
        </w:rPr>
        <w:t>12.02.2021 г.</w:t>
      </w:r>
      <w:r w:rsidRPr="00FA7DBF">
        <w:rPr>
          <w:rFonts w:ascii="Arial" w:hAnsi="Arial" w:cs="Arial"/>
          <w:sz w:val="24"/>
          <w:szCs w:val="24"/>
        </w:rPr>
        <w:t xml:space="preserve"> № </w:t>
      </w:r>
      <w:r w:rsidR="00FA7DBF">
        <w:rPr>
          <w:rFonts w:ascii="Arial" w:hAnsi="Arial" w:cs="Arial"/>
          <w:sz w:val="24"/>
          <w:szCs w:val="24"/>
        </w:rPr>
        <w:t>36-3-6</w:t>
      </w:r>
    </w:p>
    <w:p w:rsidR="005C0B4C" w:rsidRPr="00FA7DBF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FA7DBF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FA7DBF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C0B4C" w:rsidRPr="00FA7DBF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A7DBF">
        <w:rPr>
          <w:rFonts w:ascii="Arial" w:hAnsi="Arial" w:cs="Arial"/>
          <w:b/>
          <w:color w:val="000000"/>
          <w:sz w:val="24"/>
          <w:szCs w:val="24"/>
        </w:rPr>
        <w:t>Порядок</w:t>
      </w:r>
    </w:p>
    <w:p w:rsidR="005C0B4C" w:rsidRPr="00FA7DBF" w:rsidRDefault="005C0B4C" w:rsidP="005C0B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DBF">
        <w:rPr>
          <w:rFonts w:ascii="Arial" w:hAnsi="Arial" w:cs="Arial"/>
          <w:b/>
          <w:sz w:val="24"/>
          <w:szCs w:val="24"/>
        </w:rPr>
        <w:t>выдвижения, внесения, обсуждения, рассмотрения инициативных проектов</w:t>
      </w:r>
      <w:r w:rsidR="00E069D0" w:rsidRPr="00FA7DBF">
        <w:rPr>
          <w:rFonts w:ascii="Arial" w:hAnsi="Arial" w:cs="Arial"/>
          <w:b/>
          <w:sz w:val="24"/>
          <w:szCs w:val="24"/>
        </w:rPr>
        <w:t>, а также проведения их конкурсного отбора</w:t>
      </w:r>
      <w:r w:rsidRPr="00FA7DBF">
        <w:rPr>
          <w:rFonts w:ascii="Arial" w:hAnsi="Arial" w:cs="Arial"/>
          <w:b/>
          <w:sz w:val="24"/>
          <w:szCs w:val="24"/>
        </w:rPr>
        <w:t xml:space="preserve"> в </w:t>
      </w:r>
      <w:r w:rsidR="00FA7DBF">
        <w:rPr>
          <w:rFonts w:ascii="Arial" w:hAnsi="Arial" w:cs="Arial"/>
          <w:b/>
          <w:sz w:val="24"/>
          <w:szCs w:val="24"/>
        </w:rPr>
        <w:t xml:space="preserve">Брежневском </w:t>
      </w:r>
      <w:r w:rsidRPr="00FA7DBF">
        <w:rPr>
          <w:rFonts w:ascii="Arial" w:hAnsi="Arial" w:cs="Arial"/>
          <w:b/>
          <w:sz w:val="24"/>
          <w:szCs w:val="24"/>
        </w:rPr>
        <w:t xml:space="preserve">сельсовете </w:t>
      </w:r>
      <w:r w:rsidR="00FA7DBF">
        <w:rPr>
          <w:rFonts w:ascii="Arial" w:hAnsi="Arial" w:cs="Arial"/>
          <w:b/>
          <w:sz w:val="24"/>
          <w:szCs w:val="24"/>
        </w:rPr>
        <w:t xml:space="preserve">Курского </w:t>
      </w:r>
      <w:r w:rsidRPr="00FA7DBF">
        <w:rPr>
          <w:rFonts w:ascii="Arial" w:hAnsi="Arial" w:cs="Arial"/>
          <w:b/>
          <w:sz w:val="24"/>
          <w:szCs w:val="24"/>
        </w:rPr>
        <w:t>района</w:t>
      </w:r>
    </w:p>
    <w:p w:rsidR="00D94A15" w:rsidRPr="00FA7DBF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Pr="00FA7DBF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FA7DBF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0B4C" w:rsidRPr="00FA7DBF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="00E069D0" w:rsidRPr="00FA7DBF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FA7DBF">
        <w:rPr>
          <w:rFonts w:ascii="Arial" w:hAnsi="Arial" w:cs="Arial"/>
          <w:bCs/>
          <w:sz w:val="24"/>
          <w:szCs w:val="24"/>
        </w:rPr>
        <w:t xml:space="preserve"> в </w:t>
      </w:r>
      <w:r w:rsidR="00FA7DBF">
        <w:rPr>
          <w:rFonts w:ascii="Arial" w:hAnsi="Arial" w:cs="Arial"/>
          <w:bCs/>
          <w:sz w:val="24"/>
          <w:szCs w:val="24"/>
        </w:rPr>
        <w:t xml:space="preserve">Брежневском </w:t>
      </w:r>
      <w:r w:rsidR="00024369" w:rsidRPr="00FA7DBF">
        <w:rPr>
          <w:rFonts w:ascii="Arial" w:hAnsi="Arial" w:cs="Arial"/>
          <w:bCs/>
          <w:sz w:val="24"/>
          <w:szCs w:val="24"/>
        </w:rPr>
        <w:t xml:space="preserve">сельсовете </w:t>
      </w:r>
      <w:r w:rsidR="00FA7DBF">
        <w:rPr>
          <w:rFonts w:ascii="Arial" w:hAnsi="Arial" w:cs="Arial"/>
          <w:bCs/>
          <w:sz w:val="24"/>
          <w:szCs w:val="24"/>
        </w:rPr>
        <w:t xml:space="preserve">Курского </w:t>
      </w:r>
      <w:r w:rsidR="00024369" w:rsidRPr="00FA7DBF">
        <w:rPr>
          <w:rFonts w:ascii="Arial" w:hAnsi="Arial" w:cs="Arial"/>
          <w:bCs/>
          <w:sz w:val="24"/>
          <w:szCs w:val="24"/>
        </w:rPr>
        <w:t xml:space="preserve">района </w:t>
      </w:r>
      <w:r w:rsidRPr="00FA7DBF">
        <w:rPr>
          <w:rFonts w:ascii="Arial" w:hAnsi="Arial" w:cs="Arial"/>
          <w:bCs/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 w:rsidRPr="00FA7DBF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FA7DBF">
        <w:rPr>
          <w:rFonts w:ascii="Arial" w:hAnsi="Arial" w:cs="Arial"/>
          <w:bCs/>
          <w:sz w:val="24"/>
          <w:szCs w:val="24"/>
        </w:rPr>
        <w:t xml:space="preserve"> в</w:t>
      </w:r>
      <w:r w:rsidR="00024369" w:rsidRPr="00FA7DBF">
        <w:rPr>
          <w:rFonts w:ascii="Arial" w:hAnsi="Arial" w:cs="Arial"/>
          <w:bCs/>
          <w:sz w:val="24"/>
          <w:szCs w:val="24"/>
        </w:rPr>
        <w:t xml:space="preserve"> </w:t>
      </w:r>
      <w:r w:rsidR="00FA7DBF">
        <w:rPr>
          <w:rFonts w:ascii="Arial" w:hAnsi="Arial" w:cs="Arial"/>
          <w:bCs/>
          <w:sz w:val="24"/>
          <w:szCs w:val="24"/>
        </w:rPr>
        <w:t xml:space="preserve">Брежневском </w:t>
      </w:r>
      <w:r w:rsidR="00024369" w:rsidRPr="00FA7DBF">
        <w:rPr>
          <w:rFonts w:ascii="Arial" w:hAnsi="Arial" w:cs="Arial"/>
          <w:bCs/>
          <w:sz w:val="24"/>
          <w:szCs w:val="24"/>
        </w:rPr>
        <w:t xml:space="preserve">сельсовете </w:t>
      </w:r>
      <w:r w:rsidR="00FA7DBF">
        <w:rPr>
          <w:rFonts w:ascii="Arial" w:hAnsi="Arial" w:cs="Arial"/>
          <w:bCs/>
          <w:sz w:val="24"/>
          <w:szCs w:val="24"/>
        </w:rPr>
        <w:t xml:space="preserve">Курского </w:t>
      </w:r>
      <w:r w:rsidR="00024369" w:rsidRPr="00FA7DBF">
        <w:rPr>
          <w:rFonts w:ascii="Arial" w:hAnsi="Arial" w:cs="Arial"/>
          <w:bCs/>
          <w:sz w:val="24"/>
          <w:szCs w:val="24"/>
        </w:rPr>
        <w:t>района.</w:t>
      </w:r>
    </w:p>
    <w:p w:rsidR="007522EB" w:rsidRPr="00FA7DBF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2. </w:t>
      </w:r>
      <w:r w:rsidR="007522EB" w:rsidRPr="00FA7DBF">
        <w:rPr>
          <w:rFonts w:ascii="Arial" w:hAnsi="Arial" w:cs="Arial"/>
          <w:bCs/>
          <w:sz w:val="24"/>
          <w:szCs w:val="24"/>
        </w:rPr>
        <w:t xml:space="preserve">В целях реализации мероприятий, имеющих приоритетное значение для жителей </w:t>
      </w:r>
      <w:r w:rsidR="00FA7DBF">
        <w:rPr>
          <w:rFonts w:ascii="Arial" w:hAnsi="Arial" w:cs="Arial"/>
          <w:bCs/>
          <w:sz w:val="24"/>
          <w:szCs w:val="24"/>
        </w:rPr>
        <w:t xml:space="preserve">Брежневского </w:t>
      </w:r>
      <w:r w:rsidR="007522EB" w:rsidRPr="00FA7DBF">
        <w:rPr>
          <w:rFonts w:ascii="Arial" w:hAnsi="Arial" w:cs="Arial"/>
          <w:bCs/>
          <w:sz w:val="24"/>
          <w:szCs w:val="24"/>
        </w:rPr>
        <w:t>сельсовета</w:t>
      </w:r>
      <w:r w:rsidR="00FA7DBF">
        <w:rPr>
          <w:rFonts w:ascii="Arial" w:hAnsi="Arial" w:cs="Arial"/>
          <w:bCs/>
          <w:sz w:val="24"/>
          <w:szCs w:val="24"/>
        </w:rPr>
        <w:t xml:space="preserve"> Курского </w:t>
      </w:r>
      <w:r w:rsidR="007522EB" w:rsidRPr="00FA7DBF">
        <w:rPr>
          <w:rFonts w:ascii="Arial" w:hAnsi="Arial" w:cs="Arial"/>
          <w:bCs/>
          <w:sz w:val="24"/>
          <w:szCs w:val="24"/>
        </w:rPr>
        <w:t xml:space="preserve">района или его части, по решению вопросов местного значения или иных вопросов, право </w:t>
      </w:r>
      <w:proofErr w:type="gramStart"/>
      <w:r w:rsidR="007522EB" w:rsidRPr="00FA7DBF">
        <w:rPr>
          <w:rFonts w:ascii="Arial" w:hAnsi="Arial" w:cs="Arial"/>
          <w:bCs/>
          <w:sz w:val="24"/>
          <w:szCs w:val="24"/>
        </w:rPr>
        <w:t>решения</w:t>
      </w:r>
      <w:proofErr w:type="gramEnd"/>
      <w:r w:rsidR="007522EB" w:rsidRPr="00FA7DBF">
        <w:rPr>
          <w:rFonts w:ascii="Arial" w:hAnsi="Arial" w:cs="Arial"/>
          <w:bCs/>
          <w:sz w:val="24"/>
          <w:szCs w:val="24"/>
        </w:rPr>
        <w:t xml:space="preserve"> которых предоставлено органам местного самоуправления, в </w:t>
      </w:r>
      <w:r w:rsidR="00EC1A7C" w:rsidRPr="00FA7DBF">
        <w:rPr>
          <w:rFonts w:ascii="Arial" w:hAnsi="Arial" w:cs="Arial"/>
          <w:bCs/>
          <w:sz w:val="24"/>
          <w:szCs w:val="24"/>
        </w:rPr>
        <w:t>А</w:t>
      </w:r>
      <w:r w:rsidR="007522EB" w:rsidRPr="00FA7DBF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FA7DBF">
        <w:rPr>
          <w:rFonts w:ascii="Arial" w:hAnsi="Arial" w:cs="Arial"/>
          <w:bCs/>
          <w:sz w:val="24"/>
          <w:szCs w:val="24"/>
        </w:rPr>
        <w:t xml:space="preserve">Брежневского </w:t>
      </w:r>
      <w:r w:rsidR="00EC1A7C"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FA7DBF">
        <w:rPr>
          <w:rFonts w:ascii="Arial" w:hAnsi="Arial" w:cs="Arial"/>
          <w:bCs/>
          <w:sz w:val="24"/>
          <w:szCs w:val="24"/>
        </w:rPr>
        <w:t xml:space="preserve">Курского </w:t>
      </w:r>
      <w:r w:rsidR="00EC1A7C" w:rsidRPr="00FA7DBF">
        <w:rPr>
          <w:rFonts w:ascii="Arial" w:hAnsi="Arial" w:cs="Arial"/>
          <w:bCs/>
          <w:sz w:val="24"/>
          <w:szCs w:val="24"/>
        </w:rPr>
        <w:t xml:space="preserve">района </w:t>
      </w:r>
      <w:r w:rsidR="007522EB" w:rsidRPr="00FA7DBF">
        <w:rPr>
          <w:rFonts w:ascii="Arial" w:hAnsi="Arial" w:cs="Arial"/>
          <w:bCs/>
          <w:sz w:val="24"/>
          <w:szCs w:val="24"/>
        </w:rPr>
        <w:t>может б</w:t>
      </w:r>
      <w:r w:rsidR="00E069D0" w:rsidRPr="00FA7DBF">
        <w:rPr>
          <w:rFonts w:ascii="Arial" w:hAnsi="Arial" w:cs="Arial"/>
          <w:bCs/>
          <w:sz w:val="24"/>
          <w:szCs w:val="24"/>
        </w:rPr>
        <w:t>ыть внесен инициативный проект.</w:t>
      </w:r>
    </w:p>
    <w:p w:rsidR="00EC1A7C" w:rsidRPr="00FA7DBF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C1A7C" w:rsidRPr="00FA7DBF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A7DBF">
        <w:rPr>
          <w:rFonts w:ascii="Arial" w:hAnsi="Arial" w:cs="Arial"/>
          <w:color w:val="000000"/>
          <w:sz w:val="24"/>
          <w:szCs w:val="24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FA7DBF">
        <w:rPr>
          <w:rFonts w:ascii="Arial" w:hAnsi="Arial" w:cs="Arial"/>
          <w:color w:val="000000"/>
          <w:sz w:val="24"/>
          <w:szCs w:val="24"/>
        </w:rPr>
        <w:t xml:space="preserve">Брежневского </w:t>
      </w:r>
      <w:r w:rsidRPr="00FA7DBF">
        <w:rPr>
          <w:rFonts w:ascii="Arial" w:hAnsi="Arial" w:cs="Arial"/>
          <w:color w:val="000000"/>
          <w:sz w:val="24"/>
          <w:szCs w:val="24"/>
        </w:rPr>
        <w:t>сельсовета</w:t>
      </w:r>
      <w:r w:rsidR="00FA7DBF">
        <w:rPr>
          <w:rFonts w:ascii="Arial" w:hAnsi="Arial" w:cs="Arial"/>
          <w:color w:val="000000"/>
          <w:sz w:val="24"/>
          <w:szCs w:val="24"/>
        </w:rPr>
        <w:t xml:space="preserve"> Курского </w:t>
      </w:r>
      <w:r w:rsidRPr="00FA7DBF">
        <w:rPr>
          <w:rFonts w:ascii="Arial" w:hAnsi="Arial" w:cs="Arial"/>
          <w:color w:val="000000"/>
          <w:sz w:val="24"/>
          <w:szCs w:val="24"/>
        </w:rPr>
        <w:t>района;</w:t>
      </w:r>
    </w:p>
    <w:p w:rsidR="00EC1A7C" w:rsidRPr="00FA7DBF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A7DBF">
        <w:rPr>
          <w:rFonts w:ascii="Arial" w:hAnsi="Arial" w:cs="Arial"/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EC1A7C" w:rsidRPr="00FA7DBF" w:rsidRDefault="00EC1A7C" w:rsidP="00EC1A7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A7DBF">
        <w:rPr>
          <w:rFonts w:ascii="Arial" w:hAnsi="Arial" w:cs="Arial"/>
          <w:color w:val="000000"/>
          <w:sz w:val="24"/>
          <w:szCs w:val="24"/>
        </w:rPr>
        <w:t>староста сельского населенного пункта.</w:t>
      </w:r>
    </w:p>
    <w:p w:rsidR="00EC1A7C" w:rsidRPr="00FA7DBF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FA7DBF">
        <w:rPr>
          <w:rFonts w:ascii="Arial" w:hAnsi="Arial" w:cs="Arial"/>
          <w:bCs/>
          <w:sz w:val="24"/>
          <w:szCs w:val="24"/>
        </w:rPr>
        <w:t xml:space="preserve">Брежневского </w:t>
      </w:r>
      <w:r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FA7DBF">
        <w:rPr>
          <w:rFonts w:ascii="Arial" w:hAnsi="Arial" w:cs="Arial"/>
          <w:bCs/>
          <w:sz w:val="24"/>
          <w:szCs w:val="24"/>
        </w:rPr>
        <w:t xml:space="preserve">Курского </w:t>
      </w:r>
      <w:r w:rsidRPr="00FA7DBF">
        <w:rPr>
          <w:rFonts w:ascii="Arial" w:hAnsi="Arial" w:cs="Arial"/>
          <w:bCs/>
          <w:sz w:val="24"/>
          <w:szCs w:val="24"/>
        </w:rPr>
        <w:t>района или его части и содержать следующие сведения:</w:t>
      </w:r>
    </w:p>
    <w:p w:rsidR="00EC1A7C" w:rsidRPr="00FA7DBF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FA7DBF">
        <w:rPr>
          <w:rFonts w:ascii="Arial" w:hAnsi="Arial" w:cs="Arial"/>
          <w:bCs/>
          <w:sz w:val="24"/>
          <w:szCs w:val="24"/>
        </w:rPr>
        <w:t xml:space="preserve">Брежневского </w:t>
      </w:r>
      <w:r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FA7DBF">
        <w:rPr>
          <w:rFonts w:ascii="Arial" w:hAnsi="Arial" w:cs="Arial"/>
          <w:bCs/>
          <w:sz w:val="24"/>
          <w:szCs w:val="24"/>
        </w:rPr>
        <w:t xml:space="preserve">Курского </w:t>
      </w:r>
      <w:r w:rsidRPr="00FA7DBF">
        <w:rPr>
          <w:rFonts w:ascii="Arial" w:hAnsi="Arial" w:cs="Arial"/>
          <w:bCs/>
          <w:sz w:val="24"/>
          <w:szCs w:val="24"/>
        </w:rPr>
        <w:t xml:space="preserve">района или его части; </w:t>
      </w:r>
    </w:p>
    <w:p w:rsidR="00EC1A7C" w:rsidRPr="00FA7DBF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EC1A7C" w:rsidRPr="00FA7DBF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FA7DBF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FA7DBF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C1A7C" w:rsidRPr="00FA7DBF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Pr="00FA7DBF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7) </w:t>
      </w:r>
      <w:r w:rsidR="00CD02A9" w:rsidRPr="00FA7DBF">
        <w:rPr>
          <w:rFonts w:ascii="Arial" w:hAnsi="Arial" w:cs="Arial"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30E8E" w:rsidRPr="00FA7DBF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8) указание на территорию</w:t>
      </w:r>
      <w:r w:rsidR="00FA7DBF">
        <w:rPr>
          <w:rFonts w:ascii="Arial" w:hAnsi="Arial" w:cs="Arial"/>
          <w:bCs/>
          <w:sz w:val="24"/>
          <w:szCs w:val="24"/>
        </w:rPr>
        <w:t xml:space="preserve"> Брежневского </w:t>
      </w:r>
      <w:r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FA7DBF">
        <w:rPr>
          <w:rFonts w:ascii="Arial" w:hAnsi="Arial" w:cs="Arial"/>
          <w:bCs/>
          <w:sz w:val="24"/>
          <w:szCs w:val="24"/>
        </w:rPr>
        <w:t xml:space="preserve">Курского </w:t>
      </w:r>
      <w:r w:rsidRPr="00FA7DBF">
        <w:rPr>
          <w:rFonts w:ascii="Arial" w:hAnsi="Arial" w:cs="Arial"/>
          <w:bCs/>
          <w:sz w:val="24"/>
          <w:szCs w:val="24"/>
        </w:rPr>
        <w:t xml:space="preserve">района или его часть, в границах которой будет реализовываться инициативный проект, в соответствии с порядком, установленным решением Собрания депутатов </w:t>
      </w:r>
      <w:r w:rsidR="00FA7DBF">
        <w:rPr>
          <w:rFonts w:ascii="Arial" w:hAnsi="Arial" w:cs="Arial"/>
          <w:bCs/>
          <w:sz w:val="24"/>
          <w:szCs w:val="24"/>
        </w:rPr>
        <w:t xml:space="preserve">Брежневского </w:t>
      </w:r>
      <w:r w:rsidRPr="00FA7DBF">
        <w:rPr>
          <w:rFonts w:ascii="Arial" w:hAnsi="Arial" w:cs="Arial"/>
          <w:bCs/>
          <w:sz w:val="24"/>
          <w:szCs w:val="24"/>
        </w:rPr>
        <w:t>сельсовета</w:t>
      </w:r>
      <w:r w:rsidR="00FA7DBF">
        <w:rPr>
          <w:rFonts w:ascii="Arial" w:hAnsi="Arial" w:cs="Arial"/>
          <w:bCs/>
          <w:sz w:val="24"/>
          <w:szCs w:val="24"/>
        </w:rPr>
        <w:t xml:space="preserve"> Курского </w:t>
      </w:r>
      <w:r w:rsidRPr="00FA7DBF">
        <w:rPr>
          <w:rFonts w:ascii="Arial" w:hAnsi="Arial" w:cs="Arial"/>
          <w:bCs/>
          <w:sz w:val="24"/>
          <w:szCs w:val="24"/>
        </w:rPr>
        <w:t>района</w:t>
      </w:r>
      <w:r w:rsidR="00830E8E" w:rsidRPr="00FA7DBF">
        <w:rPr>
          <w:rFonts w:ascii="Arial" w:hAnsi="Arial" w:cs="Arial"/>
          <w:bCs/>
          <w:sz w:val="24"/>
          <w:szCs w:val="24"/>
        </w:rPr>
        <w:t>;</w:t>
      </w:r>
    </w:p>
    <w:p w:rsidR="00CD02A9" w:rsidRPr="00FA7DBF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9) указание на участие в проекте «Народный бюджет» в Курской области</w:t>
      </w:r>
      <w:r w:rsidR="00F2368A" w:rsidRPr="00FA7DBF">
        <w:rPr>
          <w:rFonts w:ascii="Arial" w:hAnsi="Arial" w:cs="Arial"/>
          <w:bCs/>
          <w:sz w:val="24"/>
          <w:szCs w:val="24"/>
        </w:rPr>
        <w:t xml:space="preserve">, с целью получения субсидии из областного бюджета на </w:t>
      </w:r>
      <w:proofErr w:type="spellStart"/>
      <w:r w:rsidR="00F2368A" w:rsidRPr="00FA7DBF">
        <w:rPr>
          <w:rFonts w:ascii="Arial" w:hAnsi="Arial" w:cs="Arial"/>
          <w:bCs/>
          <w:sz w:val="24"/>
          <w:szCs w:val="24"/>
        </w:rPr>
        <w:t>софинансирование</w:t>
      </w:r>
      <w:proofErr w:type="spellEnd"/>
      <w:r w:rsidR="00F2368A" w:rsidRPr="00FA7DBF">
        <w:rPr>
          <w:rFonts w:ascii="Arial" w:hAnsi="Arial" w:cs="Arial"/>
          <w:bCs/>
          <w:sz w:val="24"/>
          <w:szCs w:val="24"/>
        </w:rPr>
        <w:t xml:space="preserve"> проекта</w:t>
      </w:r>
      <w:r w:rsidR="00DD513B" w:rsidRPr="00FA7DBF">
        <w:rPr>
          <w:rFonts w:ascii="Arial" w:hAnsi="Arial" w:cs="Arial"/>
          <w:bCs/>
          <w:sz w:val="24"/>
          <w:szCs w:val="24"/>
        </w:rPr>
        <w:t>.</w:t>
      </w:r>
    </w:p>
    <w:p w:rsidR="00B36764" w:rsidRPr="00FA7DBF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5</w:t>
      </w:r>
      <w:r w:rsidR="00B36764" w:rsidRPr="00FA7DBF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B36764" w:rsidRPr="00FA7DBF">
        <w:rPr>
          <w:rFonts w:ascii="Arial" w:hAnsi="Arial" w:cs="Arial"/>
          <w:bCs/>
          <w:sz w:val="24"/>
          <w:szCs w:val="24"/>
        </w:rPr>
        <w:t xml:space="preserve">Инициативный проект до его внесения в Администрацию </w:t>
      </w:r>
      <w:r w:rsidR="00FA7DBF">
        <w:rPr>
          <w:rFonts w:ascii="Arial" w:hAnsi="Arial" w:cs="Arial"/>
          <w:bCs/>
          <w:sz w:val="24"/>
          <w:szCs w:val="24"/>
        </w:rPr>
        <w:t>Брежневского се</w:t>
      </w:r>
      <w:r w:rsidR="00B36764" w:rsidRPr="00FA7DBF">
        <w:rPr>
          <w:rFonts w:ascii="Arial" w:hAnsi="Arial" w:cs="Arial"/>
          <w:bCs/>
          <w:sz w:val="24"/>
          <w:szCs w:val="24"/>
        </w:rPr>
        <w:t xml:space="preserve">льсовета </w:t>
      </w:r>
      <w:r w:rsidR="00FA7DBF">
        <w:rPr>
          <w:rFonts w:ascii="Arial" w:hAnsi="Arial" w:cs="Arial"/>
          <w:bCs/>
          <w:sz w:val="24"/>
          <w:szCs w:val="24"/>
        </w:rPr>
        <w:t xml:space="preserve">Курского </w:t>
      </w:r>
      <w:r w:rsidR="00B36764" w:rsidRPr="00FA7DBF">
        <w:rPr>
          <w:rFonts w:ascii="Arial" w:hAnsi="Arial" w:cs="Arial"/>
          <w:bCs/>
          <w:sz w:val="24"/>
          <w:szCs w:val="24"/>
        </w:rPr>
        <w:t xml:space="preserve">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FA7DBF">
        <w:rPr>
          <w:rFonts w:ascii="Arial" w:hAnsi="Arial" w:cs="Arial"/>
          <w:bCs/>
          <w:sz w:val="24"/>
          <w:szCs w:val="24"/>
        </w:rPr>
        <w:t xml:space="preserve">Брежневского </w:t>
      </w:r>
      <w:r w:rsidR="00B36764" w:rsidRPr="00FA7DBF">
        <w:rPr>
          <w:rFonts w:ascii="Arial" w:hAnsi="Arial" w:cs="Arial"/>
          <w:bCs/>
          <w:sz w:val="24"/>
          <w:szCs w:val="24"/>
        </w:rPr>
        <w:t>сельсовета</w:t>
      </w:r>
      <w:r w:rsidR="00FA7DBF">
        <w:rPr>
          <w:rFonts w:ascii="Arial" w:hAnsi="Arial" w:cs="Arial"/>
          <w:bCs/>
          <w:sz w:val="24"/>
          <w:szCs w:val="24"/>
        </w:rPr>
        <w:t xml:space="preserve"> Курского </w:t>
      </w:r>
      <w:r w:rsidR="00B36764" w:rsidRPr="00FA7DBF">
        <w:rPr>
          <w:rFonts w:ascii="Arial" w:hAnsi="Arial" w:cs="Arial"/>
          <w:bCs/>
          <w:sz w:val="24"/>
          <w:szCs w:val="24"/>
        </w:rPr>
        <w:t>района или его части, целесообразности реализации инициативного проекта, а также принятия сходом, собранием или</w:t>
      </w:r>
      <w:proofErr w:type="gramEnd"/>
      <w:r w:rsidR="00B36764" w:rsidRPr="00FA7DBF">
        <w:rPr>
          <w:rFonts w:ascii="Arial" w:hAnsi="Arial" w:cs="Arial"/>
          <w:bCs/>
          <w:sz w:val="24"/>
          <w:szCs w:val="24"/>
        </w:rPr>
        <w:t xml:space="preserve"> конференцией граждан решения о поддержке инициативного проекта. </w:t>
      </w:r>
    </w:p>
    <w:p w:rsidR="00B36764" w:rsidRPr="00FA7DBF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B36764" w:rsidRPr="00FA7DBF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A7DBF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Pr="00FA7DBF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6</w:t>
      </w:r>
      <w:r w:rsidR="00BF3F37" w:rsidRPr="00FA7DBF">
        <w:rPr>
          <w:rFonts w:ascii="Arial" w:hAnsi="Arial" w:cs="Arial"/>
          <w:bCs/>
          <w:sz w:val="24"/>
          <w:szCs w:val="24"/>
        </w:rPr>
        <w:t xml:space="preserve">. </w:t>
      </w:r>
      <w:r w:rsidR="00EC1A7C" w:rsidRPr="00FA7DBF">
        <w:rPr>
          <w:rFonts w:ascii="Arial" w:hAnsi="Arial" w:cs="Arial"/>
          <w:bCs/>
          <w:sz w:val="24"/>
          <w:szCs w:val="24"/>
        </w:rPr>
        <w:t xml:space="preserve">При внесении инициативного проекта в </w:t>
      </w:r>
      <w:r w:rsidR="0037001C" w:rsidRPr="00FA7DBF">
        <w:rPr>
          <w:rFonts w:ascii="Arial" w:hAnsi="Arial" w:cs="Arial"/>
          <w:bCs/>
          <w:sz w:val="24"/>
          <w:szCs w:val="24"/>
        </w:rPr>
        <w:t>А</w:t>
      </w:r>
      <w:r w:rsidR="00EC1A7C" w:rsidRPr="00FA7DBF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FA7DBF">
        <w:rPr>
          <w:rFonts w:ascii="Arial" w:hAnsi="Arial" w:cs="Arial"/>
          <w:bCs/>
          <w:sz w:val="24"/>
          <w:szCs w:val="24"/>
        </w:rPr>
        <w:t>Брежневского с</w:t>
      </w:r>
      <w:r w:rsidR="00EC1A7C" w:rsidRPr="00FA7DBF">
        <w:rPr>
          <w:rFonts w:ascii="Arial" w:hAnsi="Arial" w:cs="Arial"/>
          <w:bCs/>
          <w:sz w:val="24"/>
          <w:szCs w:val="24"/>
        </w:rPr>
        <w:t>ельсовета</w:t>
      </w:r>
      <w:r w:rsidR="00FA7DBF">
        <w:rPr>
          <w:rFonts w:ascii="Arial" w:hAnsi="Arial" w:cs="Arial"/>
          <w:bCs/>
          <w:sz w:val="24"/>
          <w:szCs w:val="24"/>
        </w:rPr>
        <w:t xml:space="preserve"> Курского </w:t>
      </w:r>
      <w:r w:rsidR="00EC1A7C" w:rsidRPr="00FA7DBF">
        <w:rPr>
          <w:rFonts w:ascii="Arial" w:hAnsi="Arial" w:cs="Arial"/>
          <w:bCs/>
          <w:sz w:val="24"/>
          <w:szCs w:val="24"/>
        </w:rPr>
        <w:t xml:space="preserve">района инициаторы проекта прикладывают к нему протокол </w:t>
      </w:r>
      <w:r w:rsidR="0037001C" w:rsidRPr="00FA7DBF">
        <w:rPr>
          <w:rFonts w:ascii="Arial" w:hAnsi="Arial" w:cs="Arial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FA7DBF">
        <w:rPr>
          <w:rFonts w:ascii="Arial" w:hAnsi="Arial" w:cs="Arial"/>
          <w:bCs/>
          <w:sz w:val="24"/>
          <w:szCs w:val="24"/>
        </w:rPr>
        <w:t xml:space="preserve">Брежневского </w:t>
      </w:r>
      <w:r w:rsidR="0037001C" w:rsidRPr="00FA7DBF">
        <w:rPr>
          <w:rFonts w:ascii="Arial" w:hAnsi="Arial" w:cs="Arial"/>
          <w:bCs/>
          <w:sz w:val="24"/>
          <w:szCs w:val="24"/>
        </w:rPr>
        <w:t>сельсовета</w:t>
      </w:r>
      <w:r w:rsidR="00FA7DBF">
        <w:rPr>
          <w:rFonts w:ascii="Arial" w:hAnsi="Arial" w:cs="Arial"/>
          <w:bCs/>
          <w:sz w:val="24"/>
          <w:szCs w:val="24"/>
        </w:rPr>
        <w:t xml:space="preserve"> Курского </w:t>
      </w:r>
      <w:r w:rsidR="0037001C" w:rsidRPr="00FA7DBF">
        <w:rPr>
          <w:rFonts w:ascii="Arial" w:hAnsi="Arial" w:cs="Arial"/>
          <w:bCs/>
          <w:sz w:val="24"/>
          <w:szCs w:val="24"/>
        </w:rPr>
        <w:t>района или его части, по форме.</w:t>
      </w:r>
    </w:p>
    <w:p w:rsidR="005572B3" w:rsidRPr="00FA7DBF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5572B3" w:rsidRPr="00FA7DBF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5572B3" w:rsidRPr="00FA7DBF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2) количество </w:t>
      </w:r>
      <w:r w:rsidR="002B0CBC" w:rsidRPr="00FA7DBF">
        <w:rPr>
          <w:rFonts w:ascii="Arial" w:hAnsi="Arial" w:cs="Arial"/>
          <w:bCs/>
          <w:sz w:val="24"/>
          <w:szCs w:val="24"/>
        </w:rPr>
        <w:t xml:space="preserve">присутствовавших </w:t>
      </w:r>
      <w:r w:rsidRPr="00FA7DBF">
        <w:rPr>
          <w:rFonts w:ascii="Arial" w:hAnsi="Arial" w:cs="Arial"/>
          <w:bCs/>
          <w:sz w:val="24"/>
          <w:szCs w:val="24"/>
        </w:rPr>
        <w:t>граждан;</w:t>
      </w:r>
    </w:p>
    <w:p w:rsidR="005572B3" w:rsidRPr="00FA7DBF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3) данные (ФИО, контактный телефон) об инициаторе проведения </w:t>
      </w:r>
      <w:r w:rsidR="002B0CBC" w:rsidRPr="00FA7DBF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FA7DBF">
        <w:rPr>
          <w:rFonts w:ascii="Arial" w:hAnsi="Arial" w:cs="Arial"/>
          <w:bCs/>
          <w:sz w:val="24"/>
          <w:szCs w:val="24"/>
        </w:rPr>
        <w:t xml:space="preserve"> и секретаре </w:t>
      </w:r>
      <w:r w:rsidR="002B0CBC" w:rsidRPr="00FA7DBF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FA7DBF">
        <w:rPr>
          <w:rFonts w:ascii="Arial" w:hAnsi="Arial" w:cs="Arial"/>
          <w:bCs/>
          <w:sz w:val="24"/>
          <w:szCs w:val="24"/>
        </w:rPr>
        <w:t>;</w:t>
      </w:r>
    </w:p>
    <w:p w:rsidR="005572B3" w:rsidRPr="00FA7DBF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5572B3" w:rsidRPr="00FA7DBF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2B0CBC" w:rsidRPr="00FA7DBF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б) </w:t>
      </w:r>
      <w:r w:rsidR="002B0CBC" w:rsidRPr="00FA7DBF">
        <w:rPr>
          <w:rFonts w:ascii="Arial" w:hAnsi="Arial" w:cs="Arial"/>
          <w:bCs/>
          <w:sz w:val="24"/>
          <w:szCs w:val="24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FA7DBF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в) </w:t>
      </w:r>
      <w:r w:rsidR="005572B3" w:rsidRPr="00FA7DBF">
        <w:rPr>
          <w:rFonts w:ascii="Arial" w:hAnsi="Arial" w:cs="Arial"/>
          <w:bCs/>
          <w:sz w:val="24"/>
          <w:szCs w:val="24"/>
        </w:rPr>
        <w:t>утверждение перечня и объемов работ по инициативному проекту;</w:t>
      </w:r>
    </w:p>
    <w:p w:rsidR="005572B3" w:rsidRPr="00FA7DBF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г</w:t>
      </w:r>
      <w:r w:rsidR="005572B3" w:rsidRPr="00FA7DBF">
        <w:rPr>
          <w:rFonts w:ascii="Arial" w:hAnsi="Arial" w:cs="Arial"/>
          <w:bCs/>
          <w:sz w:val="24"/>
          <w:szCs w:val="24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FA7DBF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д</w:t>
      </w:r>
      <w:r w:rsidR="005572B3" w:rsidRPr="00FA7DBF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FA7DBF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е</w:t>
      </w:r>
      <w:r w:rsidR="005572B3" w:rsidRPr="00FA7DBF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за счет бюджета муниципального образования;</w:t>
      </w:r>
    </w:p>
    <w:p w:rsidR="002B0CBC" w:rsidRPr="00FA7DBF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ж</w:t>
      </w:r>
      <w:r w:rsidR="005572B3" w:rsidRPr="00FA7DBF">
        <w:rPr>
          <w:rFonts w:ascii="Arial" w:hAnsi="Arial" w:cs="Arial"/>
          <w:bCs/>
          <w:sz w:val="24"/>
          <w:szCs w:val="24"/>
        </w:rPr>
        <w:t xml:space="preserve">) </w:t>
      </w:r>
      <w:r w:rsidRPr="00FA7DBF">
        <w:rPr>
          <w:rFonts w:ascii="Arial" w:hAnsi="Arial" w:cs="Arial"/>
          <w:bCs/>
          <w:sz w:val="24"/>
          <w:szCs w:val="24"/>
        </w:rPr>
        <w:t>уровень софинансирования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5572B3" w:rsidRPr="00FA7DBF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з) </w:t>
      </w:r>
      <w:r w:rsidR="005572B3" w:rsidRPr="00FA7DBF">
        <w:rPr>
          <w:rFonts w:ascii="Arial" w:hAnsi="Arial" w:cs="Arial"/>
          <w:bCs/>
          <w:sz w:val="24"/>
          <w:szCs w:val="24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571603" w:rsidRPr="00FA7DBF">
        <w:rPr>
          <w:rFonts w:ascii="Arial" w:hAnsi="Arial" w:cs="Arial"/>
          <w:bCs/>
          <w:sz w:val="24"/>
          <w:szCs w:val="24"/>
        </w:rPr>
        <w:t xml:space="preserve"> </w:t>
      </w:r>
      <w:r w:rsidR="005572B3" w:rsidRPr="00FA7DBF">
        <w:rPr>
          <w:rFonts w:ascii="Arial" w:hAnsi="Arial" w:cs="Arial"/>
          <w:bCs/>
          <w:sz w:val="24"/>
          <w:szCs w:val="24"/>
        </w:rPr>
        <w:t>денежной форме (трудовое участие, материалы, и другие формы);</w:t>
      </w:r>
    </w:p>
    <w:p w:rsidR="005572B3" w:rsidRPr="00FA7DBF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и</w:t>
      </w:r>
      <w:r w:rsidR="005572B3" w:rsidRPr="00FA7DBF">
        <w:rPr>
          <w:rFonts w:ascii="Arial" w:hAnsi="Arial" w:cs="Arial"/>
          <w:bCs/>
          <w:sz w:val="24"/>
          <w:szCs w:val="24"/>
        </w:rPr>
        <w:t>) принятие решения о порядке и сроках сбора средств софинансирования проекта;</w:t>
      </w:r>
    </w:p>
    <w:p w:rsidR="005572B3" w:rsidRPr="00FA7DBF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к</w:t>
      </w:r>
      <w:r w:rsidR="005572B3" w:rsidRPr="00FA7DBF">
        <w:rPr>
          <w:rFonts w:ascii="Arial" w:hAnsi="Arial" w:cs="Arial"/>
          <w:bCs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Pr="00FA7DBF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7</w:t>
      </w:r>
      <w:r w:rsidR="0078213E" w:rsidRPr="00FA7DBF">
        <w:rPr>
          <w:rFonts w:ascii="Arial" w:hAnsi="Arial" w:cs="Arial"/>
          <w:bCs/>
          <w:sz w:val="24"/>
          <w:szCs w:val="24"/>
        </w:rPr>
        <w:t>. Администрация</w:t>
      </w:r>
      <w:r w:rsidR="00FA7DBF">
        <w:rPr>
          <w:rFonts w:ascii="Arial" w:hAnsi="Arial" w:cs="Arial"/>
          <w:bCs/>
          <w:sz w:val="24"/>
          <w:szCs w:val="24"/>
        </w:rPr>
        <w:t xml:space="preserve"> Брежневского </w:t>
      </w:r>
      <w:r w:rsidR="0078213E"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FA7DBF">
        <w:rPr>
          <w:rFonts w:ascii="Arial" w:hAnsi="Arial" w:cs="Arial"/>
          <w:bCs/>
          <w:sz w:val="24"/>
          <w:szCs w:val="24"/>
        </w:rPr>
        <w:t xml:space="preserve">Курского </w:t>
      </w:r>
      <w:r w:rsidR="0078213E" w:rsidRPr="00FA7DBF">
        <w:rPr>
          <w:rFonts w:ascii="Arial" w:hAnsi="Arial" w:cs="Arial"/>
          <w:bCs/>
          <w:sz w:val="24"/>
          <w:szCs w:val="24"/>
        </w:rPr>
        <w:t xml:space="preserve">района в течение трех рабочих дней со дня внесения инициативного проекта опубликовывает (обнародует) и размещает на официальном сайте </w:t>
      </w:r>
      <w:r w:rsidR="000D27F2">
        <w:rPr>
          <w:rFonts w:ascii="Arial" w:hAnsi="Arial" w:cs="Arial"/>
          <w:bCs/>
          <w:sz w:val="24"/>
          <w:szCs w:val="24"/>
        </w:rPr>
        <w:t xml:space="preserve">Брежневского </w:t>
      </w:r>
      <w:r w:rsidR="0078213E"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0D27F2">
        <w:rPr>
          <w:rFonts w:ascii="Arial" w:hAnsi="Arial" w:cs="Arial"/>
          <w:bCs/>
          <w:sz w:val="24"/>
          <w:szCs w:val="24"/>
        </w:rPr>
        <w:t xml:space="preserve">Курского </w:t>
      </w:r>
      <w:r w:rsidR="0078213E" w:rsidRPr="00FA7DBF">
        <w:rPr>
          <w:rFonts w:ascii="Arial" w:hAnsi="Arial" w:cs="Arial"/>
          <w:bCs/>
          <w:sz w:val="24"/>
          <w:szCs w:val="24"/>
        </w:rPr>
        <w:t>района в информационно-телекоммуникационной сети «Интернет» (</w:t>
      </w:r>
      <w:r w:rsidR="0078213E" w:rsidRPr="00FA7DBF">
        <w:rPr>
          <w:rFonts w:ascii="Arial" w:hAnsi="Arial" w:cs="Arial"/>
          <w:bCs/>
          <w:sz w:val="24"/>
          <w:szCs w:val="24"/>
          <w:lang w:val="en-US"/>
        </w:rPr>
        <w:t>http</w:t>
      </w:r>
      <w:r w:rsidR="0078213E" w:rsidRPr="00FA7DBF">
        <w:rPr>
          <w:rFonts w:ascii="Arial" w:hAnsi="Arial" w:cs="Arial"/>
          <w:bCs/>
          <w:sz w:val="24"/>
          <w:szCs w:val="24"/>
        </w:rPr>
        <w:t>://</w:t>
      </w:r>
      <w:r w:rsidR="000D27F2" w:rsidRPr="000D27F2">
        <w:rPr>
          <w:rFonts w:ascii="Arial" w:hAnsi="Arial" w:cs="Arial"/>
          <w:color w:val="000000"/>
        </w:rPr>
        <w:t xml:space="preserve"> </w:t>
      </w:r>
      <w:proofErr w:type="spellStart"/>
      <w:r w:rsidR="000D27F2" w:rsidRPr="000D27F2">
        <w:rPr>
          <w:rStyle w:val="a6"/>
          <w:rFonts w:ascii="Arial" w:hAnsi="Arial" w:cs="Arial"/>
          <w:color w:val="000000"/>
          <w:sz w:val="24"/>
          <w:szCs w:val="24"/>
          <w:lang w:val="en-US"/>
        </w:rPr>
        <w:t>brejnevskij</w:t>
      </w:r>
      <w:proofErr w:type="spellEnd"/>
      <w:r w:rsidR="000D27F2" w:rsidRPr="000D27F2">
        <w:rPr>
          <w:rStyle w:val="a6"/>
          <w:rFonts w:ascii="Arial" w:hAnsi="Arial" w:cs="Arial"/>
          <w:color w:val="000000"/>
          <w:sz w:val="24"/>
          <w:szCs w:val="24"/>
        </w:rPr>
        <w:t>.</w:t>
      </w:r>
      <w:proofErr w:type="spellStart"/>
      <w:r w:rsidR="000D27F2" w:rsidRPr="000D27F2">
        <w:rPr>
          <w:rStyle w:val="a6"/>
          <w:rFonts w:ascii="Arial" w:hAnsi="Arial" w:cs="Arial"/>
          <w:color w:val="000000"/>
          <w:sz w:val="24"/>
          <w:szCs w:val="24"/>
          <w:lang w:val="en-US"/>
        </w:rPr>
        <w:t>rkursk</w:t>
      </w:r>
      <w:proofErr w:type="spellEnd"/>
      <w:r w:rsidR="000D27F2" w:rsidRPr="000D27F2">
        <w:rPr>
          <w:rStyle w:val="a6"/>
          <w:rFonts w:ascii="Arial" w:hAnsi="Arial" w:cs="Arial"/>
          <w:color w:val="000000"/>
          <w:sz w:val="24"/>
          <w:szCs w:val="24"/>
        </w:rPr>
        <w:t>.</w:t>
      </w:r>
      <w:proofErr w:type="spellStart"/>
      <w:r w:rsidR="000D27F2" w:rsidRPr="000D27F2">
        <w:rPr>
          <w:rStyle w:val="a6"/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proofErr w:type="gramStart"/>
      <w:r w:rsidR="000D27F2" w:rsidRPr="000D27F2">
        <w:rPr>
          <w:rStyle w:val="a6"/>
          <w:rFonts w:ascii="Arial" w:hAnsi="Arial" w:cs="Arial"/>
          <w:color w:val="000000"/>
        </w:rPr>
        <w:t xml:space="preserve"> </w:t>
      </w:r>
      <w:r w:rsidR="0078213E" w:rsidRPr="00FA7DBF">
        <w:rPr>
          <w:rFonts w:ascii="Arial" w:hAnsi="Arial" w:cs="Arial"/>
          <w:bCs/>
          <w:sz w:val="24"/>
          <w:szCs w:val="24"/>
        </w:rPr>
        <w:t>)</w:t>
      </w:r>
      <w:proofErr w:type="gramEnd"/>
      <w:r w:rsidR="0078213E" w:rsidRPr="00FA7DBF">
        <w:rPr>
          <w:rFonts w:ascii="Arial" w:hAnsi="Arial" w:cs="Arial"/>
          <w:bCs/>
          <w:sz w:val="24"/>
          <w:szCs w:val="24"/>
        </w:rPr>
        <w:t xml:space="preserve"> информацию</w:t>
      </w:r>
      <w:r w:rsidR="0021166E" w:rsidRPr="00FA7DBF">
        <w:rPr>
          <w:rFonts w:ascii="Arial" w:hAnsi="Arial" w:cs="Arial"/>
          <w:bCs/>
          <w:sz w:val="24"/>
          <w:szCs w:val="24"/>
        </w:rPr>
        <w:t xml:space="preserve"> о внесении инициативного проекта, с указанием сведений</w:t>
      </w:r>
      <w:r w:rsidRPr="00FA7DBF">
        <w:rPr>
          <w:rFonts w:ascii="Arial" w:hAnsi="Arial" w:cs="Arial"/>
          <w:bCs/>
          <w:sz w:val="24"/>
          <w:szCs w:val="24"/>
        </w:rPr>
        <w:t xml:space="preserve"> установленных п</w:t>
      </w:r>
      <w:r w:rsidR="0094041F" w:rsidRPr="00FA7DBF">
        <w:rPr>
          <w:rFonts w:ascii="Arial" w:hAnsi="Arial" w:cs="Arial"/>
          <w:bCs/>
          <w:sz w:val="24"/>
          <w:szCs w:val="24"/>
        </w:rPr>
        <w:t>унктом</w:t>
      </w:r>
      <w:r w:rsidRPr="00FA7DBF">
        <w:rPr>
          <w:rFonts w:ascii="Arial" w:hAnsi="Arial" w:cs="Arial"/>
          <w:bCs/>
          <w:sz w:val="24"/>
          <w:szCs w:val="24"/>
        </w:rPr>
        <w:t xml:space="preserve"> 3 ст</w:t>
      </w:r>
      <w:r w:rsidR="0094041F" w:rsidRPr="00FA7DBF">
        <w:rPr>
          <w:rFonts w:ascii="Arial" w:hAnsi="Arial" w:cs="Arial"/>
          <w:bCs/>
          <w:sz w:val="24"/>
          <w:szCs w:val="24"/>
        </w:rPr>
        <w:t>атьей</w:t>
      </w:r>
      <w:r w:rsidRPr="00FA7DBF">
        <w:rPr>
          <w:rFonts w:ascii="Arial" w:hAnsi="Arial" w:cs="Arial"/>
          <w:bCs/>
          <w:sz w:val="24"/>
          <w:szCs w:val="24"/>
        </w:rPr>
        <w:t xml:space="preserve"> 26.1 Федерал</w:t>
      </w:r>
      <w:r w:rsidR="0094041F" w:rsidRPr="00FA7DBF">
        <w:rPr>
          <w:rFonts w:ascii="Arial" w:hAnsi="Arial" w:cs="Arial"/>
          <w:bCs/>
          <w:sz w:val="24"/>
          <w:szCs w:val="24"/>
        </w:rPr>
        <w:t xml:space="preserve">ьного закона от </w:t>
      </w:r>
      <w:r w:rsidRPr="00FA7DBF">
        <w:rPr>
          <w:rFonts w:ascii="Arial" w:hAnsi="Arial" w:cs="Arial"/>
          <w:bCs/>
          <w:sz w:val="24"/>
          <w:szCs w:val="24"/>
        </w:rPr>
        <w:t>6</w:t>
      </w:r>
      <w:r w:rsidR="0094041F" w:rsidRPr="00FA7DBF">
        <w:rPr>
          <w:rFonts w:ascii="Arial" w:hAnsi="Arial" w:cs="Arial"/>
          <w:bCs/>
          <w:sz w:val="24"/>
          <w:szCs w:val="24"/>
        </w:rPr>
        <w:t xml:space="preserve"> октября </w:t>
      </w:r>
      <w:r w:rsidRPr="00FA7DBF">
        <w:rPr>
          <w:rFonts w:ascii="Arial" w:hAnsi="Arial" w:cs="Arial"/>
          <w:bCs/>
          <w:sz w:val="24"/>
          <w:szCs w:val="24"/>
        </w:rPr>
        <w:t>2003</w:t>
      </w:r>
      <w:r w:rsidR="0094041F" w:rsidRPr="00FA7DBF">
        <w:rPr>
          <w:rFonts w:ascii="Arial" w:hAnsi="Arial" w:cs="Arial"/>
          <w:bCs/>
          <w:sz w:val="24"/>
          <w:szCs w:val="24"/>
        </w:rPr>
        <w:t xml:space="preserve"> года</w:t>
      </w:r>
      <w:r w:rsidRPr="00FA7DBF">
        <w:rPr>
          <w:rFonts w:ascii="Arial" w:hAnsi="Arial" w:cs="Arial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Федерации».</w:t>
      </w:r>
      <w:r w:rsidR="0078213E" w:rsidRPr="00FA7DBF">
        <w:rPr>
          <w:rFonts w:ascii="Arial" w:hAnsi="Arial" w:cs="Arial"/>
          <w:bCs/>
          <w:sz w:val="24"/>
          <w:szCs w:val="24"/>
        </w:rPr>
        <w:t xml:space="preserve"> </w:t>
      </w:r>
    </w:p>
    <w:p w:rsidR="0021166E" w:rsidRPr="00FA7DBF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Свои замечания и предложения вправе направлять жители </w:t>
      </w:r>
      <w:r w:rsidR="000D27F2">
        <w:rPr>
          <w:rFonts w:ascii="Arial" w:hAnsi="Arial" w:cs="Arial"/>
          <w:bCs/>
          <w:sz w:val="24"/>
          <w:szCs w:val="24"/>
        </w:rPr>
        <w:t xml:space="preserve">Брежневского </w:t>
      </w:r>
      <w:r w:rsidRPr="00FA7DBF">
        <w:rPr>
          <w:rFonts w:ascii="Arial" w:hAnsi="Arial" w:cs="Arial"/>
          <w:bCs/>
          <w:sz w:val="24"/>
          <w:szCs w:val="24"/>
        </w:rPr>
        <w:t>сельсовета</w:t>
      </w:r>
      <w:r w:rsidR="000D27F2">
        <w:rPr>
          <w:rFonts w:ascii="Arial" w:hAnsi="Arial" w:cs="Arial"/>
          <w:bCs/>
          <w:sz w:val="24"/>
          <w:szCs w:val="24"/>
        </w:rPr>
        <w:t xml:space="preserve"> Курского </w:t>
      </w:r>
      <w:r w:rsidRPr="00FA7DBF">
        <w:rPr>
          <w:rFonts w:ascii="Arial" w:hAnsi="Arial" w:cs="Arial"/>
          <w:bCs/>
          <w:sz w:val="24"/>
          <w:szCs w:val="24"/>
        </w:rPr>
        <w:t>района, достигшие шестнадцатилетнего возраста.</w:t>
      </w:r>
    </w:p>
    <w:p w:rsidR="002A3103" w:rsidRPr="00FA7DBF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8</w:t>
      </w:r>
      <w:r w:rsidR="002A3103" w:rsidRPr="00FA7DBF">
        <w:rPr>
          <w:rFonts w:ascii="Arial" w:hAnsi="Arial" w:cs="Arial"/>
          <w:bCs/>
          <w:sz w:val="24"/>
          <w:szCs w:val="24"/>
        </w:rPr>
        <w:t xml:space="preserve">. Инициативный проект рассматривается Администрацией </w:t>
      </w:r>
      <w:r w:rsidR="000D27F2">
        <w:rPr>
          <w:rFonts w:ascii="Arial" w:hAnsi="Arial" w:cs="Arial"/>
          <w:bCs/>
          <w:sz w:val="24"/>
          <w:szCs w:val="24"/>
        </w:rPr>
        <w:t xml:space="preserve">Брежневского </w:t>
      </w:r>
      <w:r w:rsidR="002A3103"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0D27F2">
        <w:rPr>
          <w:rFonts w:ascii="Arial" w:hAnsi="Arial" w:cs="Arial"/>
          <w:bCs/>
          <w:sz w:val="24"/>
          <w:szCs w:val="24"/>
        </w:rPr>
        <w:t xml:space="preserve">Курского </w:t>
      </w:r>
      <w:r w:rsidR="002A3103" w:rsidRPr="00FA7DBF">
        <w:rPr>
          <w:rFonts w:ascii="Arial" w:hAnsi="Arial" w:cs="Arial"/>
          <w:bCs/>
          <w:sz w:val="24"/>
          <w:szCs w:val="24"/>
        </w:rPr>
        <w:t xml:space="preserve">района в течение 30 дней со дня его внесения. По результатам рассмотрения инициативного проекта Администрация </w:t>
      </w:r>
      <w:r w:rsidR="000D27F2">
        <w:rPr>
          <w:rFonts w:ascii="Arial" w:hAnsi="Arial" w:cs="Arial"/>
          <w:bCs/>
          <w:sz w:val="24"/>
          <w:szCs w:val="24"/>
        </w:rPr>
        <w:t xml:space="preserve">Брежневского </w:t>
      </w:r>
      <w:r w:rsidR="002A3103" w:rsidRPr="00FA7DBF">
        <w:rPr>
          <w:rFonts w:ascii="Arial" w:hAnsi="Arial" w:cs="Arial"/>
          <w:bCs/>
          <w:sz w:val="24"/>
          <w:szCs w:val="24"/>
        </w:rPr>
        <w:t>сельсовета</w:t>
      </w:r>
      <w:r w:rsidR="000D27F2">
        <w:rPr>
          <w:rFonts w:ascii="Arial" w:hAnsi="Arial" w:cs="Arial"/>
          <w:bCs/>
          <w:sz w:val="24"/>
          <w:szCs w:val="24"/>
        </w:rPr>
        <w:t xml:space="preserve"> Курского </w:t>
      </w:r>
      <w:r w:rsidR="002A3103" w:rsidRPr="00FA7DBF">
        <w:rPr>
          <w:rFonts w:ascii="Arial" w:hAnsi="Arial" w:cs="Arial"/>
          <w:bCs/>
          <w:sz w:val="24"/>
          <w:szCs w:val="24"/>
        </w:rPr>
        <w:t xml:space="preserve">района принимает одно из следующих решений: </w:t>
      </w:r>
    </w:p>
    <w:p w:rsidR="002A3103" w:rsidRPr="00FA7DBF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0D27F2">
        <w:rPr>
          <w:rFonts w:ascii="Arial" w:hAnsi="Arial" w:cs="Arial"/>
          <w:bCs/>
          <w:sz w:val="24"/>
          <w:szCs w:val="24"/>
        </w:rPr>
        <w:t xml:space="preserve">Брежневского </w:t>
      </w:r>
      <w:r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0D27F2">
        <w:rPr>
          <w:rFonts w:ascii="Arial" w:hAnsi="Arial" w:cs="Arial"/>
          <w:bCs/>
          <w:sz w:val="24"/>
          <w:szCs w:val="24"/>
        </w:rPr>
        <w:t xml:space="preserve">Курского </w:t>
      </w:r>
      <w:r w:rsidRPr="00FA7DBF">
        <w:rPr>
          <w:rFonts w:ascii="Arial" w:hAnsi="Arial" w:cs="Arial"/>
          <w:bCs/>
          <w:sz w:val="24"/>
          <w:szCs w:val="24"/>
        </w:rPr>
        <w:t xml:space="preserve">района, на соответствующие цели и (или) в соответствии с порядком составления и рассмотрения проекта </w:t>
      </w:r>
      <w:r w:rsidR="00E069D0" w:rsidRPr="00FA7DBF">
        <w:rPr>
          <w:rFonts w:ascii="Arial" w:hAnsi="Arial" w:cs="Arial"/>
          <w:bCs/>
          <w:sz w:val="24"/>
          <w:szCs w:val="24"/>
        </w:rPr>
        <w:t xml:space="preserve">местного </w:t>
      </w:r>
      <w:r w:rsidRPr="00FA7DBF">
        <w:rPr>
          <w:rFonts w:ascii="Arial" w:hAnsi="Arial" w:cs="Arial"/>
          <w:bCs/>
          <w:sz w:val="24"/>
          <w:szCs w:val="24"/>
        </w:rPr>
        <w:t>бюджета;</w:t>
      </w:r>
    </w:p>
    <w:p w:rsidR="00F718A8" w:rsidRPr="00FA7DBF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2)</w:t>
      </w:r>
      <w:r w:rsidR="00F718A8" w:rsidRPr="00FA7DBF">
        <w:rPr>
          <w:rFonts w:ascii="Arial" w:hAnsi="Arial" w:cs="Arial"/>
          <w:bCs/>
          <w:sz w:val="24"/>
          <w:szCs w:val="24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FA7DBF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3</w:t>
      </w:r>
      <w:r w:rsidR="00F718A8" w:rsidRPr="00FA7DBF">
        <w:rPr>
          <w:rFonts w:ascii="Arial" w:hAnsi="Arial" w:cs="Arial"/>
          <w:bCs/>
          <w:sz w:val="24"/>
          <w:szCs w:val="24"/>
        </w:rPr>
        <w:t xml:space="preserve">) </w:t>
      </w:r>
      <w:r w:rsidR="002A3103" w:rsidRPr="00FA7DBF">
        <w:rPr>
          <w:rFonts w:ascii="Arial" w:hAnsi="Arial" w:cs="Arial"/>
          <w:bCs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FA7DBF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9</w:t>
      </w:r>
      <w:r w:rsidR="002A3103" w:rsidRPr="00FA7DBF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4C6A52">
        <w:rPr>
          <w:rFonts w:ascii="Arial" w:hAnsi="Arial" w:cs="Arial"/>
          <w:bCs/>
          <w:sz w:val="24"/>
          <w:szCs w:val="24"/>
        </w:rPr>
        <w:t xml:space="preserve">Брежневского </w:t>
      </w:r>
      <w:r w:rsidR="002A3103"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4C6A52">
        <w:rPr>
          <w:rFonts w:ascii="Arial" w:hAnsi="Arial" w:cs="Arial"/>
          <w:bCs/>
          <w:sz w:val="24"/>
          <w:szCs w:val="24"/>
        </w:rPr>
        <w:t xml:space="preserve">Курского </w:t>
      </w:r>
      <w:r w:rsidR="002A3103" w:rsidRPr="00FA7DBF">
        <w:rPr>
          <w:rFonts w:ascii="Arial" w:hAnsi="Arial" w:cs="Arial"/>
          <w:bCs/>
          <w:sz w:val="24"/>
          <w:szCs w:val="24"/>
        </w:rPr>
        <w:t xml:space="preserve">района </w:t>
      </w:r>
      <w:r w:rsidRPr="00FA7DBF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2A3103" w:rsidRPr="00FA7DBF">
        <w:rPr>
          <w:rFonts w:ascii="Arial" w:hAnsi="Arial" w:cs="Arial"/>
          <w:bCs/>
          <w:sz w:val="24"/>
          <w:szCs w:val="24"/>
        </w:rPr>
        <w:t>:</w:t>
      </w:r>
    </w:p>
    <w:p w:rsidR="002A3103" w:rsidRPr="00FA7DBF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A3103" w:rsidRPr="00FA7DBF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 w:rsidRPr="00FA7DBF">
        <w:rPr>
          <w:rFonts w:ascii="Arial" w:hAnsi="Arial" w:cs="Arial"/>
          <w:bCs/>
          <w:sz w:val="24"/>
          <w:szCs w:val="24"/>
        </w:rPr>
        <w:t>У</w:t>
      </w:r>
      <w:r w:rsidRPr="00FA7DBF">
        <w:rPr>
          <w:rFonts w:ascii="Arial" w:hAnsi="Arial" w:cs="Arial"/>
          <w:bCs/>
          <w:sz w:val="24"/>
          <w:szCs w:val="24"/>
        </w:rPr>
        <w:t>ставу муниципального образования «</w:t>
      </w:r>
      <w:r w:rsidR="004C6A52">
        <w:rPr>
          <w:rFonts w:ascii="Arial" w:hAnsi="Arial" w:cs="Arial"/>
          <w:bCs/>
          <w:sz w:val="24"/>
          <w:szCs w:val="24"/>
        </w:rPr>
        <w:t xml:space="preserve">Брежневского </w:t>
      </w:r>
      <w:r w:rsidRPr="00FA7DBF">
        <w:rPr>
          <w:rFonts w:ascii="Arial" w:hAnsi="Arial" w:cs="Arial"/>
          <w:bCs/>
          <w:sz w:val="24"/>
          <w:szCs w:val="24"/>
        </w:rPr>
        <w:t xml:space="preserve">сельсовет» </w:t>
      </w:r>
      <w:r w:rsidR="004C6A52">
        <w:rPr>
          <w:rFonts w:ascii="Arial" w:hAnsi="Arial" w:cs="Arial"/>
          <w:bCs/>
          <w:sz w:val="24"/>
          <w:szCs w:val="24"/>
        </w:rPr>
        <w:t xml:space="preserve">Курского </w:t>
      </w:r>
      <w:r w:rsidRPr="00FA7DBF">
        <w:rPr>
          <w:rFonts w:ascii="Arial" w:hAnsi="Arial" w:cs="Arial"/>
          <w:bCs/>
          <w:sz w:val="24"/>
          <w:szCs w:val="24"/>
        </w:rPr>
        <w:t>района Курской области;</w:t>
      </w:r>
    </w:p>
    <w:p w:rsidR="002A3103" w:rsidRPr="00FA7DBF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A3103" w:rsidRPr="00FA7DBF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4) отсутстви</w:t>
      </w:r>
      <w:r w:rsidR="00126A50" w:rsidRPr="00FA7DBF">
        <w:rPr>
          <w:rFonts w:ascii="Arial" w:hAnsi="Arial" w:cs="Arial"/>
          <w:bCs/>
          <w:sz w:val="24"/>
          <w:szCs w:val="24"/>
        </w:rPr>
        <w:t>е</w:t>
      </w:r>
      <w:r w:rsidRPr="00FA7DBF">
        <w:rPr>
          <w:rFonts w:ascii="Arial" w:hAnsi="Arial" w:cs="Arial"/>
          <w:bCs/>
          <w:sz w:val="24"/>
          <w:szCs w:val="24"/>
        </w:rPr>
        <w:t xml:space="preserve"> средств </w:t>
      </w:r>
      <w:r w:rsidR="003E63B1" w:rsidRPr="00FA7DBF">
        <w:rPr>
          <w:rFonts w:ascii="Arial" w:hAnsi="Arial" w:cs="Arial"/>
          <w:bCs/>
          <w:sz w:val="24"/>
          <w:szCs w:val="24"/>
        </w:rPr>
        <w:t>местного бюджета</w:t>
      </w:r>
      <w:r w:rsidRPr="00FA7DBF">
        <w:rPr>
          <w:rFonts w:ascii="Arial" w:hAnsi="Arial" w:cs="Arial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FA7DBF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FA7DBF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2A3103" w:rsidRPr="00FA7DBF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1</w:t>
      </w:r>
      <w:r w:rsidR="00E069D0" w:rsidRPr="00FA7DBF">
        <w:rPr>
          <w:rFonts w:ascii="Arial" w:hAnsi="Arial" w:cs="Arial"/>
          <w:bCs/>
          <w:sz w:val="24"/>
          <w:szCs w:val="24"/>
        </w:rPr>
        <w:t>0</w:t>
      </w:r>
      <w:r w:rsidRPr="00FA7DBF">
        <w:rPr>
          <w:rFonts w:ascii="Arial" w:hAnsi="Arial" w:cs="Arial"/>
          <w:bCs/>
          <w:sz w:val="24"/>
          <w:szCs w:val="24"/>
        </w:rPr>
        <w:t xml:space="preserve">. Администрация вправе, а в случае, предусмотренном </w:t>
      </w:r>
      <w:r w:rsidR="0094041F" w:rsidRPr="00FA7DBF">
        <w:rPr>
          <w:rFonts w:ascii="Arial" w:hAnsi="Arial" w:cs="Arial"/>
          <w:bCs/>
          <w:sz w:val="24"/>
          <w:szCs w:val="24"/>
        </w:rPr>
        <w:t>под</w:t>
      </w:r>
      <w:r w:rsidRPr="00FA7DBF">
        <w:rPr>
          <w:rFonts w:ascii="Arial" w:hAnsi="Arial" w:cs="Arial"/>
          <w:bCs/>
          <w:sz w:val="24"/>
          <w:szCs w:val="24"/>
        </w:rPr>
        <w:t xml:space="preserve">пунктом 5 </w:t>
      </w:r>
      <w:r w:rsidR="0094041F" w:rsidRPr="00FA7DBF">
        <w:rPr>
          <w:rFonts w:ascii="Arial" w:hAnsi="Arial" w:cs="Arial"/>
          <w:bCs/>
          <w:sz w:val="24"/>
          <w:szCs w:val="24"/>
        </w:rPr>
        <w:t>пункта</w:t>
      </w:r>
      <w:r w:rsidRPr="00FA7DBF">
        <w:rPr>
          <w:rFonts w:ascii="Arial" w:hAnsi="Arial" w:cs="Arial"/>
          <w:bCs/>
          <w:sz w:val="24"/>
          <w:szCs w:val="24"/>
        </w:rPr>
        <w:t xml:space="preserve"> </w:t>
      </w:r>
      <w:r w:rsidR="0094041F" w:rsidRPr="00FA7DBF">
        <w:rPr>
          <w:rFonts w:ascii="Arial" w:hAnsi="Arial" w:cs="Arial"/>
          <w:bCs/>
          <w:sz w:val="24"/>
          <w:szCs w:val="24"/>
        </w:rPr>
        <w:t>9</w:t>
      </w:r>
      <w:r w:rsidRPr="00FA7DBF">
        <w:rPr>
          <w:rFonts w:ascii="Arial" w:hAnsi="Arial" w:cs="Arial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FA7DBF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1</w:t>
      </w:r>
      <w:r w:rsidR="00E069D0" w:rsidRPr="00FA7DBF">
        <w:rPr>
          <w:rFonts w:ascii="Arial" w:hAnsi="Arial" w:cs="Arial"/>
          <w:bCs/>
          <w:sz w:val="24"/>
          <w:szCs w:val="24"/>
        </w:rPr>
        <w:t>1</w:t>
      </w:r>
      <w:r w:rsidRPr="00FA7DBF">
        <w:rPr>
          <w:rFonts w:ascii="Arial" w:hAnsi="Arial" w:cs="Arial"/>
          <w:bCs/>
          <w:sz w:val="24"/>
          <w:szCs w:val="24"/>
        </w:rPr>
        <w:t>. В случае</w:t>
      </w:r>
      <w:proofErr w:type="gramStart"/>
      <w:r w:rsidRPr="00FA7DBF">
        <w:rPr>
          <w:rFonts w:ascii="Arial" w:hAnsi="Arial" w:cs="Arial"/>
          <w:bCs/>
          <w:sz w:val="24"/>
          <w:szCs w:val="24"/>
        </w:rPr>
        <w:t>,</w:t>
      </w:r>
      <w:proofErr w:type="gramEnd"/>
      <w:r w:rsidRPr="00FA7DBF">
        <w:rPr>
          <w:rFonts w:ascii="Arial" w:hAnsi="Arial" w:cs="Arial"/>
          <w:bCs/>
          <w:sz w:val="24"/>
          <w:szCs w:val="24"/>
        </w:rPr>
        <w:t xml:space="preserve"> если в Администрацию </w:t>
      </w:r>
      <w:r w:rsidR="004C6A52">
        <w:rPr>
          <w:rFonts w:ascii="Arial" w:hAnsi="Arial" w:cs="Arial"/>
          <w:bCs/>
          <w:sz w:val="24"/>
          <w:szCs w:val="24"/>
        </w:rPr>
        <w:t xml:space="preserve">Брежневского </w:t>
      </w:r>
      <w:r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4C6A52">
        <w:rPr>
          <w:rFonts w:ascii="Arial" w:hAnsi="Arial" w:cs="Arial"/>
          <w:bCs/>
          <w:sz w:val="24"/>
          <w:szCs w:val="24"/>
        </w:rPr>
        <w:t xml:space="preserve">Курского </w:t>
      </w:r>
      <w:r w:rsidRPr="00FA7DBF">
        <w:rPr>
          <w:rFonts w:ascii="Arial" w:hAnsi="Arial" w:cs="Arial"/>
          <w:bCs/>
          <w:sz w:val="24"/>
          <w:szCs w:val="24"/>
        </w:rPr>
        <w:t xml:space="preserve">района внесено несколько инициативных проектов, в том числе с </w:t>
      </w:r>
      <w:r w:rsidR="00126A50" w:rsidRPr="00FA7DBF">
        <w:rPr>
          <w:rFonts w:ascii="Arial" w:hAnsi="Arial" w:cs="Arial"/>
          <w:bCs/>
          <w:sz w:val="24"/>
          <w:szCs w:val="24"/>
        </w:rPr>
        <w:t>описанием</w:t>
      </w:r>
      <w:r w:rsidRPr="00FA7DBF">
        <w:rPr>
          <w:rFonts w:ascii="Arial" w:hAnsi="Arial" w:cs="Arial"/>
          <w:bCs/>
          <w:sz w:val="24"/>
          <w:szCs w:val="24"/>
        </w:rPr>
        <w:t xml:space="preserve"> аналогичных по </w:t>
      </w:r>
      <w:r w:rsidR="00126A50" w:rsidRPr="00FA7DBF">
        <w:rPr>
          <w:rFonts w:ascii="Arial" w:hAnsi="Arial" w:cs="Arial"/>
          <w:bCs/>
          <w:sz w:val="24"/>
          <w:szCs w:val="24"/>
        </w:rPr>
        <w:t>содержанию приоритетных проблем,</w:t>
      </w:r>
      <w:r w:rsidRPr="00FA7DBF">
        <w:rPr>
          <w:rFonts w:ascii="Arial" w:hAnsi="Arial" w:cs="Arial"/>
          <w:bCs/>
          <w:sz w:val="24"/>
          <w:szCs w:val="24"/>
        </w:rPr>
        <w:t xml:space="preserve"> Администрация </w:t>
      </w:r>
      <w:r w:rsidR="004C6A52">
        <w:rPr>
          <w:rFonts w:ascii="Arial" w:hAnsi="Arial" w:cs="Arial"/>
          <w:bCs/>
          <w:sz w:val="24"/>
          <w:szCs w:val="24"/>
        </w:rPr>
        <w:t xml:space="preserve">Брежневского </w:t>
      </w:r>
      <w:r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4C6A52">
        <w:rPr>
          <w:rFonts w:ascii="Arial" w:hAnsi="Arial" w:cs="Arial"/>
          <w:bCs/>
          <w:sz w:val="24"/>
          <w:szCs w:val="24"/>
        </w:rPr>
        <w:t xml:space="preserve">Курского </w:t>
      </w:r>
      <w:r w:rsidRPr="00FA7DBF">
        <w:rPr>
          <w:rFonts w:ascii="Arial" w:hAnsi="Arial" w:cs="Arial"/>
          <w:bCs/>
          <w:sz w:val="24"/>
          <w:szCs w:val="24"/>
        </w:rPr>
        <w:t>района организует проведение конкурсного отбора и информирует об этом инициаторов проект</w:t>
      </w:r>
      <w:r w:rsidR="00126A50" w:rsidRPr="00FA7DBF">
        <w:rPr>
          <w:rFonts w:ascii="Arial" w:hAnsi="Arial" w:cs="Arial"/>
          <w:bCs/>
          <w:sz w:val="24"/>
          <w:szCs w:val="24"/>
        </w:rPr>
        <w:t>а</w:t>
      </w:r>
      <w:r w:rsidRPr="00FA7DBF">
        <w:rPr>
          <w:rFonts w:ascii="Arial" w:hAnsi="Arial" w:cs="Arial"/>
          <w:bCs/>
          <w:sz w:val="24"/>
          <w:szCs w:val="24"/>
        </w:rPr>
        <w:t>.</w:t>
      </w:r>
    </w:p>
    <w:p w:rsidR="005926E3" w:rsidRPr="00FA7DBF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1</w:t>
      </w:r>
      <w:r w:rsidR="00E069D0" w:rsidRPr="00FA7DBF">
        <w:rPr>
          <w:rFonts w:ascii="Arial" w:hAnsi="Arial" w:cs="Arial"/>
          <w:bCs/>
          <w:sz w:val="24"/>
          <w:szCs w:val="24"/>
        </w:rPr>
        <w:t>2</w:t>
      </w:r>
      <w:r w:rsidRPr="00FA7DBF">
        <w:rPr>
          <w:rFonts w:ascii="Arial" w:hAnsi="Arial" w:cs="Arial"/>
          <w:bCs/>
          <w:sz w:val="24"/>
          <w:szCs w:val="24"/>
        </w:rPr>
        <w:t xml:space="preserve">. Проведение конкурсного отбора возлагается на коллегиальный орган </w:t>
      </w:r>
      <w:r w:rsidR="003B38AF" w:rsidRPr="00FA7DBF">
        <w:rPr>
          <w:rFonts w:ascii="Arial" w:hAnsi="Arial" w:cs="Arial"/>
          <w:bCs/>
          <w:sz w:val="24"/>
          <w:szCs w:val="24"/>
        </w:rPr>
        <w:t>- Конкурсную комиссию</w:t>
      </w:r>
      <w:r w:rsidR="005926E3" w:rsidRPr="00FA7DBF">
        <w:rPr>
          <w:rFonts w:ascii="Arial" w:hAnsi="Arial" w:cs="Arial"/>
          <w:bCs/>
          <w:sz w:val="24"/>
          <w:szCs w:val="24"/>
        </w:rPr>
        <w:t>.</w:t>
      </w:r>
    </w:p>
    <w:p w:rsidR="005926E3" w:rsidRPr="00FA7DBF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1</w:t>
      </w:r>
      <w:r w:rsidR="00E069D0" w:rsidRPr="00FA7DBF">
        <w:rPr>
          <w:rFonts w:ascii="Arial" w:hAnsi="Arial" w:cs="Arial"/>
          <w:bCs/>
          <w:sz w:val="24"/>
          <w:szCs w:val="24"/>
        </w:rPr>
        <w:t>3</w:t>
      </w:r>
      <w:r w:rsidR="005926E3" w:rsidRPr="00FA7DBF">
        <w:rPr>
          <w:rFonts w:ascii="Arial" w:hAnsi="Arial" w:cs="Arial"/>
          <w:bCs/>
          <w:sz w:val="24"/>
          <w:szCs w:val="24"/>
        </w:rPr>
        <w:t xml:space="preserve">. Состав </w:t>
      </w:r>
      <w:r w:rsidR="003B38AF" w:rsidRPr="00FA7DBF">
        <w:rPr>
          <w:rFonts w:ascii="Arial" w:hAnsi="Arial" w:cs="Arial"/>
          <w:bCs/>
          <w:sz w:val="24"/>
          <w:szCs w:val="24"/>
        </w:rPr>
        <w:t xml:space="preserve">Конкурсной </w:t>
      </w:r>
      <w:r w:rsidR="005926E3" w:rsidRPr="00FA7DBF">
        <w:rPr>
          <w:rFonts w:ascii="Arial" w:hAnsi="Arial" w:cs="Arial"/>
          <w:bCs/>
          <w:sz w:val="24"/>
          <w:szCs w:val="24"/>
        </w:rPr>
        <w:t xml:space="preserve">комиссии формируется Администрацией </w:t>
      </w:r>
      <w:r w:rsidR="004C6A52">
        <w:rPr>
          <w:rFonts w:ascii="Arial" w:hAnsi="Arial" w:cs="Arial"/>
          <w:bCs/>
          <w:sz w:val="24"/>
          <w:szCs w:val="24"/>
        </w:rPr>
        <w:t xml:space="preserve">Брежневского </w:t>
      </w:r>
      <w:r w:rsidR="005926E3"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4C6A52">
        <w:rPr>
          <w:rFonts w:ascii="Arial" w:hAnsi="Arial" w:cs="Arial"/>
          <w:bCs/>
          <w:sz w:val="24"/>
          <w:szCs w:val="24"/>
        </w:rPr>
        <w:t xml:space="preserve">Курского </w:t>
      </w:r>
      <w:r w:rsidR="005926E3" w:rsidRPr="00FA7DBF">
        <w:rPr>
          <w:rFonts w:ascii="Arial" w:hAnsi="Arial" w:cs="Arial"/>
          <w:bCs/>
          <w:sz w:val="24"/>
          <w:szCs w:val="24"/>
        </w:rPr>
        <w:t xml:space="preserve">района. При этом половина от общего числа членов </w:t>
      </w:r>
      <w:r w:rsidR="003B38AF" w:rsidRPr="00FA7DBF">
        <w:rPr>
          <w:rFonts w:ascii="Arial" w:hAnsi="Arial" w:cs="Arial"/>
          <w:bCs/>
          <w:sz w:val="24"/>
          <w:szCs w:val="24"/>
        </w:rPr>
        <w:t>К</w:t>
      </w:r>
      <w:r w:rsidR="005926E3" w:rsidRPr="00FA7DBF">
        <w:rPr>
          <w:rFonts w:ascii="Arial" w:hAnsi="Arial" w:cs="Arial"/>
          <w:bCs/>
          <w:sz w:val="24"/>
          <w:szCs w:val="24"/>
        </w:rPr>
        <w:t xml:space="preserve">онкурсной комиссии должна быть назначена на основе </w:t>
      </w:r>
      <w:proofErr w:type="gramStart"/>
      <w:r w:rsidR="005926E3" w:rsidRPr="00FA7DBF">
        <w:rPr>
          <w:rFonts w:ascii="Arial" w:hAnsi="Arial" w:cs="Arial"/>
          <w:bCs/>
          <w:sz w:val="24"/>
          <w:szCs w:val="24"/>
        </w:rPr>
        <w:t xml:space="preserve">предложений Собрания депутатов </w:t>
      </w:r>
      <w:r w:rsidR="004C6A52">
        <w:rPr>
          <w:rFonts w:ascii="Arial" w:hAnsi="Arial" w:cs="Arial"/>
          <w:bCs/>
          <w:sz w:val="24"/>
          <w:szCs w:val="24"/>
        </w:rPr>
        <w:t xml:space="preserve">Брежневского </w:t>
      </w:r>
      <w:r w:rsidR="005926E3"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4C6A52">
        <w:rPr>
          <w:rFonts w:ascii="Arial" w:hAnsi="Arial" w:cs="Arial"/>
          <w:bCs/>
          <w:sz w:val="24"/>
          <w:szCs w:val="24"/>
        </w:rPr>
        <w:t xml:space="preserve">Курского </w:t>
      </w:r>
      <w:r w:rsidR="005926E3" w:rsidRPr="00FA7DBF">
        <w:rPr>
          <w:rFonts w:ascii="Arial" w:hAnsi="Arial" w:cs="Arial"/>
          <w:bCs/>
          <w:sz w:val="24"/>
          <w:szCs w:val="24"/>
        </w:rPr>
        <w:t>района</w:t>
      </w:r>
      <w:proofErr w:type="gramEnd"/>
      <w:r w:rsidR="005926E3" w:rsidRPr="00FA7DBF">
        <w:rPr>
          <w:rFonts w:ascii="Arial" w:hAnsi="Arial" w:cs="Arial"/>
          <w:bCs/>
          <w:sz w:val="24"/>
          <w:szCs w:val="24"/>
        </w:rPr>
        <w:t>.</w:t>
      </w:r>
    </w:p>
    <w:p w:rsidR="005926E3" w:rsidRPr="00FA7DBF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Конкурсная комиссия</w:t>
      </w:r>
      <w:r w:rsidR="005926E3" w:rsidRPr="00FA7DBF">
        <w:rPr>
          <w:rFonts w:ascii="Arial" w:hAnsi="Arial" w:cs="Arial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FA7DBF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</w:t>
      </w:r>
      <w:r w:rsidR="00BF3F37" w:rsidRPr="00FA7DBF">
        <w:rPr>
          <w:rFonts w:ascii="Arial" w:hAnsi="Arial" w:cs="Arial"/>
          <w:bCs/>
          <w:sz w:val="24"/>
          <w:szCs w:val="24"/>
        </w:rPr>
        <w:t xml:space="preserve"> отбор</w:t>
      </w:r>
      <w:r w:rsidRPr="00FA7DBF">
        <w:rPr>
          <w:rFonts w:ascii="Arial" w:hAnsi="Arial" w:cs="Arial"/>
          <w:bCs/>
          <w:sz w:val="24"/>
          <w:szCs w:val="24"/>
        </w:rPr>
        <w:t>;</w:t>
      </w:r>
    </w:p>
    <w:p w:rsidR="005926E3" w:rsidRPr="00FA7DBF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3B38AF" w:rsidRPr="00FA7DBF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1</w:t>
      </w:r>
      <w:r w:rsidR="00E069D0" w:rsidRPr="00FA7DBF">
        <w:rPr>
          <w:rFonts w:ascii="Arial" w:hAnsi="Arial" w:cs="Arial"/>
          <w:bCs/>
          <w:sz w:val="24"/>
          <w:szCs w:val="24"/>
        </w:rPr>
        <w:t>4</w:t>
      </w:r>
      <w:r w:rsidR="003B38AF" w:rsidRPr="00FA7DBF">
        <w:rPr>
          <w:rFonts w:ascii="Arial" w:hAnsi="Arial" w:cs="Arial"/>
          <w:bCs/>
          <w:sz w:val="24"/>
          <w:szCs w:val="24"/>
        </w:rPr>
        <w:t xml:space="preserve">. Инициаторы проекта, другие граждане, проживающие на территории </w:t>
      </w:r>
      <w:r w:rsidR="004C6A52">
        <w:rPr>
          <w:rFonts w:ascii="Arial" w:hAnsi="Arial" w:cs="Arial"/>
          <w:bCs/>
          <w:sz w:val="24"/>
          <w:szCs w:val="24"/>
        </w:rPr>
        <w:t xml:space="preserve">Брежневского </w:t>
      </w:r>
      <w:r w:rsidR="003B38AF"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4C6A52">
        <w:rPr>
          <w:rFonts w:ascii="Arial" w:hAnsi="Arial" w:cs="Arial"/>
          <w:bCs/>
          <w:sz w:val="24"/>
          <w:szCs w:val="24"/>
        </w:rPr>
        <w:t xml:space="preserve">Курского </w:t>
      </w:r>
      <w:r w:rsidR="003B38AF" w:rsidRPr="00FA7DBF">
        <w:rPr>
          <w:rFonts w:ascii="Arial" w:hAnsi="Arial" w:cs="Arial"/>
          <w:bCs/>
          <w:sz w:val="24"/>
          <w:szCs w:val="24"/>
        </w:rPr>
        <w:t xml:space="preserve"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3B38AF" w:rsidRPr="00FA7DBF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3B38AF" w:rsidRPr="00FA7DBF">
        <w:rPr>
          <w:rFonts w:ascii="Arial" w:hAnsi="Arial" w:cs="Arial"/>
          <w:bCs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B38AF" w:rsidRPr="00FA7DBF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A7DBF">
        <w:rPr>
          <w:rFonts w:ascii="Arial" w:hAnsi="Arial" w:cs="Arial"/>
          <w:bCs/>
          <w:sz w:val="24"/>
          <w:szCs w:val="24"/>
        </w:rPr>
        <w:t>1</w:t>
      </w:r>
      <w:r w:rsidR="00E069D0" w:rsidRPr="00FA7DBF">
        <w:rPr>
          <w:rFonts w:ascii="Arial" w:hAnsi="Arial" w:cs="Arial"/>
          <w:bCs/>
          <w:sz w:val="24"/>
          <w:szCs w:val="24"/>
        </w:rPr>
        <w:t>5</w:t>
      </w:r>
      <w:r w:rsidR="003B38AF" w:rsidRPr="00FA7DBF">
        <w:rPr>
          <w:rFonts w:ascii="Arial" w:hAnsi="Arial" w:cs="Arial"/>
          <w:bCs/>
          <w:sz w:val="24"/>
          <w:szCs w:val="24"/>
        </w:rPr>
        <w:t xml:space="preserve">. Информация о рассмотрении инициативного проекта Администрацией </w:t>
      </w:r>
      <w:r w:rsidR="004C6A52">
        <w:rPr>
          <w:rFonts w:ascii="Arial" w:hAnsi="Arial" w:cs="Arial"/>
          <w:bCs/>
          <w:sz w:val="24"/>
          <w:szCs w:val="24"/>
        </w:rPr>
        <w:t xml:space="preserve">Брежневского сельсовета Курского </w:t>
      </w:r>
      <w:r w:rsidR="003B38AF" w:rsidRPr="00FA7DBF">
        <w:rPr>
          <w:rFonts w:ascii="Arial" w:hAnsi="Arial" w:cs="Arial"/>
          <w:bCs/>
          <w:sz w:val="24"/>
          <w:szCs w:val="24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4C6A52">
        <w:rPr>
          <w:rFonts w:ascii="Arial" w:hAnsi="Arial" w:cs="Arial"/>
          <w:bCs/>
          <w:sz w:val="24"/>
          <w:szCs w:val="24"/>
        </w:rPr>
        <w:t xml:space="preserve">Брежневского сельсовета Курского </w:t>
      </w:r>
      <w:r w:rsidR="003B38AF" w:rsidRPr="00FA7DBF">
        <w:rPr>
          <w:rFonts w:ascii="Arial" w:hAnsi="Arial" w:cs="Arial"/>
          <w:bCs/>
          <w:sz w:val="24"/>
          <w:szCs w:val="24"/>
        </w:rPr>
        <w:t xml:space="preserve">района в информационно-телекоммуникационной сети «Интернет». Отчет Администрации </w:t>
      </w:r>
      <w:r w:rsidR="004C6A52">
        <w:rPr>
          <w:rFonts w:ascii="Arial" w:hAnsi="Arial" w:cs="Arial"/>
          <w:bCs/>
          <w:sz w:val="24"/>
          <w:szCs w:val="24"/>
        </w:rPr>
        <w:t xml:space="preserve">Брежневского </w:t>
      </w:r>
      <w:r w:rsidR="003B38AF"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4C6A52">
        <w:rPr>
          <w:rFonts w:ascii="Arial" w:hAnsi="Arial" w:cs="Arial"/>
          <w:bCs/>
          <w:sz w:val="24"/>
          <w:szCs w:val="24"/>
        </w:rPr>
        <w:t xml:space="preserve">Курского </w:t>
      </w:r>
      <w:r w:rsidR="003B38AF" w:rsidRPr="00FA7DBF">
        <w:rPr>
          <w:rFonts w:ascii="Arial" w:hAnsi="Arial" w:cs="Arial"/>
          <w:bCs/>
          <w:sz w:val="24"/>
          <w:szCs w:val="24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4C6A52">
        <w:rPr>
          <w:rFonts w:ascii="Arial" w:hAnsi="Arial" w:cs="Arial"/>
          <w:bCs/>
          <w:sz w:val="24"/>
          <w:szCs w:val="24"/>
        </w:rPr>
        <w:t xml:space="preserve">Брежневского </w:t>
      </w:r>
      <w:r w:rsidR="003B38AF" w:rsidRPr="00FA7DBF">
        <w:rPr>
          <w:rFonts w:ascii="Arial" w:hAnsi="Arial" w:cs="Arial"/>
          <w:bCs/>
          <w:sz w:val="24"/>
          <w:szCs w:val="24"/>
        </w:rPr>
        <w:t xml:space="preserve">сельсовета </w:t>
      </w:r>
      <w:r w:rsidR="004C6A52">
        <w:rPr>
          <w:rFonts w:ascii="Arial" w:hAnsi="Arial" w:cs="Arial"/>
          <w:bCs/>
          <w:sz w:val="24"/>
          <w:szCs w:val="24"/>
        </w:rPr>
        <w:t xml:space="preserve">Курского </w:t>
      </w:r>
      <w:r w:rsidR="003B38AF" w:rsidRPr="00FA7DBF">
        <w:rPr>
          <w:rFonts w:ascii="Arial" w:hAnsi="Arial" w:cs="Arial"/>
          <w:bCs/>
          <w:sz w:val="24"/>
          <w:szCs w:val="24"/>
        </w:rPr>
        <w:t>района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FA7DBF" w:rsidSect="002F5C8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CDD" w:rsidRDefault="00DE5CDD" w:rsidP="00EC1A7C">
      <w:pPr>
        <w:spacing w:after="0" w:line="240" w:lineRule="auto"/>
      </w:pPr>
      <w:r>
        <w:separator/>
      </w:r>
    </w:p>
  </w:endnote>
  <w:endnote w:type="continuationSeparator" w:id="0">
    <w:p w:rsidR="00DE5CDD" w:rsidRDefault="00DE5CDD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CDD" w:rsidRDefault="00DE5CDD" w:rsidP="00EC1A7C">
      <w:pPr>
        <w:spacing w:after="0" w:line="240" w:lineRule="auto"/>
      </w:pPr>
      <w:r>
        <w:separator/>
      </w:r>
    </w:p>
  </w:footnote>
  <w:footnote w:type="continuationSeparator" w:id="0">
    <w:p w:rsidR="00DE5CDD" w:rsidRDefault="00DE5CDD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  <w:docPartObj>
        <w:docPartGallery w:val="Page Numbers (Top of Page)"/>
        <w:docPartUnique/>
      </w:docPartObj>
    </w:sdtPr>
    <w:sdtContent>
      <w:p w:rsidR="002F5C86" w:rsidRDefault="00C27A8F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4C6A52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70C6"/>
    <w:rsid w:val="00012EB9"/>
    <w:rsid w:val="00024369"/>
    <w:rsid w:val="000320E8"/>
    <w:rsid w:val="00042AD2"/>
    <w:rsid w:val="0007252E"/>
    <w:rsid w:val="000D27F2"/>
    <w:rsid w:val="00126A50"/>
    <w:rsid w:val="00175D67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B2A4F"/>
    <w:rsid w:val="004C343F"/>
    <w:rsid w:val="004C6A52"/>
    <w:rsid w:val="004F502E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504B6"/>
    <w:rsid w:val="007522EB"/>
    <w:rsid w:val="0078213E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741A7"/>
    <w:rsid w:val="009A1814"/>
    <w:rsid w:val="009A424D"/>
    <w:rsid w:val="009B1AFF"/>
    <w:rsid w:val="00A049C7"/>
    <w:rsid w:val="00A30B5C"/>
    <w:rsid w:val="00A34E4C"/>
    <w:rsid w:val="00A773BD"/>
    <w:rsid w:val="00A80473"/>
    <w:rsid w:val="00A8125E"/>
    <w:rsid w:val="00A82867"/>
    <w:rsid w:val="00A866A0"/>
    <w:rsid w:val="00AF1274"/>
    <w:rsid w:val="00B36764"/>
    <w:rsid w:val="00B54E77"/>
    <w:rsid w:val="00B77B58"/>
    <w:rsid w:val="00B91E04"/>
    <w:rsid w:val="00BF3F37"/>
    <w:rsid w:val="00C03981"/>
    <w:rsid w:val="00C27A8F"/>
    <w:rsid w:val="00C80BDE"/>
    <w:rsid w:val="00C8350B"/>
    <w:rsid w:val="00C95D6A"/>
    <w:rsid w:val="00CD02A9"/>
    <w:rsid w:val="00D03725"/>
    <w:rsid w:val="00D22E99"/>
    <w:rsid w:val="00D5158F"/>
    <w:rsid w:val="00D91254"/>
    <w:rsid w:val="00D94A15"/>
    <w:rsid w:val="00DB7E9F"/>
    <w:rsid w:val="00DD513B"/>
    <w:rsid w:val="00DD5DAA"/>
    <w:rsid w:val="00DE5CDD"/>
    <w:rsid w:val="00E069D0"/>
    <w:rsid w:val="00E21B92"/>
    <w:rsid w:val="00E6316E"/>
    <w:rsid w:val="00EC1A7C"/>
    <w:rsid w:val="00F000C3"/>
    <w:rsid w:val="00F2368A"/>
    <w:rsid w:val="00F66B8F"/>
    <w:rsid w:val="00F718A8"/>
    <w:rsid w:val="00F72BF0"/>
    <w:rsid w:val="00FA7DBF"/>
    <w:rsid w:val="00FD5647"/>
    <w:rsid w:val="00FF6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954C3-344B-407C-9D39-9C83E183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Брежневский</cp:lastModifiedBy>
  <cp:revision>4</cp:revision>
  <cp:lastPrinted>2021-01-19T08:59:00Z</cp:lastPrinted>
  <dcterms:created xsi:type="dcterms:W3CDTF">2021-01-21T14:18:00Z</dcterms:created>
  <dcterms:modified xsi:type="dcterms:W3CDTF">2021-02-08T07:18:00Z</dcterms:modified>
</cp:coreProperties>
</file>