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6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 БРЕЖНЕВСКОГО  СЕЛЬСОВЕТА</w:t>
      </w:r>
    </w:p>
    <w:p w:rsidR="00BF3476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 2 созыва</w:t>
      </w:r>
    </w:p>
    <w:p w:rsidR="00BF3476" w:rsidRDefault="00BF3476" w:rsidP="00BF3476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F3476" w:rsidRDefault="00BF3476" w:rsidP="00BF3476"/>
    <w:p w:rsidR="00BF3476" w:rsidRPr="00691146" w:rsidRDefault="0050342D" w:rsidP="00BF34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165462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08</w:t>
      </w:r>
      <w:r w:rsidR="00BF3476">
        <w:rPr>
          <w:rFonts w:ascii="Arial" w:hAnsi="Arial" w:cs="Arial"/>
          <w:b/>
          <w:sz w:val="32"/>
          <w:szCs w:val="32"/>
        </w:rPr>
        <w:t>.20</w:t>
      </w:r>
      <w:r w:rsidR="00312F99">
        <w:rPr>
          <w:rFonts w:ascii="Arial" w:hAnsi="Arial" w:cs="Arial"/>
          <w:b/>
          <w:sz w:val="32"/>
          <w:szCs w:val="32"/>
        </w:rPr>
        <w:t>20</w:t>
      </w:r>
      <w:r w:rsidR="00BF3476">
        <w:rPr>
          <w:rFonts w:ascii="Arial" w:hAnsi="Arial" w:cs="Arial"/>
          <w:b/>
          <w:sz w:val="32"/>
          <w:szCs w:val="32"/>
        </w:rPr>
        <w:t xml:space="preserve"> года</w:t>
      </w:r>
      <w:r w:rsidR="00BF3476">
        <w:rPr>
          <w:rFonts w:ascii="Arial" w:hAnsi="Arial" w:cs="Arial"/>
          <w:sz w:val="32"/>
          <w:szCs w:val="32"/>
        </w:rPr>
        <w:t xml:space="preserve">   </w:t>
      </w:r>
      <w:r w:rsidR="00BF3476">
        <w:rPr>
          <w:rFonts w:ascii="Arial" w:hAnsi="Arial" w:cs="Arial"/>
          <w:b/>
          <w:sz w:val="32"/>
          <w:szCs w:val="32"/>
        </w:rPr>
        <w:t xml:space="preserve">                    </w:t>
      </w:r>
      <w:r w:rsidR="00B51DAD">
        <w:rPr>
          <w:rFonts w:ascii="Arial" w:hAnsi="Arial" w:cs="Arial"/>
          <w:b/>
          <w:sz w:val="32"/>
          <w:szCs w:val="32"/>
        </w:rPr>
        <w:t xml:space="preserve">                              №</w:t>
      </w:r>
      <w:r w:rsidR="00E314B3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242</w:t>
      </w:r>
      <w:r w:rsidR="00B51DAD">
        <w:rPr>
          <w:rFonts w:ascii="Arial" w:hAnsi="Arial" w:cs="Arial"/>
          <w:b/>
          <w:sz w:val="32"/>
          <w:szCs w:val="32"/>
        </w:rPr>
        <w:t>-2-</w:t>
      </w:r>
      <w:r>
        <w:rPr>
          <w:rFonts w:ascii="Arial" w:hAnsi="Arial" w:cs="Arial"/>
          <w:b/>
          <w:sz w:val="32"/>
          <w:szCs w:val="32"/>
        </w:rPr>
        <w:t>67</w:t>
      </w:r>
    </w:p>
    <w:p w:rsidR="00BF3476" w:rsidRDefault="00BF3476" w:rsidP="00BF3476">
      <w:pPr>
        <w:jc w:val="both"/>
        <w:rPr>
          <w:sz w:val="24"/>
        </w:rPr>
      </w:pPr>
    </w:p>
    <w:p w:rsidR="00BF3476" w:rsidRPr="00593F98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</w:t>
      </w:r>
      <w:r w:rsidR="009D4AE3">
        <w:rPr>
          <w:rFonts w:ascii="Arial" w:hAnsi="Arial" w:cs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изменений и дополнений в решение Собрания депутатов от 16.12.2019 г. №</w:t>
      </w:r>
      <w:r w:rsidRPr="00593F98">
        <w:rPr>
          <w:rFonts w:ascii="Arial" w:hAnsi="Arial" w:cs="Arial"/>
          <w:b/>
          <w:sz w:val="32"/>
          <w:szCs w:val="32"/>
        </w:rPr>
        <w:t>202-2-58</w:t>
      </w:r>
    </w:p>
    <w:p w:rsidR="00BF3476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 бюджете Брежневского сельсовета</w:t>
      </w:r>
    </w:p>
    <w:p w:rsidR="00BF347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 на 2020 год и плановый период 2021 и 2022 годов»</w:t>
      </w:r>
    </w:p>
    <w:p w:rsidR="00BF347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F3476" w:rsidRPr="008A3E3E" w:rsidRDefault="00BF3476" w:rsidP="00BF34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Приказом министерства Финансов Российской федерации от 01.07.2013г.№ 65н «Об утверждении Указаний о порядке применения бюджетной  классификации Российской Федерации</w:t>
      </w:r>
      <w:r>
        <w:rPr>
          <w:rStyle w:val="apple-converted-space"/>
          <w:rFonts w:ascii="Trebuchet MS" w:hAnsi="Trebuchet MS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Уставом муниципального образования «Брежневский сельсовет» Курского района Курской области, Собрание депутатов Брежневского  сельсовета Курского района Курской области </w:t>
      </w:r>
    </w:p>
    <w:p w:rsidR="00BF3476" w:rsidRDefault="00BF3476" w:rsidP="00BF3476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BF3476" w:rsidRDefault="00BF3476" w:rsidP="00BF3476">
      <w:pPr>
        <w:rPr>
          <w:sz w:val="24"/>
          <w:szCs w:val="24"/>
        </w:rPr>
      </w:pPr>
    </w:p>
    <w:p w:rsidR="00BF3476" w:rsidRDefault="00BF3476" w:rsidP="00BF3476">
      <w:pPr>
        <w:rPr>
          <w:sz w:val="24"/>
          <w:szCs w:val="24"/>
        </w:rPr>
      </w:pPr>
    </w:p>
    <w:p w:rsidR="00BF3476" w:rsidRDefault="00BF3476" w:rsidP="00B51D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Внести в решение Собрания депутатов №</w:t>
      </w:r>
      <w:r w:rsidRPr="00BF3476">
        <w:rPr>
          <w:rFonts w:ascii="Arial" w:hAnsi="Arial" w:cs="Arial"/>
          <w:sz w:val="24"/>
          <w:szCs w:val="24"/>
        </w:rPr>
        <w:t>202-2-58</w:t>
      </w:r>
      <w:r>
        <w:rPr>
          <w:rFonts w:ascii="Arial" w:hAnsi="Arial" w:cs="Arial"/>
          <w:sz w:val="24"/>
          <w:szCs w:val="24"/>
        </w:rPr>
        <w:t xml:space="preserve"> от 16.12.2019 года «О бюджете Брежневского сельсовета Курского района Курской области на 2020 год и плановый период 2021 и 2022 годов» следующие изменения и дополнения:</w:t>
      </w:r>
    </w:p>
    <w:p w:rsidR="00BF3476" w:rsidRDefault="00E314B3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1D71">
        <w:rPr>
          <w:rFonts w:ascii="Arial" w:hAnsi="Arial" w:cs="Arial"/>
          <w:b/>
          <w:sz w:val="24"/>
          <w:szCs w:val="24"/>
        </w:rPr>
        <w:t>1</w:t>
      </w:r>
      <w:r w:rsidR="00BF3476" w:rsidRPr="00CB1D71">
        <w:rPr>
          <w:rFonts w:ascii="Arial" w:hAnsi="Arial" w:cs="Arial"/>
          <w:b/>
          <w:sz w:val="24"/>
          <w:szCs w:val="24"/>
        </w:rPr>
        <w:t>.</w:t>
      </w:r>
      <w:r w:rsidR="00BF3476">
        <w:rPr>
          <w:rFonts w:ascii="Arial" w:hAnsi="Arial" w:cs="Arial"/>
          <w:sz w:val="24"/>
          <w:szCs w:val="24"/>
        </w:rPr>
        <w:t xml:space="preserve"> Статью 1 изложить в новой редакции:</w:t>
      </w:r>
    </w:p>
    <w:p w:rsidR="00BF3476" w:rsidRDefault="00BF3476" w:rsidP="00BF3476">
      <w:pPr>
        <w:spacing w:line="276" w:lineRule="auto"/>
        <w:ind w:right="57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Утвердить основные характеристики бюджета Брежневского сельсовета Курского района Курской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>
        <w:rPr>
          <w:rFonts w:ascii="Arial" w:eastAsia="Times New Roman" w:hAnsi="Arial" w:cs="Arial"/>
          <w:color w:val="000000"/>
          <w:sz w:val="24"/>
          <w:szCs w:val="24"/>
        </w:rPr>
        <w:t>на 2020 год:</w:t>
      </w:r>
    </w:p>
    <w:p w:rsidR="00B66A96" w:rsidRDefault="00B66A96" w:rsidP="00B66A96">
      <w:pPr>
        <w:autoSpaceDE w:val="0"/>
        <w:autoSpaceDN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F347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3476">
        <w:rPr>
          <w:rFonts w:ascii="Arial" w:eastAsia="Times New Roman" w:hAnsi="Arial" w:cs="Arial"/>
          <w:color w:val="000000"/>
          <w:sz w:val="24"/>
          <w:szCs w:val="24"/>
        </w:rPr>
        <w:t>прогнозируемый общий объем доходов местного бюджета в сумме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6FDF">
        <w:rPr>
          <w:rFonts w:ascii="Arial" w:hAnsi="Arial" w:cs="Arial"/>
          <w:snapToGrid w:val="0"/>
          <w:sz w:val="18"/>
          <w:szCs w:val="18"/>
        </w:rPr>
        <w:t>–</w:t>
      </w:r>
      <w:r w:rsidR="002E5A5D" w:rsidRPr="002E5A5D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BF3476" w:rsidRPr="002E5A5D" w:rsidRDefault="00F53350" w:rsidP="00B66A96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F53350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53350">
        <w:rPr>
          <w:rFonts w:ascii="Arial" w:eastAsia="Times New Roman" w:hAnsi="Arial" w:cs="Arial"/>
          <w:sz w:val="24"/>
          <w:szCs w:val="24"/>
        </w:rPr>
        <w:t>532</w:t>
      </w:r>
      <w:r>
        <w:rPr>
          <w:rFonts w:ascii="Arial" w:eastAsia="Times New Roman" w:hAnsi="Arial" w:cs="Arial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sz w:val="24"/>
          <w:szCs w:val="24"/>
        </w:rPr>
        <w:t>639,</w:t>
      </w:r>
      <w:r w:rsidRPr="00F53350">
        <w:rPr>
          <w:rFonts w:ascii="Arial" w:eastAsia="Times New Roman" w:hAnsi="Arial" w:cs="Arial"/>
          <w:sz w:val="24"/>
          <w:szCs w:val="24"/>
        </w:rPr>
        <w:t>72</w:t>
      </w:r>
      <w:r w:rsidR="002E5A5D">
        <w:rPr>
          <w:rFonts w:ascii="Arial" w:eastAsia="Times New Roman" w:hAnsi="Arial" w:cs="Arial"/>
          <w:sz w:val="24"/>
          <w:szCs w:val="24"/>
        </w:rPr>
        <w:t xml:space="preserve"> </w:t>
      </w:r>
      <w:r w:rsidR="00BF3476" w:rsidRPr="002E5A5D">
        <w:rPr>
          <w:rFonts w:ascii="Arial" w:eastAsia="Times New Roman" w:hAnsi="Arial" w:cs="Arial"/>
          <w:color w:val="000000"/>
          <w:sz w:val="24"/>
          <w:szCs w:val="24"/>
        </w:rPr>
        <w:t>рубл</w:t>
      </w:r>
      <w:r w:rsidR="008A3E3E" w:rsidRPr="002E5A5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F3476" w:rsidRPr="002E5A5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F3476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общий объем расходов местного бюджета </w:t>
      </w:r>
      <w:r w:rsidR="00F53350">
        <w:rPr>
          <w:rFonts w:ascii="Arial" w:hAnsi="Arial" w:cs="Arial"/>
          <w:sz w:val="24"/>
          <w:szCs w:val="24"/>
        </w:rPr>
        <w:t>1</w:t>
      </w:r>
      <w:r w:rsidR="00F53350" w:rsidRPr="00F53350">
        <w:rPr>
          <w:rFonts w:ascii="Arial" w:hAnsi="Arial" w:cs="Arial"/>
          <w:sz w:val="24"/>
          <w:szCs w:val="24"/>
        </w:rPr>
        <w:t>1</w:t>
      </w:r>
      <w:r w:rsidR="00F53350">
        <w:rPr>
          <w:rFonts w:ascii="Arial" w:hAnsi="Arial" w:cs="Arial"/>
          <w:sz w:val="24"/>
          <w:szCs w:val="24"/>
        </w:rPr>
        <w:t> </w:t>
      </w:r>
      <w:r w:rsidR="00F53350" w:rsidRPr="00F53350">
        <w:rPr>
          <w:rFonts w:ascii="Arial" w:hAnsi="Arial" w:cs="Arial"/>
          <w:sz w:val="24"/>
          <w:szCs w:val="24"/>
        </w:rPr>
        <w:t>307</w:t>
      </w:r>
      <w:r w:rsidR="00F53350">
        <w:rPr>
          <w:rFonts w:ascii="Arial" w:hAnsi="Arial" w:cs="Arial"/>
          <w:sz w:val="24"/>
          <w:szCs w:val="24"/>
          <w:lang w:val="en-US"/>
        </w:rPr>
        <w:t> </w:t>
      </w:r>
      <w:r w:rsidR="00F53350">
        <w:rPr>
          <w:rFonts w:ascii="Arial" w:hAnsi="Arial" w:cs="Arial"/>
          <w:sz w:val="24"/>
          <w:szCs w:val="24"/>
        </w:rPr>
        <w:t>683,</w:t>
      </w:r>
      <w:r w:rsidR="00F53350" w:rsidRPr="00F53350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рубл</w:t>
      </w:r>
      <w:r w:rsidR="007802D6">
        <w:rPr>
          <w:rFonts w:ascii="Arial" w:eastAsia="Times New Roman" w:hAnsi="Arial" w:cs="Arial"/>
          <w:sz w:val="24"/>
          <w:szCs w:val="24"/>
        </w:rPr>
        <w:t>я</w:t>
      </w:r>
      <w:r w:rsidR="00B66A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4B3" w:rsidRDefault="00BF3476" w:rsidP="00E314B3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 xml:space="preserve">         -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ефицит 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бюджета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в сумме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0C2D" w:rsidRPr="00A40C2D">
        <w:rPr>
          <w:rFonts w:ascii="Arial" w:eastAsia="Times New Roman" w:hAnsi="Arial" w:cs="Arial"/>
          <w:sz w:val="24"/>
          <w:szCs w:val="24"/>
        </w:rPr>
        <w:t>1</w:t>
      </w:r>
      <w:r w:rsidR="00F53350">
        <w:rPr>
          <w:rFonts w:ascii="Arial" w:eastAsia="Times New Roman" w:hAnsi="Arial" w:cs="Arial"/>
          <w:sz w:val="24"/>
          <w:szCs w:val="24"/>
        </w:rPr>
        <w:t> 775 043,91</w:t>
      </w:r>
      <w:r w:rsidR="00E314B3" w:rsidRPr="00A40C2D">
        <w:rPr>
          <w:rFonts w:ascii="Arial" w:eastAsia="Times New Roman" w:hAnsi="Arial" w:cs="Arial"/>
          <w:sz w:val="24"/>
          <w:szCs w:val="24"/>
        </w:rPr>
        <w:t xml:space="preserve"> рубля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4B3" w:rsidRDefault="00E314B3" w:rsidP="00E314B3">
      <w:pPr>
        <w:spacing w:line="276" w:lineRule="auto"/>
        <w:ind w:left="-426" w:right="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2. </w:t>
      </w:r>
      <w:r>
        <w:rPr>
          <w:rFonts w:ascii="Arial" w:eastAsia="Times New Roman" w:hAnsi="Arial" w:cs="Arial"/>
          <w:sz w:val="24"/>
          <w:szCs w:val="24"/>
        </w:rPr>
        <w:t>Утвердить основные характеристики местного бюджета на 2021 и 2022 годы:</w:t>
      </w:r>
    </w:p>
    <w:p w:rsidR="00E314B3" w:rsidRPr="00743B37" w:rsidRDefault="00E314B3" w:rsidP="0050342D">
      <w:pPr>
        <w:spacing w:line="276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- </w:t>
      </w:r>
      <w:r>
        <w:rPr>
          <w:rFonts w:ascii="Arial" w:hAnsi="Arial" w:cs="Arial"/>
          <w:color w:val="000000"/>
          <w:sz w:val="24"/>
          <w:szCs w:val="24"/>
        </w:rPr>
        <w:t>прогнозируемый общий объем доходов местного бюджета на 2021 год в сумме 3 794 306,52  рублей, на 2022 год в сумме 3 798 299,86 рублей;</w:t>
      </w:r>
    </w:p>
    <w:p w:rsidR="00E314B3" w:rsidRPr="007B5066" w:rsidRDefault="00E314B3" w:rsidP="00E314B3">
      <w:pPr>
        <w:spacing w:line="276" w:lineRule="auto"/>
        <w:ind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- общий объем расходов местного бюджета  на 2021год в сумме 3 794 306,52  рублей, </w:t>
      </w:r>
      <w:r w:rsidRPr="007B506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94 857,66 рублей</w:t>
      </w:r>
      <w:r>
        <w:rPr>
          <w:rFonts w:ascii="Arial" w:hAnsi="Arial" w:cs="Arial"/>
          <w:color w:val="000000"/>
          <w:sz w:val="24"/>
          <w:szCs w:val="24"/>
        </w:rPr>
        <w:t>,  на 2022 год в сумме 3 798 299,86 рублей,</w:t>
      </w:r>
      <w:r w:rsidRPr="005B619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B506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189 914,99</w:t>
      </w:r>
      <w:r w:rsidRPr="002E6C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B5066">
        <w:rPr>
          <w:rFonts w:ascii="Arial" w:hAnsi="Arial" w:cs="Arial"/>
          <w:sz w:val="24"/>
          <w:szCs w:val="24"/>
        </w:rPr>
        <w:t>рубл</w:t>
      </w:r>
      <w:r>
        <w:rPr>
          <w:rFonts w:ascii="Arial" w:hAnsi="Arial" w:cs="Arial"/>
          <w:sz w:val="24"/>
          <w:szCs w:val="24"/>
        </w:rPr>
        <w:t>ей</w:t>
      </w:r>
      <w:r w:rsidRPr="007B5066">
        <w:rPr>
          <w:rFonts w:ascii="Arial" w:hAnsi="Arial" w:cs="Arial"/>
          <w:sz w:val="24"/>
          <w:szCs w:val="24"/>
        </w:rPr>
        <w:t>;</w:t>
      </w:r>
    </w:p>
    <w:p w:rsidR="00E314B3" w:rsidRDefault="00E314B3" w:rsidP="00E314B3">
      <w:pPr>
        <w:spacing w:line="276" w:lineRule="auto"/>
        <w:ind w:right="76"/>
        <w:jc w:val="both"/>
        <w:rPr>
          <w:rFonts w:ascii="Arial" w:hAnsi="Arial" w:cs="Arial"/>
          <w:color w:val="000000"/>
          <w:sz w:val="24"/>
          <w:szCs w:val="24"/>
        </w:rPr>
      </w:pPr>
      <w:r w:rsidRPr="00392A5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дефицит местного бюджета на 2021 год в сумме 0,00 рублей, на 2022 год в сумме 0,00 рублей.</w:t>
      </w:r>
    </w:p>
    <w:p w:rsidR="00BF3476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14B3" w:rsidRDefault="00B37FDB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1D71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E314B3">
        <w:rPr>
          <w:rFonts w:ascii="Arial" w:hAnsi="Arial" w:cs="Arial"/>
          <w:sz w:val="24"/>
          <w:szCs w:val="24"/>
        </w:rPr>
        <w:t>Статью 6 п.4 изложить в новой редакции:</w:t>
      </w:r>
    </w:p>
    <w:p w:rsidR="00E314B3" w:rsidRDefault="00E314B3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Объем муниципального долга при осуществлении муниципальных заимствований не должен превышать следующие значения:</w:t>
      </w:r>
    </w:p>
    <w:p w:rsidR="00E314B3" w:rsidRDefault="00E314B3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2020 году до </w:t>
      </w:r>
      <w:r w:rsidR="00FF0047" w:rsidRPr="00FF0047">
        <w:rPr>
          <w:rFonts w:ascii="Arial" w:hAnsi="Arial" w:cs="Arial"/>
          <w:sz w:val="24"/>
          <w:szCs w:val="24"/>
        </w:rPr>
        <w:t>2 417 401,90</w:t>
      </w:r>
      <w:r w:rsidRPr="00D71F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рублей;</w:t>
      </w:r>
    </w:p>
    <w:p w:rsidR="00E314B3" w:rsidRDefault="00E314B3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2021 году до 1 509 903,76 рублей;</w:t>
      </w:r>
    </w:p>
    <w:p w:rsidR="00E314B3" w:rsidRDefault="00E314B3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2022 году до 1 510 928,93 рублей.</w:t>
      </w:r>
    </w:p>
    <w:p w:rsidR="0074642A" w:rsidRPr="0074642A" w:rsidRDefault="00CB1D71" w:rsidP="0074642A">
      <w:pPr>
        <w:pStyle w:val="Style5"/>
        <w:widowControl/>
        <w:spacing w:before="142" w:line="360" w:lineRule="exact"/>
        <w:ind w:right="-1"/>
        <w:rPr>
          <w:rStyle w:val="FontStyle11"/>
          <w:rFonts w:ascii="Arial" w:hAnsi="Arial" w:cs="Arial"/>
          <w:sz w:val="24"/>
          <w:szCs w:val="24"/>
        </w:rPr>
      </w:pPr>
      <w:r w:rsidRPr="00CB1D71">
        <w:rPr>
          <w:rFonts w:ascii="Arial" w:hAnsi="Arial" w:cs="Arial"/>
          <w:b/>
        </w:rPr>
        <w:t>3.</w:t>
      </w:r>
      <w:r w:rsidR="0074642A">
        <w:rPr>
          <w:rFonts w:ascii="Arial" w:hAnsi="Arial" w:cs="Arial"/>
          <w:b/>
        </w:rPr>
        <w:t xml:space="preserve"> </w:t>
      </w:r>
      <w:r w:rsidR="0074642A">
        <w:rPr>
          <w:rFonts w:ascii="Arial" w:hAnsi="Arial" w:cs="Arial"/>
        </w:rPr>
        <w:t xml:space="preserve">Внести в приложение </w:t>
      </w:r>
      <w:r w:rsidR="0074642A" w:rsidRPr="0074642A">
        <w:rPr>
          <w:rFonts w:ascii="Arial" w:hAnsi="Arial" w:cs="Arial"/>
        </w:rPr>
        <w:t xml:space="preserve">№1 «Перечень главных </w:t>
      </w:r>
      <w:proofErr w:type="gramStart"/>
      <w:r w:rsidR="0074642A" w:rsidRPr="0074642A">
        <w:rPr>
          <w:rFonts w:ascii="Arial" w:hAnsi="Arial" w:cs="Arial"/>
        </w:rPr>
        <w:t>администраторов доходов</w:t>
      </w:r>
      <w:r w:rsidR="0074642A">
        <w:rPr>
          <w:rFonts w:ascii="Arial" w:hAnsi="Arial" w:cs="Arial"/>
        </w:rPr>
        <w:t xml:space="preserve"> </w:t>
      </w:r>
      <w:r w:rsidR="0074642A" w:rsidRPr="0074642A">
        <w:rPr>
          <w:rFonts w:ascii="Arial" w:hAnsi="Arial" w:cs="Arial"/>
        </w:rPr>
        <w:t xml:space="preserve">бюджета </w:t>
      </w:r>
      <w:r w:rsidR="0074642A" w:rsidRPr="0074642A">
        <w:rPr>
          <w:rFonts w:ascii="Arial" w:hAnsi="Arial" w:cs="Arial"/>
          <w:bCs/>
        </w:rPr>
        <w:t>Брежневского сельсовета Курского района</w:t>
      </w:r>
      <w:r w:rsidR="0074642A">
        <w:rPr>
          <w:rFonts w:ascii="Arial" w:hAnsi="Arial" w:cs="Arial"/>
        </w:rPr>
        <w:t xml:space="preserve"> </w:t>
      </w:r>
      <w:r w:rsidR="0074642A" w:rsidRPr="0074642A">
        <w:rPr>
          <w:rFonts w:ascii="Arial" w:hAnsi="Arial" w:cs="Arial"/>
          <w:bCs/>
        </w:rPr>
        <w:t>Курской</w:t>
      </w:r>
      <w:proofErr w:type="gramEnd"/>
      <w:r w:rsidR="0074642A" w:rsidRPr="0074642A">
        <w:rPr>
          <w:rFonts w:ascii="Arial" w:hAnsi="Arial" w:cs="Arial"/>
          <w:bCs/>
        </w:rPr>
        <w:t xml:space="preserve"> области»</w:t>
      </w:r>
      <w:r w:rsidR="0074642A" w:rsidRPr="0074642A">
        <w:t xml:space="preserve"> </w:t>
      </w:r>
      <w:r w:rsidR="0074642A" w:rsidRPr="0074642A">
        <w:rPr>
          <w:rStyle w:val="FontStyle11"/>
          <w:rFonts w:ascii="Arial" w:hAnsi="Arial" w:cs="Arial"/>
          <w:sz w:val="24"/>
          <w:szCs w:val="24"/>
        </w:rPr>
        <w:t>следующее изменение:</w:t>
      </w:r>
    </w:p>
    <w:p w:rsidR="0074642A" w:rsidRDefault="008F1A8D" w:rsidP="0074642A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следующие</w:t>
      </w:r>
      <w:r w:rsidRPr="008F1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74642A">
        <w:rPr>
          <w:rFonts w:ascii="Arial" w:hAnsi="Arial" w:cs="Arial"/>
          <w:sz w:val="24"/>
          <w:szCs w:val="24"/>
        </w:rPr>
        <w:t>троки</w:t>
      </w:r>
      <w:r w:rsidR="0074642A" w:rsidRPr="007464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</w:t>
      </w:r>
      <w:r w:rsidR="0074642A" w:rsidRPr="0074642A">
        <w:rPr>
          <w:rFonts w:ascii="Arial" w:hAnsi="Arial" w:cs="Arial"/>
          <w:sz w:val="24"/>
          <w:szCs w:val="24"/>
        </w:rPr>
        <w:t>:</w:t>
      </w:r>
    </w:p>
    <w:p w:rsidR="008F1A8D" w:rsidRPr="0074642A" w:rsidRDefault="008F1A8D" w:rsidP="0074642A">
      <w:pPr>
        <w:ind w:left="284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946"/>
        <w:gridCol w:w="3443"/>
        <w:gridCol w:w="4955"/>
      </w:tblGrid>
      <w:tr w:rsidR="008F1A8D" w:rsidTr="008F1A8D">
        <w:tc>
          <w:tcPr>
            <w:tcW w:w="959" w:type="dxa"/>
          </w:tcPr>
          <w:p w:rsidR="008F1A8D" w:rsidRPr="008F1A8D" w:rsidRDefault="008F1A8D" w:rsidP="00A40C2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F1A8D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3544" w:type="dxa"/>
          </w:tcPr>
          <w:p w:rsidR="008F1A8D" w:rsidRPr="008F1A8D" w:rsidRDefault="008F1A8D" w:rsidP="00A40C2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F1A8D">
              <w:rPr>
                <w:rFonts w:ascii="Arial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5067" w:type="dxa"/>
          </w:tcPr>
          <w:p w:rsidR="008F1A8D" w:rsidRPr="008F1A8D" w:rsidRDefault="008F1A8D" w:rsidP="007464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A8D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F1A8D" w:rsidTr="008F1A8D">
        <w:tc>
          <w:tcPr>
            <w:tcW w:w="959" w:type="dxa"/>
          </w:tcPr>
          <w:p w:rsidR="008F1A8D" w:rsidRPr="008F1A8D" w:rsidRDefault="008F1A8D" w:rsidP="00A40C2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F1A8D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3544" w:type="dxa"/>
          </w:tcPr>
          <w:p w:rsidR="008F1A8D" w:rsidRPr="008F1A8D" w:rsidRDefault="008F1A8D" w:rsidP="00A40C2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F1A8D">
              <w:rPr>
                <w:rFonts w:ascii="Arial" w:hAnsi="Arial" w:cs="Arial"/>
                <w:sz w:val="24"/>
                <w:szCs w:val="24"/>
              </w:rPr>
              <w:t>1 16 10129 01 0000 140</w:t>
            </w:r>
          </w:p>
        </w:tc>
        <w:tc>
          <w:tcPr>
            <w:tcW w:w="5067" w:type="dxa"/>
          </w:tcPr>
          <w:p w:rsidR="008F1A8D" w:rsidRPr="008F1A8D" w:rsidRDefault="008F1A8D" w:rsidP="007464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A8D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74642A" w:rsidRPr="0074642A" w:rsidRDefault="0074642A" w:rsidP="0074642A">
      <w:pPr>
        <w:rPr>
          <w:rFonts w:ascii="Arial" w:eastAsia="Times New Roman" w:hAnsi="Arial" w:cs="Arial"/>
          <w:sz w:val="24"/>
          <w:szCs w:val="24"/>
        </w:rPr>
      </w:pPr>
    </w:p>
    <w:p w:rsidR="009168CD" w:rsidRPr="0074642A" w:rsidRDefault="009168CD" w:rsidP="009168CD">
      <w:pPr>
        <w:pStyle w:val="Style5"/>
        <w:widowControl/>
        <w:spacing w:before="142" w:line="276" w:lineRule="auto"/>
        <w:ind w:right="-1"/>
        <w:rPr>
          <w:rStyle w:val="FontStyle11"/>
          <w:rFonts w:ascii="Arial" w:hAnsi="Arial" w:cs="Arial"/>
          <w:sz w:val="24"/>
          <w:szCs w:val="24"/>
        </w:rPr>
      </w:pPr>
      <w:r w:rsidRPr="009168CD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9168CD">
        <w:rPr>
          <w:rFonts w:ascii="Arial" w:hAnsi="Arial" w:cs="Arial"/>
        </w:rPr>
        <w:t>Внести в приложение №6 «</w:t>
      </w:r>
      <w:r w:rsidRPr="009168CD">
        <w:rPr>
          <w:rFonts w:ascii="Arial" w:hAnsi="Arial" w:cs="Arial"/>
          <w:color w:val="000000"/>
        </w:rPr>
        <w:t>Поступления доходов  по основным источникам в бюджет Брежневского сельсовета Курского района Курской области на плановый период  2021 и 2022  годов</w:t>
      </w:r>
      <w:r w:rsidRPr="009168CD">
        <w:rPr>
          <w:rFonts w:ascii="Arial" w:hAnsi="Arial" w:cs="Arial"/>
        </w:rPr>
        <w:t>»</w:t>
      </w:r>
      <w:r w:rsidRPr="009168CD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74642A">
        <w:rPr>
          <w:rStyle w:val="FontStyle11"/>
          <w:rFonts w:ascii="Arial" w:hAnsi="Arial" w:cs="Arial"/>
          <w:sz w:val="24"/>
          <w:szCs w:val="24"/>
        </w:rPr>
        <w:t>следующее изменение:</w:t>
      </w:r>
    </w:p>
    <w:p w:rsidR="009168CD" w:rsidRDefault="009168CD" w:rsidP="009168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следующие</w:t>
      </w:r>
      <w:r w:rsidRPr="008F1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74642A">
        <w:rPr>
          <w:rFonts w:ascii="Arial" w:hAnsi="Arial" w:cs="Arial"/>
          <w:sz w:val="24"/>
          <w:szCs w:val="24"/>
        </w:rPr>
        <w:t xml:space="preserve">троки </w:t>
      </w:r>
      <w:r>
        <w:rPr>
          <w:rFonts w:ascii="Arial" w:hAnsi="Arial" w:cs="Arial"/>
          <w:sz w:val="24"/>
          <w:szCs w:val="24"/>
        </w:rPr>
        <w:t>изложить в новой редакции</w:t>
      </w:r>
      <w:r w:rsidRPr="0074642A">
        <w:rPr>
          <w:rFonts w:ascii="Arial" w:hAnsi="Arial" w:cs="Arial"/>
          <w:sz w:val="24"/>
          <w:szCs w:val="24"/>
        </w:rPr>
        <w:t>:</w:t>
      </w:r>
    </w:p>
    <w:p w:rsidR="009168CD" w:rsidRDefault="009168CD" w:rsidP="009168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Ind w:w="-34" w:type="dxa"/>
        <w:tblLook w:val="04A0"/>
      </w:tblPr>
      <w:tblGrid>
        <w:gridCol w:w="2727"/>
        <w:gridCol w:w="3726"/>
        <w:gridCol w:w="1412"/>
        <w:gridCol w:w="1513"/>
      </w:tblGrid>
      <w:tr w:rsidR="009168CD" w:rsidTr="009168CD">
        <w:tc>
          <w:tcPr>
            <w:tcW w:w="2836" w:type="dxa"/>
            <w:vAlign w:val="center"/>
          </w:tcPr>
          <w:p w:rsidR="009168CD" w:rsidRPr="00046B98" w:rsidRDefault="009168CD" w:rsidP="009168C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46B98">
              <w:rPr>
                <w:rFonts w:ascii="Arial" w:hAnsi="Arial" w:cs="Arial"/>
                <w:snapToGrid w:val="0"/>
                <w:sz w:val="22"/>
                <w:szCs w:val="22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  <w:r w:rsidRPr="00046B98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  <w:r w:rsidRPr="00046B98">
              <w:rPr>
                <w:rFonts w:ascii="Arial" w:hAnsi="Arial" w:cs="Arial"/>
                <w:snapToGrid w:val="0"/>
                <w:sz w:val="22"/>
                <w:szCs w:val="22"/>
              </w:rPr>
              <w:t>0 00 0000 15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3827" w:type="dxa"/>
          </w:tcPr>
          <w:p w:rsidR="009168CD" w:rsidRPr="00046B98" w:rsidRDefault="009168CD" w:rsidP="004C74E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46B98">
              <w:rPr>
                <w:rFonts w:ascii="Arial" w:hAnsi="Arial" w:cs="Arial"/>
                <w:sz w:val="22"/>
                <w:szCs w:val="22"/>
              </w:rPr>
              <w:t xml:space="preserve">Дотации бюджетам </w:t>
            </w:r>
            <w:r w:rsidR="004C74ED">
              <w:rPr>
                <w:rFonts w:ascii="Arial" w:hAnsi="Arial" w:cs="Arial"/>
                <w:sz w:val="22"/>
                <w:szCs w:val="22"/>
              </w:rPr>
              <w:t>системы</w:t>
            </w:r>
            <w:r w:rsidRPr="00046B98">
              <w:rPr>
                <w:rFonts w:ascii="Arial" w:hAnsi="Arial" w:cs="Arial"/>
                <w:sz w:val="22"/>
                <w:szCs w:val="22"/>
              </w:rPr>
              <w:t xml:space="preserve">  Российской Федерации </w:t>
            </w:r>
          </w:p>
        </w:tc>
        <w:tc>
          <w:tcPr>
            <w:tcW w:w="1417" w:type="dxa"/>
          </w:tcPr>
          <w:p w:rsidR="009168CD" w:rsidRPr="00081E04" w:rsidRDefault="009168CD" w:rsidP="00F1151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693 534,00</w:t>
            </w:r>
          </w:p>
        </w:tc>
        <w:tc>
          <w:tcPr>
            <w:tcW w:w="1524" w:type="dxa"/>
          </w:tcPr>
          <w:p w:rsidR="009168CD" w:rsidRDefault="009168CD" w:rsidP="00F1151E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693 534,00</w:t>
            </w:r>
          </w:p>
        </w:tc>
      </w:tr>
      <w:tr w:rsidR="009168CD" w:rsidTr="009168CD">
        <w:tc>
          <w:tcPr>
            <w:tcW w:w="2836" w:type="dxa"/>
          </w:tcPr>
          <w:p w:rsidR="009168CD" w:rsidRPr="00EE6512" w:rsidRDefault="004C74ED" w:rsidP="00F1151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4C74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  <w:t>2 02 16001 00 0000 150</w:t>
            </w:r>
          </w:p>
        </w:tc>
        <w:tc>
          <w:tcPr>
            <w:tcW w:w="3827" w:type="dxa"/>
          </w:tcPr>
          <w:p w:rsidR="009168CD" w:rsidRPr="00EE6512" w:rsidRDefault="004C74ED" w:rsidP="00F115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4C74E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</w:tcPr>
          <w:p w:rsidR="009168CD" w:rsidRPr="00081E04" w:rsidRDefault="009168CD" w:rsidP="00F1151E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693 534,00</w:t>
            </w:r>
          </w:p>
        </w:tc>
        <w:tc>
          <w:tcPr>
            <w:tcW w:w="1524" w:type="dxa"/>
          </w:tcPr>
          <w:p w:rsidR="009168CD" w:rsidRDefault="009168CD" w:rsidP="00F1151E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693 534,00</w:t>
            </w:r>
          </w:p>
        </w:tc>
      </w:tr>
      <w:tr w:rsidR="009168CD" w:rsidTr="009168CD">
        <w:tc>
          <w:tcPr>
            <w:tcW w:w="2836" w:type="dxa"/>
            <w:vAlign w:val="center"/>
          </w:tcPr>
          <w:p w:rsidR="009168CD" w:rsidRPr="00046B98" w:rsidRDefault="004C74ED" w:rsidP="00F115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C74ED">
              <w:rPr>
                <w:rFonts w:ascii="Arial" w:hAnsi="Arial" w:cs="Arial"/>
                <w:snapToGrid w:val="0"/>
                <w:sz w:val="22"/>
                <w:szCs w:val="22"/>
              </w:rPr>
              <w:t>2 02 16001 10 0000 150</w:t>
            </w:r>
          </w:p>
        </w:tc>
        <w:tc>
          <w:tcPr>
            <w:tcW w:w="3827" w:type="dxa"/>
          </w:tcPr>
          <w:p w:rsidR="009168CD" w:rsidRPr="00046B98" w:rsidRDefault="004C74ED" w:rsidP="00F1151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4C74ED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9168CD" w:rsidRPr="00081E04" w:rsidRDefault="009168CD" w:rsidP="00F1151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693 534,00</w:t>
            </w:r>
          </w:p>
        </w:tc>
        <w:tc>
          <w:tcPr>
            <w:tcW w:w="1524" w:type="dxa"/>
          </w:tcPr>
          <w:p w:rsidR="009168CD" w:rsidRDefault="009168CD" w:rsidP="00F1151E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693 534,00</w:t>
            </w:r>
          </w:p>
        </w:tc>
      </w:tr>
      <w:tr w:rsidR="009168CD" w:rsidTr="009168CD">
        <w:tc>
          <w:tcPr>
            <w:tcW w:w="2836" w:type="dxa"/>
            <w:vAlign w:val="center"/>
          </w:tcPr>
          <w:p w:rsidR="009168CD" w:rsidRPr="00046B98" w:rsidRDefault="009168CD" w:rsidP="00F115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46B98">
              <w:rPr>
                <w:rFonts w:ascii="Arial" w:hAnsi="Arial" w:cs="Arial"/>
                <w:snapToGrid w:val="0"/>
                <w:sz w:val="22"/>
                <w:szCs w:val="22"/>
              </w:rPr>
              <w:t>202 03000 00 0000 15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3827" w:type="dxa"/>
          </w:tcPr>
          <w:p w:rsidR="009168CD" w:rsidRPr="00046B98" w:rsidRDefault="004C74ED" w:rsidP="00F1151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4C74ED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9168CD" w:rsidRPr="00046B98" w:rsidRDefault="009168CD" w:rsidP="00F1151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80 965,00</w:t>
            </w:r>
          </w:p>
        </w:tc>
        <w:tc>
          <w:tcPr>
            <w:tcW w:w="1524" w:type="dxa"/>
          </w:tcPr>
          <w:p w:rsidR="009168CD" w:rsidRDefault="009168CD" w:rsidP="00F1151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82 908,00</w:t>
            </w:r>
          </w:p>
        </w:tc>
      </w:tr>
      <w:tr w:rsidR="009168CD" w:rsidTr="009168CD">
        <w:tc>
          <w:tcPr>
            <w:tcW w:w="2836" w:type="dxa"/>
            <w:vAlign w:val="center"/>
          </w:tcPr>
          <w:p w:rsidR="009168CD" w:rsidRPr="00046B98" w:rsidRDefault="004C74ED" w:rsidP="00F115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C74ED">
              <w:rPr>
                <w:rFonts w:ascii="Arial" w:hAnsi="Arial" w:cs="Arial"/>
                <w:iCs/>
                <w:snapToGrid w:val="0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827" w:type="dxa"/>
          </w:tcPr>
          <w:p w:rsidR="009168CD" w:rsidRPr="00046B98" w:rsidRDefault="004C74ED" w:rsidP="00F1151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4C74ED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168CD" w:rsidRDefault="009168CD" w:rsidP="00F1151E">
            <w:r>
              <w:rPr>
                <w:rFonts w:ascii="Arial" w:hAnsi="Arial" w:cs="Arial"/>
                <w:snapToGrid w:val="0"/>
                <w:sz w:val="22"/>
                <w:szCs w:val="22"/>
              </w:rPr>
              <w:t>80 965,00</w:t>
            </w:r>
          </w:p>
        </w:tc>
        <w:tc>
          <w:tcPr>
            <w:tcW w:w="1524" w:type="dxa"/>
          </w:tcPr>
          <w:p w:rsidR="009168CD" w:rsidRDefault="009168CD" w:rsidP="00F1151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82 908,00</w:t>
            </w:r>
          </w:p>
        </w:tc>
      </w:tr>
      <w:tr w:rsidR="009168CD" w:rsidTr="009168CD">
        <w:tc>
          <w:tcPr>
            <w:tcW w:w="2836" w:type="dxa"/>
            <w:vAlign w:val="center"/>
          </w:tcPr>
          <w:p w:rsidR="009168CD" w:rsidRPr="00046B98" w:rsidRDefault="004C74ED" w:rsidP="00F115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C74ED">
              <w:rPr>
                <w:rFonts w:ascii="Arial" w:hAnsi="Arial" w:cs="Arial"/>
                <w:iCs/>
                <w:snapToGrid w:val="0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827" w:type="dxa"/>
          </w:tcPr>
          <w:p w:rsidR="009168CD" w:rsidRPr="00046B98" w:rsidRDefault="004C74ED" w:rsidP="00F115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ED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168CD" w:rsidRDefault="009168CD" w:rsidP="00F1151E">
            <w:r>
              <w:rPr>
                <w:rFonts w:ascii="Arial" w:hAnsi="Arial" w:cs="Arial"/>
                <w:snapToGrid w:val="0"/>
                <w:sz w:val="22"/>
                <w:szCs w:val="22"/>
              </w:rPr>
              <w:t>80 965,00</w:t>
            </w:r>
          </w:p>
        </w:tc>
        <w:tc>
          <w:tcPr>
            <w:tcW w:w="1524" w:type="dxa"/>
          </w:tcPr>
          <w:p w:rsidR="009168CD" w:rsidRDefault="009168CD" w:rsidP="00F1151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82 908,00</w:t>
            </w:r>
          </w:p>
        </w:tc>
      </w:tr>
    </w:tbl>
    <w:p w:rsidR="009168CD" w:rsidRDefault="009168CD" w:rsidP="009168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:rsidR="00CB1D71" w:rsidRPr="009168CD" w:rsidRDefault="00CB1D71" w:rsidP="009168CD">
      <w:pPr>
        <w:autoSpaceDE w:val="0"/>
        <w:spacing w:line="276" w:lineRule="auto"/>
        <w:rPr>
          <w:rFonts w:ascii="Arial" w:hAnsi="Arial" w:cs="Arial"/>
          <w:sz w:val="24"/>
          <w:szCs w:val="24"/>
        </w:rPr>
      </w:pPr>
    </w:p>
    <w:p w:rsidR="00BF3476" w:rsidRDefault="00B37FDB" w:rsidP="00BF3476">
      <w:p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</w:t>
      </w:r>
      <w:r w:rsidR="003606FA">
        <w:rPr>
          <w:rFonts w:ascii="Arial" w:hAnsi="Arial" w:cs="Arial"/>
          <w:sz w:val="24"/>
          <w:szCs w:val="24"/>
        </w:rPr>
        <w:t xml:space="preserve"> </w:t>
      </w:r>
      <w:r w:rsidR="004C74ED">
        <w:rPr>
          <w:rFonts w:ascii="Arial" w:hAnsi="Arial" w:cs="Arial"/>
          <w:sz w:val="24"/>
          <w:szCs w:val="24"/>
        </w:rPr>
        <w:t>3,</w:t>
      </w:r>
      <w:r w:rsidR="00BF3476" w:rsidRPr="004C74ED">
        <w:rPr>
          <w:rFonts w:ascii="Arial" w:hAnsi="Arial" w:cs="Arial"/>
          <w:sz w:val="24"/>
          <w:szCs w:val="24"/>
        </w:rPr>
        <w:t>5,</w:t>
      </w:r>
      <w:r w:rsidR="00BF3476" w:rsidRPr="00D61DC2">
        <w:rPr>
          <w:rFonts w:ascii="Arial" w:hAnsi="Arial" w:cs="Arial"/>
          <w:sz w:val="24"/>
          <w:szCs w:val="24"/>
        </w:rPr>
        <w:t>7,9,11</w:t>
      </w:r>
      <w:r w:rsidR="00BF3476">
        <w:rPr>
          <w:rFonts w:ascii="Arial" w:hAnsi="Arial" w:cs="Arial"/>
          <w:sz w:val="24"/>
          <w:szCs w:val="24"/>
        </w:rPr>
        <w:t xml:space="preserve"> изложить в новой редакции.</w:t>
      </w: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Решение вступает в силу с момента его подписания и подлежит обнародованию.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14FC7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:rsidR="00BF3476" w:rsidRDefault="00614FC7" w:rsidP="00BF3476">
      <w:pPr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Брежневского сельсовета Курского района </w:t>
      </w:r>
      <w:r w:rsidR="00BF3476">
        <w:rPr>
          <w:rFonts w:ascii="Arial" w:hAnsi="Arial" w:cs="Arial"/>
          <w:sz w:val="24"/>
          <w:szCs w:val="24"/>
        </w:rPr>
        <w:t xml:space="preserve">          __________             </w:t>
      </w:r>
      <w:proofErr w:type="spellStart"/>
      <w:r w:rsidR="00BF3476">
        <w:rPr>
          <w:rFonts w:ascii="Arial" w:hAnsi="Arial" w:cs="Arial"/>
          <w:sz w:val="24"/>
          <w:szCs w:val="24"/>
        </w:rPr>
        <w:t>Улаев</w:t>
      </w:r>
      <w:proofErr w:type="spellEnd"/>
      <w:r w:rsidR="00BF3476">
        <w:rPr>
          <w:rFonts w:ascii="Arial" w:hAnsi="Arial" w:cs="Arial"/>
          <w:sz w:val="24"/>
          <w:szCs w:val="24"/>
        </w:rPr>
        <w:t xml:space="preserve"> В.В.</w:t>
      </w:r>
      <w:r w:rsidR="00BF3476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B66A96" w:rsidRPr="00B37FDB" w:rsidRDefault="00BF3476" w:rsidP="00B37FD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 xml:space="preserve">                                                                                         </w:t>
      </w: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2A83" w:rsidRDefault="00842A83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2A83" w:rsidRDefault="00842A83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2A83" w:rsidRDefault="00842A83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42A83" w:rsidRDefault="00842A83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Default="00A40C2D" w:rsidP="00A40C2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D6123" w:rsidRDefault="008D6123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C74ED" w:rsidRDefault="004C74ED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A40C2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Pr="00614FC7" w:rsidRDefault="00A40C2D" w:rsidP="00A40C2D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 № 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A40C2D" w:rsidRPr="00614FC7" w:rsidRDefault="00A40C2D" w:rsidP="00A40C2D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A40C2D" w:rsidRPr="00614FC7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A40C2D" w:rsidRPr="00614FC7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A40C2D" w:rsidRPr="00614FC7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 </w:t>
      </w:r>
      <w:r w:rsidR="0050342D">
        <w:rPr>
          <w:rFonts w:ascii="Arial" w:eastAsia="Times New Roman" w:hAnsi="Arial" w:cs="Arial"/>
          <w:sz w:val="24"/>
          <w:szCs w:val="24"/>
        </w:rPr>
        <w:t>28</w:t>
      </w:r>
      <w:r w:rsidR="0010144A">
        <w:rPr>
          <w:rFonts w:ascii="Arial" w:eastAsia="Times New Roman" w:hAnsi="Arial" w:cs="Arial"/>
          <w:sz w:val="24"/>
          <w:szCs w:val="24"/>
        </w:rPr>
        <w:t>.</w:t>
      </w:r>
      <w:r w:rsidR="0050342D">
        <w:rPr>
          <w:rFonts w:ascii="Arial" w:eastAsia="Times New Roman" w:hAnsi="Arial" w:cs="Arial"/>
          <w:sz w:val="24"/>
          <w:szCs w:val="24"/>
        </w:rPr>
        <w:t>08</w:t>
      </w:r>
      <w:r w:rsidRPr="00614FC7">
        <w:rPr>
          <w:rFonts w:ascii="Arial" w:eastAsia="Times New Roman" w:hAnsi="Arial" w:cs="Arial"/>
          <w:sz w:val="24"/>
          <w:szCs w:val="24"/>
        </w:rPr>
        <w:t>.2020 г. №</w:t>
      </w:r>
      <w:r w:rsidR="0050342D">
        <w:rPr>
          <w:rFonts w:ascii="Arial" w:eastAsia="Times New Roman" w:hAnsi="Arial" w:cs="Arial"/>
          <w:sz w:val="24"/>
          <w:szCs w:val="24"/>
        </w:rPr>
        <w:t>242</w:t>
      </w:r>
      <w:r>
        <w:rPr>
          <w:rFonts w:ascii="Arial" w:eastAsia="Times New Roman" w:hAnsi="Arial" w:cs="Arial"/>
          <w:sz w:val="24"/>
          <w:szCs w:val="24"/>
        </w:rPr>
        <w:t>-2-</w:t>
      </w:r>
      <w:r w:rsidR="0050342D">
        <w:rPr>
          <w:rFonts w:ascii="Arial" w:eastAsia="Times New Roman" w:hAnsi="Arial" w:cs="Arial"/>
          <w:sz w:val="24"/>
          <w:szCs w:val="24"/>
        </w:rPr>
        <w:t>67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40C2D" w:rsidRPr="00614FC7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614FC7">
        <w:rPr>
          <w:rFonts w:ascii="Arial" w:eastAsia="Times New Roman" w:hAnsi="Arial" w:cs="Arial"/>
          <w:sz w:val="24"/>
          <w:szCs w:val="24"/>
        </w:rPr>
        <w:t>«О бюджете Брежневского сельсовета</w:t>
      </w:r>
    </w:p>
    <w:p w:rsidR="00A40C2D" w:rsidRPr="00614FC7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A40C2D" w:rsidRPr="00614FC7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A40C2D" w:rsidRDefault="00A40C2D" w:rsidP="00A40C2D"/>
    <w:tbl>
      <w:tblPr>
        <w:tblW w:w="5000" w:type="pct"/>
        <w:tblLook w:val="04A0"/>
      </w:tblPr>
      <w:tblGrid>
        <w:gridCol w:w="2608"/>
        <w:gridCol w:w="3409"/>
        <w:gridCol w:w="1503"/>
        <w:gridCol w:w="904"/>
        <w:gridCol w:w="832"/>
        <w:gridCol w:w="88"/>
      </w:tblGrid>
      <w:tr w:rsidR="00A40C2D" w:rsidRPr="0050342D" w:rsidTr="00A40C2D">
        <w:trPr>
          <w:trHeight w:val="735"/>
        </w:trPr>
        <w:tc>
          <w:tcPr>
            <w:tcW w:w="5000" w:type="pct"/>
            <w:gridSpan w:val="6"/>
            <w:vAlign w:val="bottom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бюджета Брежневского сельсовета    </w:t>
            </w:r>
          </w:p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Курского района Курской области на 2020 год</w:t>
            </w:r>
          </w:p>
        </w:tc>
      </w:tr>
      <w:tr w:rsidR="00A40C2D" w:rsidRPr="0050342D" w:rsidTr="00A40C2D">
        <w:trPr>
          <w:trHeight w:val="80"/>
        </w:trPr>
        <w:tc>
          <w:tcPr>
            <w:tcW w:w="3220" w:type="pct"/>
            <w:gridSpan w:val="2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gridSpan w:val="2"/>
            <w:vAlign w:val="bottom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0C2D" w:rsidRPr="0050342D" w:rsidTr="00A40C2D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34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34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руб.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01 00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10144A" w:rsidP="00A40C2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342D">
              <w:rPr>
                <w:rFonts w:ascii="Arial" w:eastAsia="Times New Roman" w:hAnsi="Arial" w:cs="Arial"/>
                <w:b/>
              </w:rPr>
              <w:t>1 775 043,91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01 03 00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0342D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01 03 01 00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342D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 xml:space="preserve">01 03 01 00 </w:t>
            </w:r>
            <w:proofErr w:type="spellStart"/>
            <w:r w:rsidRPr="0050342D">
              <w:rPr>
                <w:rFonts w:ascii="Arial" w:eastAsia="Times New Roman" w:hAnsi="Arial" w:cs="Arial"/>
                <w:bCs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Cs/>
                <w:color w:val="000000"/>
              </w:rPr>
              <w:t xml:space="preserve">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0342D">
              <w:rPr>
                <w:rFonts w:ascii="Arial" w:eastAsia="Times New Roman" w:hAnsi="Arial" w:cs="Arial"/>
                <w:bCs/>
              </w:rPr>
              <w:t>0,00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</w:rPr>
            </w:pPr>
            <w:r w:rsidRPr="0050342D">
              <w:rPr>
                <w:rFonts w:ascii="Arial" w:eastAsia="Times New Roman" w:hAnsi="Arial" w:cs="Arial"/>
                <w:bCs/>
              </w:rPr>
              <w:t>0,00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 xml:space="preserve">01 03 01 00 </w:t>
            </w:r>
            <w:proofErr w:type="spellStart"/>
            <w:r w:rsidRPr="0050342D">
              <w:rPr>
                <w:rFonts w:ascii="Arial" w:eastAsia="Times New Roman" w:hAnsi="Arial" w:cs="Arial"/>
                <w:bCs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Cs/>
                <w:color w:val="000000"/>
              </w:rPr>
              <w:t xml:space="preserve">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</w:rPr>
            </w:pPr>
            <w:r w:rsidRPr="0050342D">
              <w:rPr>
                <w:rFonts w:ascii="Arial" w:eastAsia="Times New Roman" w:hAnsi="Arial" w:cs="Arial"/>
              </w:rPr>
              <w:t xml:space="preserve">0,00 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Cs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</w:rPr>
            </w:pPr>
            <w:r w:rsidRPr="0050342D">
              <w:rPr>
                <w:rFonts w:ascii="Arial" w:eastAsia="Times New Roman" w:hAnsi="Arial" w:cs="Arial"/>
              </w:rPr>
              <w:t>0,00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01 05 00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342D">
              <w:rPr>
                <w:rFonts w:ascii="Arial" w:eastAsia="Times New Roman" w:hAnsi="Arial" w:cs="Arial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8D6123" w:rsidP="001014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342D">
              <w:rPr>
                <w:rFonts w:ascii="Arial" w:eastAsia="Times New Roman" w:hAnsi="Arial" w:cs="Arial"/>
                <w:b/>
              </w:rPr>
              <w:t>1</w:t>
            </w:r>
            <w:r w:rsidR="0010144A" w:rsidRPr="0050342D">
              <w:rPr>
                <w:rFonts w:ascii="Arial" w:eastAsia="Times New Roman" w:hAnsi="Arial" w:cs="Arial"/>
                <w:b/>
              </w:rPr>
              <w:t> 775 043,91</w:t>
            </w:r>
          </w:p>
        </w:tc>
      </w:tr>
      <w:tr w:rsidR="0010144A" w:rsidRPr="0050342D" w:rsidTr="00A40C2D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50342D" w:rsidRDefault="0010144A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 xml:space="preserve">01 05 00 </w:t>
            </w:r>
            <w:proofErr w:type="spellStart"/>
            <w:r w:rsidRPr="0050342D">
              <w:rPr>
                <w:rFonts w:ascii="Arial" w:eastAsia="Times New Roman" w:hAnsi="Arial" w:cs="Arial"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0342D">
              <w:rPr>
                <w:rFonts w:ascii="Arial" w:eastAsia="Times New Roman" w:hAnsi="Arial" w:cs="Arial"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color w:val="000000"/>
              </w:rPr>
              <w:t xml:space="preserve">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50342D" w:rsidRDefault="0010144A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144A" w:rsidRPr="0050342D" w:rsidRDefault="0010144A" w:rsidP="0010144A">
            <w:pPr>
              <w:jc w:val="center"/>
              <w:rPr>
                <w:rFonts w:ascii="Arial" w:hAnsi="Arial" w:cs="Arial"/>
                <w:snapToGrid w:val="0"/>
              </w:rPr>
            </w:pPr>
            <w:r w:rsidRPr="0050342D">
              <w:rPr>
                <w:rFonts w:ascii="Arial" w:hAnsi="Arial" w:cs="Arial"/>
                <w:snapToGrid w:val="0"/>
              </w:rPr>
              <w:t>- 9 532 639,72</w:t>
            </w:r>
          </w:p>
        </w:tc>
      </w:tr>
      <w:tr w:rsidR="0010144A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50342D" w:rsidRDefault="0010144A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 xml:space="preserve">01 05 02 00 </w:t>
            </w:r>
            <w:proofErr w:type="spellStart"/>
            <w:r w:rsidRPr="0050342D">
              <w:rPr>
                <w:rFonts w:ascii="Arial" w:eastAsia="Times New Roman" w:hAnsi="Arial" w:cs="Arial"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color w:val="000000"/>
              </w:rPr>
              <w:t xml:space="preserve">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50342D" w:rsidRDefault="0010144A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144A" w:rsidRPr="0050342D" w:rsidRDefault="0010144A" w:rsidP="0010144A">
            <w:pPr>
              <w:jc w:val="center"/>
              <w:rPr>
                <w:rFonts w:ascii="Arial" w:hAnsi="Arial" w:cs="Arial"/>
                <w:snapToGrid w:val="0"/>
              </w:rPr>
            </w:pPr>
            <w:r w:rsidRPr="0050342D">
              <w:rPr>
                <w:rFonts w:ascii="Arial" w:hAnsi="Arial" w:cs="Arial"/>
                <w:snapToGrid w:val="0"/>
              </w:rPr>
              <w:t>- 9 532 639,72</w:t>
            </w:r>
          </w:p>
        </w:tc>
      </w:tr>
      <w:tr w:rsidR="008D6123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50342D" w:rsidRDefault="008D6123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50342D" w:rsidRDefault="008D6123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D6123" w:rsidRPr="0050342D" w:rsidRDefault="0010144A" w:rsidP="008D6123">
            <w:pPr>
              <w:jc w:val="center"/>
              <w:rPr>
                <w:rFonts w:ascii="Arial" w:hAnsi="Arial" w:cs="Arial"/>
                <w:snapToGrid w:val="0"/>
              </w:rPr>
            </w:pPr>
            <w:r w:rsidRPr="0050342D">
              <w:rPr>
                <w:rFonts w:ascii="Arial" w:hAnsi="Arial" w:cs="Arial"/>
                <w:snapToGrid w:val="0"/>
              </w:rPr>
              <w:t>- 9 532 639,72</w:t>
            </w:r>
          </w:p>
        </w:tc>
      </w:tr>
      <w:tr w:rsidR="008D6123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50342D" w:rsidRDefault="008D6123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50342D" w:rsidRDefault="008D6123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 xml:space="preserve">Увеличение прочих остатков денежных средств бюджетов муниципальных </w:t>
            </w:r>
          </w:p>
          <w:p w:rsidR="008D6123" w:rsidRPr="0050342D" w:rsidRDefault="008D6123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D6123" w:rsidRPr="0050342D" w:rsidRDefault="008D6123" w:rsidP="0010144A">
            <w:pPr>
              <w:jc w:val="center"/>
              <w:rPr>
                <w:rFonts w:ascii="Arial" w:hAnsi="Arial" w:cs="Arial"/>
                <w:snapToGrid w:val="0"/>
              </w:rPr>
            </w:pPr>
            <w:r w:rsidRPr="0050342D">
              <w:rPr>
                <w:rFonts w:ascii="Arial" w:hAnsi="Arial" w:cs="Arial"/>
                <w:snapToGrid w:val="0"/>
              </w:rPr>
              <w:t xml:space="preserve">- </w:t>
            </w:r>
            <w:r w:rsidR="0010144A" w:rsidRPr="0050342D">
              <w:rPr>
                <w:rFonts w:ascii="Arial" w:hAnsi="Arial" w:cs="Arial"/>
                <w:snapToGrid w:val="0"/>
              </w:rPr>
              <w:t>9 532 639,72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 xml:space="preserve">01 05 00 </w:t>
            </w:r>
            <w:proofErr w:type="spellStart"/>
            <w:r w:rsidRPr="0050342D">
              <w:rPr>
                <w:rFonts w:ascii="Arial" w:eastAsia="Times New Roman" w:hAnsi="Arial" w:cs="Arial"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0342D">
              <w:rPr>
                <w:rFonts w:ascii="Arial" w:eastAsia="Times New Roman" w:hAnsi="Arial" w:cs="Arial"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color w:val="000000"/>
              </w:rPr>
              <w:t xml:space="preserve">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10144A" w:rsidP="00A40C2D">
            <w:pPr>
              <w:jc w:val="center"/>
              <w:rPr>
                <w:rFonts w:ascii="Arial" w:hAnsi="Arial" w:cs="Arial"/>
              </w:rPr>
            </w:pPr>
            <w:r w:rsidRPr="0050342D">
              <w:rPr>
                <w:rFonts w:ascii="Arial" w:hAnsi="Arial" w:cs="Arial"/>
                <w:snapToGrid w:val="0"/>
              </w:rPr>
              <w:t>11 307 683,63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 xml:space="preserve">01 05 02 00 </w:t>
            </w:r>
            <w:proofErr w:type="spellStart"/>
            <w:r w:rsidRPr="0050342D">
              <w:rPr>
                <w:rFonts w:ascii="Arial" w:eastAsia="Times New Roman" w:hAnsi="Arial" w:cs="Arial"/>
                <w:color w:val="000000"/>
              </w:rPr>
              <w:t>00</w:t>
            </w:r>
            <w:proofErr w:type="spellEnd"/>
            <w:r w:rsidRPr="0050342D">
              <w:rPr>
                <w:rFonts w:ascii="Arial" w:eastAsia="Times New Roman" w:hAnsi="Arial" w:cs="Arial"/>
                <w:color w:val="000000"/>
              </w:rPr>
              <w:t xml:space="preserve">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10144A" w:rsidP="00A40C2D">
            <w:pPr>
              <w:jc w:val="center"/>
              <w:rPr>
                <w:rFonts w:ascii="Arial" w:hAnsi="Arial" w:cs="Arial"/>
              </w:rPr>
            </w:pPr>
            <w:r w:rsidRPr="0050342D">
              <w:rPr>
                <w:rFonts w:ascii="Arial" w:hAnsi="Arial" w:cs="Arial"/>
                <w:snapToGrid w:val="0"/>
              </w:rPr>
              <w:t>11 307 683,63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50342D" w:rsidRDefault="0010144A" w:rsidP="00A40C2D">
            <w:pPr>
              <w:jc w:val="center"/>
              <w:rPr>
                <w:rFonts w:ascii="Arial" w:hAnsi="Arial" w:cs="Arial"/>
              </w:rPr>
            </w:pPr>
            <w:r w:rsidRPr="0050342D">
              <w:rPr>
                <w:rFonts w:ascii="Arial" w:hAnsi="Arial" w:cs="Arial"/>
                <w:snapToGrid w:val="0"/>
              </w:rPr>
              <w:t>11 307 683,63</w:t>
            </w:r>
          </w:p>
        </w:tc>
      </w:tr>
      <w:tr w:rsidR="00A40C2D" w:rsidRPr="0050342D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50342D" w:rsidRDefault="00A40C2D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 xml:space="preserve">Уменьшение прочих остатков денежных средств бюджетов муниципальных </w:t>
            </w:r>
          </w:p>
          <w:p w:rsidR="00A40C2D" w:rsidRPr="0050342D" w:rsidRDefault="00A40C2D" w:rsidP="00A40C2D">
            <w:pPr>
              <w:rPr>
                <w:rFonts w:ascii="Arial" w:eastAsia="Times New Roman" w:hAnsi="Arial" w:cs="Arial"/>
                <w:color w:val="000000"/>
              </w:rPr>
            </w:pPr>
            <w:r w:rsidRPr="0050342D">
              <w:rPr>
                <w:rFonts w:ascii="Arial" w:eastAsia="Times New Roman" w:hAnsi="Arial" w:cs="Arial"/>
                <w:color w:val="000000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144A" w:rsidRPr="0050342D" w:rsidRDefault="0010144A" w:rsidP="0010144A">
            <w:pPr>
              <w:jc w:val="center"/>
              <w:rPr>
                <w:rFonts w:ascii="Arial" w:hAnsi="Arial" w:cs="Arial"/>
                <w:snapToGrid w:val="0"/>
              </w:rPr>
            </w:pPr>
            <w:r w:rsidRPr="0050342D">
              <w:rPr>
                <w:rFonts w:ascii="Arial" w:hAnsi="Arial" w:cs="Arial"/>
                <w:snapToGrid w:val="0"/>
              </w:rPr>
              <w:t>11 307 683,63</w:t>
            </w:r>
          </w:p>
        </w:tc>
      </w:tr>
    </w:tbl>
    <w:p w:rsidR="00A40C2D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D6123" w:rsidRDefault="008D6123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t>Приложение  № 5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 </w:t>
      </w:r>
      <w:r w:rsidR="0050342D">
        <w:rPr>
          <w:rFonts w:ascii="Arial" w:eastAsia="Times New Roman" w:hAnsi="Arial" w:cs="Arial"/>
          <w:sz w:val="24"/>
          <w:szCs w:val="24"/>
        </w:rPr>
        <w:t>28.08</w:t>
      </w:r>
      <w:r w:rsidRPr="00614FC7">
        <w:rPr>
          <w:rFonts w:ascii="Arial" w:eastAsia="Times New Roman" w:hAnsi="Arial" w:cs="Arial"/>
          <w:sz w:val="24"/>
          <w:szCs w:val="24"/>
        </w:rPr>
        <w:t>.20</w:t>
      </w:r>
      <w:r w:rsidR="00B96DBB" w:rsidRPr="00614FC7">
        <w:rPr>
          <w:rFonts w:ascii="Arial" w:eastAsia="Times New Roman" w:hAnsi="Arial" w:cs="Arial"/>
          <w:sz w:val="24"/>
          <w:szCs w:val="24"/>
        </w:rPr>
        <w:t>20</w:t>
      </w:r>
      <w:r w:rsidRPr="00614FC7">
        <w:rPr>
          <w:rFonts w:ascii="Arial" w:eastAsia="Times New Roman" w:hAnsi="Arial" w:cs="Arial"/>
          <w:sz w:val="24"/>
          <w:szCs w:val="24"/>
        </w:rPr>
        <w:t xml:space="preserve"> г. №</w:t>
      </w:r>
      <w:r w:rsidR="0050342D">
        <w:rPr>
          <w:rFonts w:ascii="Arial" w:eastAsia="Times New Roman" w:hAnsi="Arial" w:cs="Arial"/>
          <w:sz w:val="24"/>
          <w:szCs w:val="24"/>
        </w:rPr>
        <w:t>242</w:t>
      </w:r>
      <w:r w:rsidR="00B37FDB">
        <w:rPr>
          <w:rFonts w:ascii="Arial" w:eastAsia="Times New Roman" w:hAnsi="Arial" w:cs="Arial"/>
          <w:sz w:val="24"/>
          <w:szCs w:val="24"/>
        </w:rPr>
        <w:t>-2-</w:t>
      </w:r>
      <w:r w:rsidR="0050342D">
        <w:rPr>
          <w:rFonts w:ascii="Arial" w:eastAsia="Times New Roman" w:hAnsi="Arial" w:cs="Arial"/>
          <w:sz w:val="24"/>
          <w:szCs w:val="24"/>
        </w:rPr>
        <w:t>67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</w:t>
      </w:r>
      <w:r w:rsidRPr="00614FC7">
        <w:rPr>
          <w:rFonts w:ascii="Arial" w:eastAsia="Times New Roman" w:hAnsi="Arial" w:cs="Arial"/>
          <w:sz w:val="24"/>
          <w:szCs w:val="24"/>
        </w:rPr>
        <w:t>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:rsidR="00BF3476" w:rsidRPr="00614FC7" w:rsidRDefault="00BF3476" w:rsidP="00BF3476">
      <w:pPr>
        <w:jc w:val="center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614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BF3476" w:rsidRPr="00614FC7" w:rsidRDefault="00BF3476" w:rsidP="00BF347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614FC7">
        <w:rPr>
          <w:rFonts w:ascii="Arial" w:hAnsi="Arial" w:cs="Arial"/>
          <w:b/>
          <w:bCs/>
          <w:sz w:val="24"/>
          <w:szCs w:val="24"/>
        </w:rPr>
        <w:t>Поступления доходов в бюджет Брежневского сельсовета Курского района Курской области  на 2020 год</w:t>
      </w:r>
    </w:p>
    <w:p w:rsidR="00BF3476" w:rsidRPr="00614FC7" w:rsidRDefault="00BF3476" w:rsidP="00BF347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614F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FC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5351"/>
        <w:gridCol w:w="1782"/>
      </w:tblGrid>
      <w:tr w:rsidR="00BF3476" w:rsidRPr="00614FC7" w:rsidTr="00CE6FDF">
        <w:trPr>
          <w:trHeight w:val="21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Сумма, руб.</w:t>
            </w:r>
          </w:p>
        </w:tc>
      </w:tr>
      <w:tr w:rsidR="00BF3476" w:rsidRPr="00614FC7" w:rsidTr="00CE6FDF">
        <w:trPr>
          <w:trHeight w:val="1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8D6123" w:rsidP="0010144A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10144A">
              <w:rPr>
                <w:rFonts w:ascii="Arial" w:eastAsia="Times New Roman" w:hAnsi="Arial" w:cs="Arial"/>
                <w:bCs/>
                <w:sz w:val="24"/>
                <w:szCs w:val="24"/>
              </w:rPr>
              <w:t> 834 803,80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73 502,34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0144A" w:rsidP="00312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73 502,34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0144A" w:rsidP="00312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71 888,06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37FDB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1429,94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10144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1 </w:t>
            </w:r>
            <w:r w:rsidR="0010144A">
              <w:rPr>
                <w:rFonts w:ascii="Arial" w:eastAsia="Times New Roman" w:hAnsi="Arial" w:cs="Arial"/>
                <w:bCs/>
                <w:sz w:val="24"/>
                <w:szCs w:val="24"/>
              </w:rPr>
              <w:t>562</w:t>
            </w: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 783,67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10144A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="0010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061,18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0144A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  <w:r w:rsidR="00BF3476"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262,83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262,83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BF3476" w:rsidRPr="00614FC7" w:rsidTr="00CE6FDF">
        <w:trPr>
          <w:trHeight w:val="167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BF3476" w:rsidRPr="00614FC7" w:rsidTr="00CE6FDF">
        <w:trPr>
          <w:trHeight w:val="185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21D9C" w:rsidP="00060145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4 697 835</w:t>
            </w:r>
            <w:r w:rsidR="00915009" w:rsidRPr="00614FC7">
              <w:rPr>
                <w:rFonts w:ascii="Arial" w:eastAsia="Times New Roman" w:hAnsi="Arial" w:cs="Arial"/>
                <w:sz w:val="24"/>
                <w:szCs w:val="24"/>
              </w:rPr>
              <w:t>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21D9C" w:rsidP="00060145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4 072 297</w:t>
            </w:r>
            <w:r w:rsidR="00915009" w:rsidRPr="00614FC7">
              <w:rPr>
                <w:rFonts w:ascii="Arial" w:eastAsia="Times New Roman" w:hAnsi="Arial" w:cs="Arial"/>
                <w:sz w:val="24"/>
                <w:szCs w:val="24"/>
              </w:rPr>
              <w:t>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73DDF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521D9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21D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374 092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10144A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4A" w:rsidRPr="00614FC7" w:rsidRDefault="0010144A" w:rsidP="0016546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614FC7" w:rsidRDefault="0010144A" w:rsidP="00165462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0144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614FC7" w:rsidRDefault="0010144A" w:rsidP="00165462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10144A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4A" w:rsidRPr="00614FC7" w:rsidRDefault="0010144A" w:rsidP="0016546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614FC7" w:rsidRDefault="007D04D2" w:rsidP="0016546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D04D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614FC7" w:rsidRDefault="0010144A" w:rsidP="00165462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B37FD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2 02 1</w:t>
            </w:r>
            <w:r w:rsidR="00B37FDB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73DDF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073DD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B37FD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 w:rsidR="00B37FDB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73DDF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073DDF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F" w:rsidRPr="00614FC7" w:rsidRDefault="00073DDF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73DDF">
              <w:rPr>
                <w:rFonts w:ascii="Arial" w:hAnsi="Arial" w:cs="Arial"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073DDF" w:rsidRDefault="00073DDF" w:rsidP="00F115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073DDF" w:rsidRDefault="00073DDF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2 450 181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73DDF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F" w:rsidRPr="00073DDF" w:rsidRDefault="00073DDF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73DDF">
              <w:rPr>
                <w:rFonts w:ascii="Arial" w:hAnsi="Arial" w:cs="Arial"/>
                <w:snapToGrid w:val="0"/>
                <w:sz w:val="24"/>
                <w:szCs w:val="24"/>
              </w:rPr>
              <w:t>2 02 25576 00 0000 150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073DDF" w:rsidRDefault="00073DDF" w:rsidP="00F115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073DDF" w:rsidRDefault="00073DDF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2 189 385,00</w:t>
            </w:r>
          </w:p>
        </w:tc>
      </w:tr>
      <w:tr w:rsidR="00073DDF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F" w:rsidRPr="00073DDF" w:rsidRDefault="00174CC1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74CC1">
              <w:rPr>
                <w:rFonts w:ascii="Arial" w:hAnsi="Arial" w:cs="Arial"/>
                <w:snapToGrid w:val="0"/>
                <w:sz w:val="24"/>
                <w:szCs w:val="24"/>
              </w:rPr>
              <w:t>2 02 25576 10 0000 150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073DDF" w:rsidRDefault="00174CC1" w:rsidP="00F115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74CC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Default="00174CC1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2 189 385,00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174CC1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74CC1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Прочие субсидии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174CC1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74CC1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Прочие субсидии  бюджетам сельских 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74CC1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74CC1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60145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9168CD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8C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60145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9168CD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8C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60145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625 538,00</w:t>
            </w:r>
          </w:p>
        </w:tc>
      </w:tr>
      <w:tr w:rsidR="009168CD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CD" w:rsidRPr="00614FC7" w:rsidRDefault="009168CD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9168CD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D" w:rsidRPr="00614FC7" w:rsidRDefault="009168CD" w:rsidP="00916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9168CD" w:rsidRPr="00614FC7" w:rsidRDefault="009168CD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D" w:rsidRPr="00614FC7" w:rsidRDefault="009168CD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625 538,00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7D04D2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9 532 639,72</w:t>
            </w: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</w:p>
        </w:tc>
      </w:tr>
    </w:tbl>
    <w:p w:rsidR="00BF3476" w:rsidRPr="00614FC7" w:rsidRDefault="00BF3476" w:rsidP="00BF347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14F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1D9C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Default="003606FA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614FC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614FC7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F3476" w:rsidRPr="00614FC7">
        <w:rPr>
          <w:rFonts w:ascii="Arial" w:eastAsia="Times New Roman" w:hAnsi="Arial" w:cs="Arial"/>
          <w:color w:val="000000"/>
          <w:sz w:val="24"/>
          <w:szCs w:val="24"/>
        </w:rPr>
        <w:t>риложение  № 7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7802D6" w:rsidRPr="00614FC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14FC7">
        <w:rPr>
          <w:rFonts w:ascii="Arial" w:eastAsia="Times New Roman" w:hAnsi="Arial" w:cs="Arial"/>
          <w:sz w:val="24"/>
          <w:szCs w:val="24"/>
        </w:rPr>
        <w:t>от</w:t>
      </w:r>
      <w:r w:rsidR="0050342D">
        <w:rPr>
          <w:rFonts w:ascii="Arial" w:eastAsia="Times New Roman" w:hAnsi="Arial" w:cs="Arial"/>
          <w:sz w:val="24"/>
          <w:szCs w:val="24"/>
        </w:rPr>
        <w:t xml:space="preserve"> 28</w:t>
      </w:r>
      <w:r w:rsidR="002B2742">
        <w:rPr>
          <w:rFonts w:ascii="Arial" w:eastAsia="Times New Roman" w:hAnsi="Arial" w:cs="Arial"/>
          <w:sz w:val="24"/>
          <w:szCs w:val="24"/>
        </w:rPr>
        <w:t>.</w:t>
      </w:r>
      <w:r w:rsidR="0050342D">
        <w:rPr>
          <w:rFonts w:ascii="Arial" w:eastAsia="Times New Roman" w:hAnsi="Arial" w:cs="Arial"/>
          <w:sz w:val="24"/>
          <w:szCs w:val="24"/>
        </w:rPr>
        <w:t>08</w:t>
      </w:r>
      <w:r w:rsidRPr="00614FC7">
        <w:rPr>
          <w:rFonts w:ascii="Arial" w:eastAsia="Times New Roman" w:hAnsi="Arial" w:cs="Arial"/>
          <w:sz w:val="24"/>
          <w:szCs w:val="24"/>
        </w:rPr>
        <w:t>.20</w:t>
      </w:r>
      <w:r w:rsidR="00BC5F26" w:rsidRPr="00614FC7">
        <w:rPr>
          <w:rFonts w:ascii="Arial" w:eastAsia="Times New Roman" w:hAnsi="Arial" w:cs="Arial"/>
          <w:sz w:val="24"/>
          <w:szCs w:val="24"/>
        </w:rPr>
        <w:t>20</w:t>
      </w:r>
      <w:r w:rsidRPr="00614FC7">
        <w:rPr>
          <w:rFonts w:ascii="Arial" w:eastAsia="Times New Roman" w:hAnsi="Arial" w:cs="Arial"/>
          <w:sz w:val="24"/>
          <w:szCs w:val="24"/>
        </w:rPr>
        <w:t>г. №</w:t>
      </w:r>
      <w:r w:rsidR="0050342D">
        <w:rPr>
          <w:rFonts w:ascii="Arial" w:eastAsia="Times New Roman" w:hAnsi="Arial" w:cs="Arial"/>
          <w:sz w:val="24"/>
          <w:szCs w:val="24"/>
        </w:rPr>
        <w:t>242</w:t>
      </w:r>
      <w:r w:rsidR="00B37FDB">
        <w:rPr>
          <w:rFonts w:ascii="Arial" w:eastAsia="Times New Roman" w:hAnsi="Arial" w:cs="Arial"/>
          <w:sz w:val="24"/>
          <w:szCs w:val="24"/>
        </w:rPr>
        <w:t>-2-</w:t>
      </w:r>
      <w:r w:rsidR="0050342D">
        <w:rPr>
          <w:rFonts w:ascii="Arial" w:eastAsia="Times New Roman" w:hAnsi="Arial" w:cs="Arial"/>
          <w:sz w:val="24"/>
          <w:szCs w:val="24"/>
        </w:rPr>
        <w:t>67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  <w:r w:rsidR="007802D6" w:rsidRPr="00614FC7">
        <w:rPr>
          <w:rFonts w:ascii="Arial" w:eastAsia="Times New Roman" w:hAnsi="Arial" w:cs="Arial"/>
          <w:sz w:val="24"/>
          <w:szCs w:val="24"/>
        </w:rPr>
        <w:t xml:space="preserve"> </w:t>
      </w: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и на плановый период 2021 и 2022 годов»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614FC7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614FC7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14FC7"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Брежневского сельсовета Курского района Курской области </w:t>
      </w: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на 2020 год</w:t>
      </w:r>
    </w:p>
    <w:p w:rsidR="007D1F23" w:rsidRPr="00F1151E" w:rsidRDefault="00BF3476" w:rsidP="00F1151E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0349" w:type="dxa"/>
        <w:tblInd w:w="-885" w:type="dxa"/>
        <w:tblLayout w:type="fixed"/>
        <w:tblLook w:val="0000"/>
      </w:tblPr>
      <w:tblGrid>
        <w:gridCol w:w="4679"/>
        <w:gridCol w:w="567"/>
        <w:gridCol w:w="567"/>
        <w:gridCol w:w="1984"/>
        <w:gridCol w:w="709"/>
        <w:gridCol w:w="1843"/>
      </w:tblGrid>
      <w:tr w:rsidR="00F1151E" w:rsidRPr="00614FC7" w:rsidTr="00F1151E">
        <w:trPr>
          <w:trHeight w:val="2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27571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11 307 683,63</w:t>
            </w:r>
          </w:p>
        </w:tc>
      </w:tr>
      <w:tr w:rsidR="00F1151E" w:rsidRPr="00614FC7" w:rsidTr="00F1151E">
        <w:trPr>
          <w:trHeight w:val="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A27571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</w:t>
            </w:r>
            <w:r w:rsidR="00A27571">
              <w:rPr>
                <w:rFonts w:ascii="Arial" w:hAnsi="Arial" w:cs="Arial"/>
                <w:sz w:val="24"/>
                <w:szCs w:val="24"/>
              </w:rPr>
              <w:t> 889 891,03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639 336,00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sz w:val="24"/>
                <w:szCs w:val="24"/>
              </w:rPr>
              <w:t>352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 635,83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F1151E" w:rsidRPr="00614FC7" w:rsidTr="00F1151E">
        <w:trPr>
          <w:trHeight w:val="84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 w:rsidR="004252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 w:rsidR="004252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A27571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F1151E"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A27571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27571">
              <w:rPr>
                <w:rFonts w:ascii="Arial" w:hAnsi="Arial" w:cs="Arial"/>
                <w:b/>
                <w:sz w:val="24"/>
                <w:szCs w:val="24"/>
              </w:rPr>
              <w:t> 606 811,14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521880" w:rsidRDefault="00F1151E" w:rsidP="00F1151E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521880" w:rsidRDefault="00F1151E" w:rsidP="00F115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521880" w:rsidRDefault="00F1151E" w:rsidP="00F115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521880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521880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521880" w:rsidRDefault="00F1151E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F1151E" w:rsidRPr="00614FC7" w:rsidTr="00F1151E">
        <w:trPr>
          <w:trHeight w:val="16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674A9" w:rsidRDefault="00F1151E" w:rsidP="00F115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674A9" w:rsidRDefault="00F1151E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674A9" w:rsidRDefault="00F1151E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674A9" w:rsidRDefault="00F1151E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674A9" w:rsidRDefault="00F1151E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674A9" w:rsidRDefault="00F1151E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51E" w:rsidRPr="006674A9" w:rsidRDefault="00F1151E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51E" w:rsidRPr="006674A9" w:rsidRDefault="00A27571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1151E" w:rsidRPr="006674A9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A27571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1151E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A27571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F1151E" w:rsidRPr="00614FC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A27571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1151E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151E" w:rsidRPr="00614FC7" w:rsidRDefault="00F1151E" w:rsidP="00F115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51E" w:rsidRPr="00614FC7" w:rsidRDefault="00A27571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1151E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A2757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 w:rsidR="00A27571">
              <w:rPr>
                <w:rFonts w:ascii="Arial" w:hAnsi="Arial" w:cs="Arial"/>
                <w:sz w:val="24"/>
                <w:szCs w:val="24"/>
              </w:rPr>
              <w:t> 284 894,65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8B3A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8B3AA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27571" w:rsidP="00F115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284 894,65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A2757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7571">
              <w:rPr>
                <w:rFonts w:ascii="Arial" w:hAnsi="Arial" w:cs="Arial"/>
                <w:sz w:val="24"/>
                <w:szCs w:val="24"/>
              </w:rPr>
              <w:t> 244 894,65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165462" w:rsidRDefault="00165462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969 292,62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165462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275 602,03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1765D" w:rsidP="00F1151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2 065 916</w:t>
            </w:r>
            <w:r w:rsidR="00F1151E">
              <w:rPr>
                <w:rFonts w:ascii="Arial" w:hAnsi="Arial" w:cs="Arial"/>
                <w:b/>
                <w:sz w:val="24"/>
                <w:szCs w:val="24"/>
              </w:rPr>
              <w:t>,49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A1765D" w:rsidRDefault="00A1765D" w:rsidP="00F115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65D"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1765D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1 217</w:t>
            </w:r>
            <w:r w:rsidR="00F1151E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1765D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</w:t>
            </w:r>
            <w:r w:rsidR="00F1151E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80 754,00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F1151E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1765D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31 52</w:t>
            </w:r>
            <w:r w:rsidR="00F1151E" w:rsidRPr="00614FC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1765D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="00F1151E"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0C1762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1765D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1151E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1E" w:rsidRPr="00614FC7" w:rsidRDefault="00F1151E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1E" w:rsidRPr="00614FC7" w:rsidRDefault="00A1765D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112A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112A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112A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112A8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  <w:p w:rsidR="00112A8A" w:rsidRPr="00614FC7" w:rsidRDefault="00112A8A" w:rsidP="00112A8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112A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A1765D" w:rsidP="00112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A1765D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A1765D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28 27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23097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D23097" w:rsidRDefault="00112A8A" w:rsidP="00F115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D23097" w:rsidRDefault="00112A8A" w:rsidP="00F115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127 270,92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127 270,92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FF119F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112A8A" w:rsidRPr="00614FC7">
              <w:rPr>
                <w:rFonts w:ascii="Arial" w:eastAsia="Times New Roman" w:hAnsi="Arial" w:cs="Arial"/>
                <w:sz w:val="24"/>
                <w:szCs w:val="24"/>
              </w:rPr>
              <w:t>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0C1762" w:rsidRDefault="00112A8A" w:rsidP="00F1151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176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  <w:r w:rsidR="002623D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8548A4" w:rsidRDefault="008548A4" w:rsidP="0085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48A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112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112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8548A4" w:rsidP="00112A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</w:t>
            </w:r>
            <w:r w:rsidR="00112A8A" w:rsidRPr="00614FC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A4" w:rsidRDefault="008548A4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48A4" w:rsidRDefault="008548A4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A8A" w:rsidRPr="00614FC7" w:rsidRDefault="00112A8A" w:rsidP="00854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A4" w:rsidRDefault="008548A4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48A4" w:rsidRDefault="008548A4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A1765D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1765D">
              <w:rPr>
                <w:rFonts w:ascii="Arial" w:hAnsi="Arial" w:cs="Arial"/>
                <w:b/>
                <w:sz w:val="24"/>
                <w:szCs w:val="24"/>
              </w:rPr>
              <w:t> 727 154</w:t>
            </w:r>
            <w:r>
              <w:rPr>
                <w:rFonts w:ascii="Arial" w:hAnsi="Arial" w:cs="Arial"/>
                <w:b/>
                <w:sz w:val="24"/>
                <w:szCs w:val="24"/>
              </w:rPr>
              <w:t>,30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140134" w:rsidRDefault="00112A8A" w:rsidP="00A17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134">
              <w:rPr>
                <w:rFonts w:ascii="Arial" w:hAnsi="Arial" w:cs="Arial"/>
                <w:sz w:val="24"/>
                <w:szCs w:val="24"/>
              </w:rPr>
              <w:t>3 </w:t>
            </w:r>
            <w:r w:rsidR="00A1765D">
              <w:rPr>
                <w:rFonts w:ascii="Arial" w:hAnsi="Arial" w:cs="Arial"/>
                <w:sz w:val="24"/>
                <w:szCs w:val="24"/>
              </w:rPr>
              <w:t>727</w:t>
            </w:r>
            <w:r w:rsidRPr="00140134">
              <w:rPr>
                <w:rFonts w:ascii="Arial" w:hAnsi="Arial" w:cs="Arial"/>
                <w:sz w:val="24"/>
                <w:szCs w:val="24"/>
              </w:rPr>
              <w:t> 154,30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467E18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526430" w:rsidP="00F1151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526430" w:rsidP="00F1151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2623D6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  <w:r w:rsidR="00112A8A" w:rsidRPr="00614FC7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526430" w:rsidP="00F1151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2623D6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="00112A8A"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526430" w:rsidP="00F1151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2623D6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="00112A8A"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526430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="00112A8A"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467E18" w:rsidRDefault="00112A8A" w:rsidP="00F115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112A8A" w:rsidRPr="00614FC7" w:rsidRDefault="00112A8A" w:rsidP="006C5DE3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3B5F6F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3B5F6F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3B5F6F" w:rsidRDefault="006C5DE3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526430" w:rsidRDefault="00526430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430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6C5DE3" w:rsidRPr="00614FC7" w:rsidTr="006C5DE3">
        <w:trPr>
          <w:trHeight w:val="181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DE3" w:rsidRPr="00467E18" w:rsidRDefault="006C5DE3" w:rsidP="006C5DE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«Энергосбережение»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программы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повышение энергетической эффективности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Брежневском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    района Курской области»</w:t>
            </w:r>
            <w:r w:rsidRPr="00467E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DE3" w:rsidRPr="00614FC7" w:rsidRDefault="006C5DE3" w:rsidP="006C5DE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DE3" w:rsidRPr="00614FC7" w:rsidRDefault="006C5DE3" w:rsidP="006C5DE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DE3" w:rsidRPr="00614FC7" w:rsidRDefault="006C5DE3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DE3" w:rsidRPr="00614FC7" w:rsidRDefault="006C5DE3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E3" w:rsidRDefault="00526430" w:rsidP="00F11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526430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526430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01С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26430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467E18" w:rsidRDefault="00112A8A" w:rsidP="00F115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112A8A" w:rsidRPr="00467E18" w:rsidRDefault="00112A8A" w:rsidP="00F115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112A8A" w:rsidRPr="00D23097" w:rsidRDefault="00112A8A" w:rsidP="00F115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787609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787609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787609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6C5D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7609">
              <w:rPr>
                <w:rFonts w:ascii="Arial" w:hAnsi="Arial" w:cs="Arial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787609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787609" w:rsidRDefault="00112A8A" w:rsidP="00F1151E">
            <w:pPr>
              <w:jc w:val="center"/>
              <w:rPr>
                <w:b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2 502 154,0</w:t>
            </w:r>
            <w:r w:rsidRPr="00787609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</w:t>
            </w:r>
            <w:r w:rsidR="006C5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Pr="00D267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304851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6C5D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304851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467E18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3B7BF1">
              <w:rPr>
                <w:rFonts w:ascii="Arial" w:hAnsi="Arial" w:cs="Arial"/>
                <w:sz w:val="24"/>
                <w:szCs w:val="24"/>
              </w:rPr>
              <w:t>«Организация пешеходных коммуникаций, в том числе тротуаров, аллей, дорожек, тропинок»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467E18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467E18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467E18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467E18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467E18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D23097" w:rsidRDefault="00112A8A" w:rsidP="00F115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467E18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52643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6430">
              <w:rPr>
                <w:rFonts w:ascii="Arial" w:hAnsi="Arial" w:cs="Arial"/>
                <w:b/>
                <w:sz w:val="24"/>
                <w:szCs w:val="24"/>
              </w:rPr>
              <w:t> 111 129,92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AD4447" w:rsidRDefault="00526430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AD4447" w:rsidRDefault="00526430" w:rsidP="00F1151E">
            <w:pPr>
              <w:jc w:val="center"/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AD4447" w:rsidP="00F1151E">
            <w:pPr>
              <w:jc w:val="center"/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B56CF5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F5" w:rsidRDefault="00AD4447" w:rsidP="003E3A7F">
            <w:pPr>
              <w:jc w:val="center"/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B56CF5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CF5" w:rsidRPr="00614FC7" w:rsidRDefault="00B56CF5" w:rsidP="003E3A7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F5" w:rsidRPr="00AD4447" w:rsidRDefault="00AD4447" w:rsidP="003E3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47">
              <w:rPr>
                <w:rFonts w:ascii="Arial" w:hAnsi="Arial" w:cs="Arial"/>
                <w:sz w:val="24"/>
                <w:szCs w:val="24"/>
              </w:rPr>
              <w:t>414 663,56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AD4447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369 853,56</w:t>
            </w:r>
            <w:r w:rsidR="00112A8A" w:rsidRPr="00614F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44 810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AD4447" w:rsidP="00F11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333 963,46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F1151E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F1151E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F1151E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AD4447" w:rsidP="00F11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02</w:t>
            </w:r>
            <w:r w:rsidR="003E3A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AD4447" w:rsidP="00F115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3E3A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AD4447" w:rsidP="00F1151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3E3A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AD4447" w:rsidP="00F1151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3E3A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AD4447" w:rsidP="00F1151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3E3A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AD4447" w:rsidP="00F1151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140134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140134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Default="00112A8A" w:rsidP="00F1151E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140134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A8A" w:rsidRPr="00614FC7" w:rsidRDefault="00112A8A" w:rsidP="00F115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181D2F" w:rsidRDefault="00112A8A" w:rsidP="00F115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614FC7" w:rsidRDefault="00112A8A" w:rsidP="00F115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12A8A" w:rsidRPr="00614FC7" w:rsidTr="00F1151E">
        <w:trPr>
          <w:trHeight w:val="8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12A8A" w:rsidRPr="00614FC7" w:rsidTr="00F115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A8A" w:rsidRPr="00614FC7" w:rsidRDefault="00112A8A" w:rsidP="00F115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A8A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8A" w:rsidRPr="00614FC7" w:rsidRDefault="00112A8A" w:rsidP="00F115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</w:tbl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F1151E">
      <w:pPr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t>Приложение  № 9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 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</w:t>
      </w:r>
      <w:r w:rsidR="0050342D">
        <w:rPr>
          <w:rFonts w:ascii="Arial" w:eastAsia="Times New Roman" w:hAnsi="Arial" w:cs="Arial"/>
          <w:sz w:val="24"/>
          <w:szCs w:val="24"/>
        </w:rPr>
        <w:t xml:space="preserve"> 28</w:t>
      </w:r>
      <w:r w:rsidR="00AD4447">
        <w:rPr>
          <w:rFonts w:ascii="Arial" w:eastAsia="Times New Roman" w:hAnsi="Arial" w:cs="Arial"/>
          <w:sz w:val="24"/>
          <w:szCs w:val="24"/>
        </w:rPr>
        <w:t>.</w:t>
      </w:r>
      <w:r w:rsidR="0050342D">
        <w:rPr>
          <w:rFonts w:ascii="Arial" w:eastAsia="Times New Roman" w:hAnsi="Arial" w:cs="Arial"/>
          <w:sz w:val="24"/>
          <w:szCs w:val="24"/>
        </w:rPr>
        <w:t>08</w:t>
      </w:r>
      <w:r w:rsidR="00B37FDB" w:rsidRPr="00614FC7">
        <w:rPr>
          <w:rFonts w:ascii="Arial" w:eastAsia="Times New Roman" w:hAnsi="Arial" w:cs="Arial"/>
          <w:sz w:val="24"/>
          <w:szCs w:val="24"/>
        </w:rPr>
        <w:t>.2020г. №</w:t>
      </w:r>
      <w:r w:rsidR="0050342D">
        <w:rPr>
          <w:rFonts w:ascii="Arial" w:eastAsia="Times New Roman" w:hAnsi="Arial" w:cs="Arial"/>
          <w:sz w:val="24"/>
          <w:szCs w:val="24"/>
        </w:rPr>
        <w:t>242</w:t>
      </w:r>
      <w:r w:rsidR="00B37FDB">
        <w:rPr>
          <w:rFonts w:ascii="Arial" w:eastAsia="Times New Roman" w:hAnsi="Arial" w:cs="Arial"/>
          <w:sz w:val="24"/>
          <w:szCs w:val="24"/>
        </w:rPr>
        <w:t>-2-</w:t>
      </w:r>
      <w:r w:rsidR="0050342D">
        <w:rPr>
          <w:rFonts w:ascii="Arial" w:eastAsia="Times New Roman" w:hAnsi="Arial" w:cs="Arial"/>
          <w:sz w:val="24"/>
          <w:szCs w:val="24"/>
        </w:rPr>
        <w:t>67</w:t>
      </w:r>
      <w:r w:rsidR="00B37FDB"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BF3476" w:rsidRPr="00614FC7" w:rsidRDefault="00BF3476" w:rsidP="00BF3476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Брежневского сельсовета Курского района Курской области</w:t>
      </w:r>
      <w:r w:rsidRPr="00614FC7">
        <w:rPr>
          <w:rFonts w:ascii="Arial" w:hAnsi="Arial" w:cs="Arial"/>
          <w:sz w:val="24"/>
          <w:szCs w:val="24"/>
        </w:rPr>
        <w:t xml:space="preserve"> </w:t>
      </w:r>
    </w:p>
    <w:p w:rsidR="007D1F23" w:rsidRPr="00AD4447" w:rsidRDefault="00BF3476" w:rsidP="00AD4447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на 2020 год</w:t>
      </w: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4537"/>
        <w:gridCol w:w="709"/>
        <w:gridCol w:w="567"/>
        <w:gridCol w:w="567"/>
        <w:gridCol w:w="1984"/>
        <w:gridCol w:w="709"/>
        <w:gridCol w:w="1843"/>
      </w:tblGrid>
      <w:tr w:rsidR="00AD4447" w:rsidRPr="00614FC7" w:rsidTr="00AD4447">
        <w:trPr>
          <w:trHeight w:val="2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D444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ГРБС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11 307 683,63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9B0584" w:rsidRDefault="009B0584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0584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A27571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571">
              <w:rPr>
                <w:rFonts w:ascii="Arial" w:hAnsi="Arial" w:cs="Arial"/>
                <w:sz w:val="24"/>
                <w:szCs w:val="24"/>
              </w:rPr>
              <w:t>11 307 683,63</w:t>
            </w:r>
          </w:p>
        </w:tc>
      </w:tr>
      <w:tr w:rsidR="00AD4447" w:rsidRPr="00614FC7" w:rsidTr="00AD4447">
        <w:trPr>
          <w:trHeight w:val="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 889 891,03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639 336,00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sz w:val="24"/>
                <w:szCs w:val="24"/>
              </w:rPr>
              <w:t>352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 635,83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3B5F6F" w:rsidRPr="00614FC7" w:rsidTr="00AD4447">
        <w:trPr>
          <w:trHeight w:val="8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 606 811,14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521880" w:rsidRDefault="00AD4447" w:rsidP="003B5F6F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521880" w:rsidRDefault="003B5F6F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521880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AD4447" w:rsidRPr="00614FC7" w:rsidTr="00AD4447">
        <w:trPr>
          <w:trHeight w:val="16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674A9" w:rsidRDefault="00AD4447" w:rsidP="003B5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6674A9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674A9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614FC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284 894,65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284 894,65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1 244 894,65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5462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969 292,62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275 602,03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2 065 916,49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1765D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65D"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1 217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80 754,00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0C1762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31 52</w:t>
            </w:r>
            <w:r w:rsidRPr="00614F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28 27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23097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D23097" w:rsidRDefault="003B5F6F" w:rsidP="003B5F6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D23097" w:rsidRDefault="003B5F6F" w:rsidP="003B5F6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127 270,92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127 270,92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0C1762" w:rsidRDefault="003B5F6F" w:rsidP="003B5F6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176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8548A4" w:rsidRDefault="003B5F6F" w:rsidP="003B5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48A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</w:t>
            </w: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3 727 154,30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40134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134">
              <w:rPr>
                <w:rFonts w:ascii="Arial" w:hAnsi="Arial" w:cs="Arial"/>
                <w:sz w:val="24"/>
                <w:szCs w:val="24"/>
              </w:rPr>
              <w:t>3 </w:t>
            </w:r>
            <w:r>
              <w:rPr>
                <w:rFonts w:ascii="Arial" w:hAnsi="Arial" w:cs="Arial"/>
                <w:sz w:val="24"/>
                <w:szCs w:val="24"/>
              </w:rPr>
              <w:t>727</w:t>
            </w:r>
            <w:r w:rsidRPr="00140134">
              <w:rPr>
                <w:rFonts w:ascii="Arial" w:hAnsi="Arial" w:cs="Arial"/>
                <w:sz w:val="24"/>
                <w:szCs w:val="24"/>
              </w:rPr>
              <w:t> 154,30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1 190</w:t>
            </w:r>
            <w:r w:rsidRPr="00B212DA">
              <w:rPr>
                <w:rFonts w:ascii="Arial" w:hAnsi="Arial" w:cs="Arial"/>
                <w:sz w:val="24"/>
                <w:szCs w:val="24"/>
              </w:rPr>
              <w:t> 000,30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3B5F6F" w:rsidRPr="00614FC7" w:rsidRDefault="003B5F6F" w:rsidP="003B5F6F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526430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430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3B5F6F" w:rsidRPr="00614FC7" w:rsidTr="00AD4447">
        <w:trPr>
          <w:trHeight w:val="18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«Энергосбережение»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программы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повышение энергетической эффективности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Брежневском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    района Курской области»</w:t>
            </w:r>
            <w:r w:rsidRPr="00467E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3B5F6F" w:rsidRPr="00467E18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3B5F6F" w:rsidRPr="00D23097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7609">
              <w:rPr>
                <w:rFonts w:ascii="Arial" w:hAnsi="Arial" w:cs="Arial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787609" w:rsidRDefault="003B5F6F" w:rsidP="003B5F6F">
            <w:pPr>
              <w:jc w:val="center"/>
              <w:rPr>
                <w:b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2 502 154,0</w:t>
            </w:r>
            <w:r w:rsidRPr="00787609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Pr="00D267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04851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04851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467E18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3B7BF1">
              <w:rPr>
                <w:rFonts w:ascii="Arial" w:hAnsi="Arial" w:cs="Arial"/>
                <w:sz w:val="24"/>
                <w:szCs w:val="24"/>
              </w:rPr>
              <w:t>«Организация пешеходных коммуникаций, в том числе тротуаров, аллей, дорожек, тропинок»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1 111 129,92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D444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D4447" w:rsidRDefault="003B5F6F" w:rsidP="003B5F6F">
            <w:pPr>
              <w:jc w:val="center"/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D4447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D444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47">
              <w:rPr>
                <w:rFonts w:ascii="Arial" w:hAnsi="Arial" w:cs="Arial"/>
                <w:sz w:val="24"/>
                <w:szCs w:val="24"/>
              </w:rPr>
              <w:t>414 663,56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369 853,56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44 810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333 963,46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F1151E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F1151E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F1151E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40134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40134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40134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81D2F" w:rsidRDefault="003B5F6F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</w:tbl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7D1F23">
      <w:pPr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t>Приложение  №  11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DC3353" w:rsidRPr="00614FC7">
        <w:rPr>
          <w:rFonts w:ascii="Arial" w:eastAsia="Times New Roman" w:hAnsi="Arial" w:cs="Arial"/>
          <w:sz w:val="24"/>
          <w:szCs w:val="24"/>
        </w:rPr>
        <w:t>О</w:t>
      </w:r>
      <w:r w:rsidRPr="00614FC7">
        <w:rPr>
          <w:rFonts w:ascii="Arial" w:eastAsia="Times New Roman" w:hAnsi="Arial" w:cs="Arial"/>
          <w:sz w:val="24"/>
          <w:szCs w:val="24"/>
        </w:rPr>
        <w:t>т</w:t>
      </w:r>
      <w:r w:rsidR="00DC3353">
        <w:rPr>
          <w:rFonts w:ascii="Arial" w:eastAsia="Times New Roman" w:hAnsi="Arial" w:cs="Arial"/>
          <w:sz w:val="24"/>
          <w:szCs w:val="24"/>
        </w:rPr>
        <w:t xml:space="preserve"> </w:t>
      </w:r>
      <w:r w:rsidR="0050342D">
        <w:rPr>
          <w:rFonts w:ascii="Arial" w:eastAsia="Times New Roman" w:hAnsi="Arial" w:cs="Arial"/>
          <w:sz w:val="24"/>
          <w:szCs w:val="24"/>
        </w:rPr>
        <w:t>28</w:t>
      </w:r>
      <w:r w:rsidR="009B0584">
        <w:rPr>
          <w:rFonts w:ascii="Arial" w:eastAsia="Times New Roman" w:hAnsi="Arial" w:cs="Arial"/>
          <w:sz w:val="24"/>
          <w:szCs w:val="24"/>
        </w:rPr>
        <w:t>.</w:t>
      </w:r>
      <w:r w:rsidR="0050342D">
        <w:rPr>
          <w:rFonts w:ascii="Arial" w:eastAsia="Times New Roman" w:hAnsi="Arial" w:cs="Arial"/>
          <w:sz w:val="24"/>
          <w:szCs w:val="24"/>
        </w:rPr>
        <w:t>08</w:t>
      </w:r>
      <w:r w:rsidRPr="00614FC7">
        <w:rPr>
          <w:rFonts w:ascii="Arial" w:eastAsia="Times New Roman" w:hAnsi="Arial" w:cs="Arial"/>
          <w:sz w:val="24"/>
          <w:szCs w:val="24"/>
        </w:rPr>
        <w:t>.20</w:t>
      </w:r>
      <w:r w:rsidR="00EE4185" w:rsidRPr="00614FC7">
        <w:rPr>
          <w:rFonts w:ascii="Arial" w:eastAsia="Times New Roman" w:hAnsi="Arial" w:cs="Arial"/>
          <w:sz w:val="24"/>
          <w:szCs w:val="24"/>
        </w:rPr>
        <w:t>20</w:t>
      </w:r>
      <w:r w:rsidRPr="00614FC7">
        <w:rPr>
          <w:rFonts w:ascii="Arial" w:eastAsia="Times New Roman" w:hAnsi="Arial" w:cs="Arial"/>
          <w:sz w:val="24"/>
          <w:szCs w:val="24"/>
        </w:rPr>
        <w:t xml:space="preserve"> г. №</w:t>
      </w:r>
      <w:r w:rsidR="0050342D">
        <w:rPr>
          <w:rFonts w:ascii="Arial" w:eastAsia="Times New Roman" w:hAnsi="Arial" w:cs="Arial"/>
          <w:sz w:val="24"/>
          <w:szCs w:val="24"/>
        </w:rPr>
        <w:t>242</w:t>
      </w:r>
      <w:r w:rsidR="00F1151E">
        <w:rPr>
          <w:rFonts w:ascii="Arial" w:eastAsia="Times New Roman" w:hAnsi="Arial" w:cs="Arial"/>
          <w:sz w:val="24"/>
          <w:szCs w:val="24"/>
        </w:rPr>
        <w:t>-2-</w:t>
      </w:r>
      <w:r w:rsidR="0050342D">
        <w:rPr>
          <w:rFonts w:ascii="Arial" w:eastAsia="Times New Roman" w:hAnsi="Arial" w:cs="Arial"/>
          <w:sz w:val="24"/>
          <w:szCs w:val="24"/>
        </w:rPr>
        <w:t>67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 2021 и 2022 годов»</w:t>
      </w:r>
    </w:p>
    <w:p w:rsidR="00BF3476" w:rsidRPr="00614FC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614FC7" w:rsidRDefault="00BF3476" w:rsidP="00614FC7">
      <w:pPr>
        <w:ind w:right="28"/>
        <w:jc w:val="center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 и </w:t>
      </w:r>
      <w:proofErr w:type="spellStart"/>
      <w:r w:rsidRPr="00614FC7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614FC7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14FC7">
        <w:rPr>
          <w:rFonts w:ascii="Arial" w:hAnsi="Arial" w:cs="Arial"/>
          <w:b/>
          <w:sz w:val="24"/>
          <w:szCs w:val="24"/>
        </w:rPr>
        <w:t>видов расходов бюджета  Брежневского сельсовета Курского района Курской области</w:t>
      </w:r>
      <w:proofErr w:type="gramEnd"/>
      <w:r w:rsidRPr="00614FC7">
        <w:rPr>
          <w:rFonts w:ascii="Arial" w:hAnsi="Arial" w:cs="Arial"/>
          <w:b/>
          <w:sz w:val="24"/>
          <w:szCs w:val="24"/>
        </w:rPr>
        <w:t xml:space="preserve"> на 2020 год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614FC7" w:rsidRDefault="00BF3476" w:rsidP="00BF3476">
      <w:pPr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2"/>
        <w:gridCol w:w="1946"/>
        <w:gridCol w:w="723"/>
        <w:gridCol w:w="2843"/>
      </w:tblGrid>
      <w:tr w:rsidR="00A31456" w:rsidRPr="00614FC7" w:rsidTr="00DC3353">
        <w:trPr>
          <w:trHeight w:val="51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Сумма, руб. на 2020 год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596F3E" w:rsidRDefault="009B0584" w:rsidP="00A3145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11 307 683,63</w:t>
            </w:r>
          </w:p>
        </w:tc>
      </w:tr>
      <w:tr w:rsidR="00A31456" w:rsidRPr="00614FC7" w:rsidTr="00DC3353">
        <w:trPr>
          <w:trHeight w:val="9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86C29" w:rsidP="009B058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9B0584">
              <w:rPr>
                <w:rFonts w:ascii="Arial" w:hAnsi="Arial" w:cs="Arial"/>
                <w:b/>
                <w:i/>
                <w:sz w:val="24"/>
                <w:szCs w:val="24"/>
              </w:rPr>
              <w:t> 111 129,92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9B0584" w:rsidP="009B0584">
            <w:pPr>
              <w:jc w:val="center"/>
            </w:pPr>
            <w:r w:rsidRPr="009B0584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9B0584" w:rsidP="009B0584">
            <w:pPr>
              <w:jc w:val="center"/>
            </w:pPr>
            <w:r w:rsidRPr="009B0584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9B0584" w:rsidP="009B0584">
            <w:pPr>
              <w:jc w:val="center"/>
            </w:pPr>
            <w:r w:rsidRPr="009B0584">
              <w:rPr>
                <w:rFonts w:ascii="Arial" w:hAnsi="Arial" w:cs="Arial"/>
                <w:sz w:val="24"/>
                <w:szCs w:val="24"/>
              </w:rPr>
              <w:t>1 111 129,92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86C29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9B0584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369 853,56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86C29" w:rsidP="00186C2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44 810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04501E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04501E" w:rsidRDefault="009B0584" w:rsidP="000450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</w:t>
            </w: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04501E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9B0584" w:rsidP="009B0584">
            <w:pPr>
              <w:jc w:val="center"/>
              <w:rPr>
                <w:b/>
              </w:rPr>
            </w:pPr>
            <w:r w:rsidRPr="009B0584">
              <w:rPr>
                <w:rFonts w:ascii="Arial" w:hAnsi="Arial" w:cs="Arial"/>
                <w:b/>
                <w:bCs/>
                <w:sz w:val="24"/>
                <w:szCs w:val="24"/>
              </w:rPr>
              <w:t>333 163,46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9B0584" w:rsidP="009B0584">
            <w:pPr>
              <w:jc w:val="center"/>
            </w:pPr>
            <w:r w:rsidRPr="00455CE2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9B0584" w:rsidP="009B0584">
            <w:pPr>
              <w:jc w:val="center"/>
            </w:pPr>
            <w:r w:rsidRPr="00455CE2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9B0584" w:rsidP="009B0584">
            <w:pPr>
              <w:jc w:val="center"/>
            </w:pPr>
            <w:r w:rsidRPr="00455CE2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9B0584" w:rsidP="0004501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E314B3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94078" w:rsidRPr="00614FC7" w:rsidTr="0004501E">
        <w:trPr>
          <w:trHeight w:val="223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467E18" w:rsidRDefault="00394078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394078" w:rsidRPr="00467E18" w:rsidRDefault="00394078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394078" w:rsidRDefault="00394078" w:rsidP="00394078">
            <w:pPr>
              <w:jc w:val="center"/>
              <w:rPr>
                <w:b/>
              </w:rPr>
            </w:pPr>
            <w:r w:rsidRPr="00394078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394078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Default="00394078" w:rsidP="00394078">
            <w:pPr>
              <w:jc w:val="center"/>
            </w:pPr>
            <w:r w:rsidRPr="00C821CD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394078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Default="00394078" w:rsidP="00394078">
            <w:pPr>
              <w:jc w:val="center"/>
            </w:pPr>
            <w:r w:rsidRPr="00C821CD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186C29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94078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07 0 00 00000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870658" w:rsidRDefault="00870658" w:rsidP="007D1F23">
            <w:pPr>
              <w:jc w:val="center"/>
              <w:rPr>
                <w:b/>
              </w:rPr>
            </w:pPr>
            <w:r w:rsidRPr="00870658">
              <w:rPr>
                <w:rFonts w:ascii="Arial" w:hAnsi="Arial" w:cs="Arial"/>
                <w:b/>
                <w:sz w:val="24"/>
                <w:szCs w:val="24"/>
              </w:rPr>
              <w:t>1 190 000,30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Default="00870658" w:rsidP="007D1F2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1 190 000</w:t>
            </w:r>
            <w:r w:rsidR="007D1F23" w:rsidRPr="00CE2E95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70658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</w:pPr>
            <w:r w:rsidRPr="00A35B20">
              <w:rPr>
                <w:rFonts w:ascii="Arial" w:hAnsi="Arial" w:cs="Arial"/>
                <w:sz w:val="24"/>
                <w:szCs w:val="24"/>
              </w:rPr>
              <w:t>1 190 000,30</w:t>
            </w:r>
          </w:p>
        </w:tc>
      </w:tr>
      <w:tr w:rsidR="00870658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</w:pPr>
            <w:r w:rsidRPr="00A35B20">
              <w:rPr>
                <w:rFonts w:ascii="Arial" w:hAnsi="Arial" w:cs="Arial"/>
                <w:sz w:val="24"/>
                <w:szCs w:val="24"/>
              </w:rPr>
              <w:t>1 190 000,30</w:t>
            </w:r>
          </w:p>
        </w:tc>
      </w:tr>
      <w:tr w:rsidR="00870658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</w:pPr>
            <w:r w:rsidRPr="00A35B20">
              <w:rPr>
                <w:rFonts w:ascii="Arial" w:hAnsi="Arial" w:cs="Arial"/>
                <w:sz w:val="24"/>
                <w:szCs w:val="24"/>
              </w:rPr>
              <w:t>1 190 000,30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870658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08 0 00 00000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674A9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674A9" w:rsidRDefault="006674A9" w:rsidP="00E314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674A9" w:rsidRDefault="006674A9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674A9" w:rsidRDefault="006674A9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674A9" w:rsidRDefault="006674A9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658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658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4A9" w:rsidRPr="006674A9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="006674A9" w:rsidRPr="006674A9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6674A9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674A9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</w:pPr>
            <w:r w:rsidRPr="00261310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</w:pPr>
            <w:r w:rsidRPr="00261310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658" w:rsidRPr="00614FC7" w:rsidRDefault="00870658" w:rsidP="00E314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</w:pPr>
            <w:r w:rsidRPr="00261310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6674A9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870658" w:rsidP="00E314B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31 520</w:t>
            </w:r>
            <w:r w:rsidR="006674A9" w:rsidRPr="00870658">
              <w:rPr>
                <w:rFonts w:ascii="Arial" w:hAnsi="Arial" w:cs="Arial"/>
                <w:b/>
                <w:i/>
                <w:sz w:val="24"/>
                <w:szCs w:val="24"/>
              </w:rPr>
              <w:t>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</w:pPr>
            <w:r w:rsidRPr="008C3FAD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</w:pPr>
            <w:r w:rsidRPr="008C3FAD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</w:pPr>
            <w:r w:rsidRPr="008C3FAD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</w:pPr>
            <w:r w:rsidRPr="008C3FAD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870658" w:rsidRDefault="0004501E" w:rsidP="0004501E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</w:rPr>
            </w:pPr>
            <w:r w:rsidRPr="00870658">
              <w:rPr>
                <w:rFonts w:ascii="Arial" w:hAnsi="Arial" w:cs="Arial"/>
                <w:i/>
                <w:sz w:val="24"/>
              </w:rPr>
              <w:t>Муниципальная программа «Комплексное  развитие сельских территорий</w:t>
            </w:r>
          </w:p>
          <w:p w:rsidR="00596F3E" w:rsidRPr="00870658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</w:rPr>
            </w:pPr>
            <w:r w:rsidRPr="00870658">
              <w:rPr>
                <w:rFonts w:ascii="Arial" w:hAnsi="Arial" w:cs="Arial"/>
                <w:i/>
                <w:sz w:val="24"/>
              </w:rPr>
              <w:t>Брежневского сельсовета</w:t>
            </w:r>
          </w:p>
          <w:p w:rsidR="00596F3E" w:rsidRPr="00870658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</w:rPr>
            </w:pPr>
            <w:r w:rsidRPr="00870658">
              <w:rPr>
                <w:rFonts w:ascii="Arial" w:hAnsi="Arial" w:cs="Arial"/>
                <w:i/>
                <w:sz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16</w:t>
            </w:r>
            <w:r w:rsidR="003606FA" w:rsidRPr="0087065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0953F9" w:rsidP="00B51DAD">
            <w:pPr>
              <w:jc w:val="center"/>
              <w:rPr>
                <w:b/>
                <w:i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2 502 154</w:t>
            </w:r>
            <w:r w:rsidR="00596F3E" w:rsidRPr="00870658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="007D1F23" w:rsidRPr="00870658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596F3E" w:rsidRPr="00870658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23097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0953F9" w:rsidP="00B51DA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="00596F3E" w:rsidRPr="00D267C1">
              <w:rPr>
                <w:rFonts w:ascii="Arial" w:hAnsi="Arial" w:cs="Arial"/>
                <w:sz w:val="24"/>
                <w:szCs w:val="24"/>
              </w:rPr>
              <w:t>,</w:t>
            </w:r>
            <w:r w:rsidR="007D1F23">
              <w:rPr>
                <w:rFonts w:ascii="Arial" w:hAnsi="Arial" w:cs="Arial"/>
                <w:sz w:val="24"/>
                <w:szCs w:val="24"/>
              </w:rPr>
              <w:t>0</w:t>
            </w:r>
            <w:r w:rsidR="00596F3E"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2309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953F9" w:rsidRDefault="000953F9" w:rsidP="00B51DA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304851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676FDD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304851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676FDD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ED1312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0953F9">
        <w:trPr>
          <w:trHeight w:val="69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ED1312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76FDD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005EE0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0953F9" w:rsidRPr="00614FC7" w:rsidTr="000953F9">
        <w:trPr>
          <w:trHeight w:val="64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7D1F23" w:rsidP="000953F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 w:rsidRPr="00005E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76FDD" w:rsidRDefault="007D1F23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  <w:r w:rsidRPr="00870658">
              <w:rPr>
                <w:rFonts w:ascii="Arial" w:hAnsi="Arial" w:cs="Arial"/>
                <w:i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jc w:val="center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87065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70658">
              <w:rPr>
                <w:rFonts w:ascii="Arial" w:hAnsi="Arial" w:cs="Arial"/>
                <w:i/>
                <w:sz w:val="24"/>
                <w:szCs w:val="24"/>
              </w:rPr>
              <w:t>639 336,00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71 1 00 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614FC7" w:rsidTr="00B51DAD">
        <w:trPr>
          <w:trHeight w:val="79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658" w:rsidRDefault="00870658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70658" w:rsidRDefault="00870658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1 </w:t>
            </w:r>
            <w:r w:rsidR="00485AED">
              <w:rPr>
                <w:rFonts w:ascii="Arial" w:hAnsi="Arial" w:cs="Arial"/>
                <w:sz w:val="24"/>
                <w:szCs w:val="24"/>
              </w:rPr>
              <w:t>342</w:t>
            </w:r>
            <w:r w:rsidRPr="00596F3E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485AED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Default="00485AED" w:rsidP="00485AED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485AED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Default="00521880" w:rsidP="00485AED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292 520,52</w:t>
            </w:r>
          </w:p>
        </w:tc>
      </w:tr>
      <w:tr w:rsidR="00485AED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Default="00485AED" w:rsidP="00521880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</w:t>
            </w:r>
            <w:r w:rsidR="00521880">
              <w:rPr>
                <w:rFonts w:ascii="Arial" w:hAnsi="Arial" w:cs="Arial"/>
                <w:sz w:val="24"/>
                <w:szCs w:val="24"/>
              </w:rPr>
              <w:t> 292 520,52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 w:rsidP="003606FA">
            <w:pPr>
              <w:jc w:val="center"/>
            </w:pPr>
            <w:r w:rsidRPr="00D3124A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 w:rsidP="003606FA">
            <w:pPr>
              <w:jc w:val="center"/>
            </w:pPr>
            <w:r w:rsidRPr="00D3124A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485AED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485AED" w:rsidRDefault="00D61DC2" w:rsidP="000E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AE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412 165,57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485AED" w:rsidRDefault="000E6F67" w:rsidP="00D61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AED">
              <w:rPr>
                <w:rFonts w:ascii="Arial" w:hAnsi="Arial" w:cs="Arial"/>
                <w:sz w:val="24"/>
                <w:szCs w:val="24"/>
              </w:rPr>
              <w:t>1</w:t>
            </w:r>
            <w:r w:rsidR="00D61DC2">
              <w:rPr>
                <w:rFonts w:ascii="Arial" w:hAnsi="Arial" w:cs="Arial"/>
                <w:sz w:val="24"/>
                <w:szCs w:val="24"/>
              </w:rPr>
              <w:t> 412 165,57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9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0E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</w:t>
            </w:r>
            <w:r w:rsidR="000E6F67">
              <w:rPr>
                <w:rFonts w:ascii="Arial" w:hAnsi="Arial" w:cs="Arial"/>
                <w:sz w:val="24"/>
                <w:szCs w:val="24"/>
              </w:rPr>
              <w:t> 244 894,65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0E6F67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969 292,62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0E6F67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275 602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616410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0" w:rsidRPr="00596F3E" w:rsidRDefault="00616410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хозяйство (дорожные фонды)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10" w:rsidRPr="00596F3E" w:rsidRDefault="0061641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10" w:rsidRPr="00596F3E" w:rsidRDefault="0061641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10" w:rsidRDefault="0061641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00П1424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 00П1424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1F428C" w:rsidP="00B51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50  000,00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77 0 00 0000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6F3E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96F3E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596F3E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D61DC2" w:rsidP="0061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2 065 916</w:t>
            </w:r>
            <w:r w:rsidR="00616410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1F428C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Default="00D61DC2" w:rsidP="001F42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1F428C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Default="00D61DC2" w:rsidP="001F42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D61DC2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1 217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D61DC2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5 5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BF3476" w:rsidRPr="00614FC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BF3476" w:rsidRPr="00614FC7" w:rsidSect="005034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DE40F8B"/>
    <w:multiLevelType w:val="hybridMultilevel"/>
    <w:tmpl w:val="37924308"/>
    <w:lvl w:ilvl="0" w:tplc="395E5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476"/>
    <w:rsid w:val="00001CE8"/>
    <w:rsid w:val="0002335A"/>
    <w:rsid w:val="0002480A"/>
    <w:rsid w:val="00043303"/>
    <w:rsid w:val="0004501E"/>
    <w:rsid w:val="0005559D"/>
    <w:rsid w:val="00060145"/>
    <w:rsid w:val="000603DA"/>
    <w:rsid w:val="00073126"/>
    <w:rsid w:val="00073DDF"/>
    <w:rsid w:val="000953F9"/>
    <w:rsid w:val="000C1762"/>
    <w:rsid w:val="000D466B"/>
    <w:rsid w:val="000E0712"/>
    <w:rsid w:val="000E67A9"/>
    <w:rsid w:val="000E6F67"/>
    <w:rsid w:val="0010144A"/>
    <w:rsid w:val="00112A8A"/>
    <w:rsid w:val="001210B5"/>
    <w:rsid w:val="001255FE"/>
    <w:rsid w:val="00140134"/>
    <w:rsid w:val="00165462"/>
    <w:rsid w:val="00174CC1"/>
    <w:rsid w:val="00186C29"/>
    <w:rsid w:val="00191F30"/>
    <w:rsid w:val="00191F3C"/>
    <w:rsid w:val="001F428C"/>
    <w:rsid w:val="002126D9"/>
    <w:rsid w:val="00234644"/>
    <w:rsid w:val="002346B4"/>
    <w:rsid w:val="002623D6"/>
    <w:rsid w:val="002B2742"/>
    <w:rsid w:val="002B30C3"/>
    <w:rsid w:val="002D55C8"/>
    <w:rsid w:val="002D5F55"/>
    <w:rsid w:val="002E5A5D"/>
    <w:rsid w:val="00304851"/>
    <w:rsid w:val="00312F99"/>
    <w:rsid w:val="003606FA"/>
    <w:rsid w:val="003611FE"/>
    <w:rsid w:val="00394078"/>
    <w:rsid w:val="003B5F6F"/>
    <w:rsid w:val="003E3A7F"/>
    <w:rsid w:val="00412DA8"/>
    <w:rsid w:val="004252C6"/>
    <w:rsid w:val="00467E18"/>
    <w:rsid w:val="00485AED"/>
    <w:rsid w:val="004C74ED"/>
    <w:rsid w:val="0050342D"/>
    <w:rsid w:val="005126B5"/>
    <w:rsid w:val="00521880"/>
    <w:rsid w:val="00521D9C"/>
    <w:rsid w:val="00526430"/>
    <w:rsid w:val="005904E3"/>
    <w:rsid w:val="00596F3E"/>
    <w:rsid w:val="005E52BE"/>
    <w:rsid w:val="006035CA"/>
    <w:rsid w:val="00614FC7"/>
    <w:rsid w:val="00616410"/>
    <w:rsid w:val="006430E7"/>
    <w:rsid w:val="00664B67"/>
    <w:rsid w:val="006674A9"/>
    <w:rsid w:val="00691146"/>
    <w:rsid w:val="006958D3"/>
    <w:rsid w:val="006B1CDC"/>
    <w:rsid w:val="006C5DE3"/>
    <w:rsid w:val="007175EF"/>
    <w:rsid w:val="0074642A"/>
    <w:rsid w:val="00757A7C"/>
    <w:rsid w:val="00764D5D"/>
    <w:rsid w:val="007802D6"/>
    <w:rsid w:val="007814CC"/>
    <w:rsid w:val="00787609"/>
    <w:rsid w:val="007913BF"/>
    <w:rsid w:val="007A6908"/>
    <w:rsid w:val="007D04D2"/>
    <w:rsid w:val="007D1F23"/>
    <w:rsid w:val="007D60E5"/>
    <w:rsid w:val="007D61E7"/>
    <w:rsid w:val="007E209D"/>
    <w:rsid w:val="007E2DC8"/>
    <w:rsid w:val="00810BC9"/>
    <w:rsid w:val="00836356"/>
    <w:rsid w:val="00842A83"/>
    <w:rsid w:val="008548A4"/>
    <w:rsid w:val="00867296"/>
    <w:rsid w:val="0086733B"/>
    <w:rsid w:val="00870658"/>
    <w:rsid w:val="00877D1C"/>
    <w:rsid w:val="008A3E3E"/>
    <w:rsid w:val="008B3AAD"/>
    <w:rsid w:val="008D6123"/>
    <w:rsid w:val="008E12CF"/>
    <w:rsid w:val="008F1A8D"/>
    <w:rsid w:val="00907F83"/>
    <w:rsid w:val="00915009"/>
    <w:rsid w:val="00915015"/>
    <w:rsid w:val="009168CD"/>
    <w:rsid w:val="00972D58"/>
    <w:rsid w:val="009B0584"/>
    <w:rsid w:val="009C009A"/>
    <w:rsid w:val="009D4AE3"/>
    <w:rsid w:val="00A01C56"/>
    <w:rsid w:val="00A1765D"/>
    <w:rsid w:val="00A27571"/>
    <w:rsid w:val="00A31456"/>
    <w:rsid w:val="00A350F8"/>
    <w:rsid w:val="00A40C2D"/>
    <w:rsid w:val="00AB3E86"/>
    <w:rsid w:val="00AC1FBC"/>
    <w:rsid w:val="00AD4447"/>
    <w:rsid w:val="00B37FDB"/>
    <w:rsid w:val="00B51DAD"/>
    <w:rsid w:val="00B56CF5"/>
    <w:rsid w:val="00B64B5E"/>
    <w:rsid w:val="00B66A96"/>
    <w:rsid w:val="00B7102A"/>
    <w:rsid w:val="00B96DBB"/>
    <w:rsid w:val="00BC5F26"/>
    <w:rsid w:val="00BD3BB2"/>
    <w:rsid w:val="00BF3476"/>
    <w:rsid w:val="00C31644"/>
    <w:rsid w:val="00C83BDB"/>
    <w:rsid w:val="00CB1D71"/>
    <w:rsid w:val="00CB7940"/>
    <w:rsid w:val="00CC322C"/>
    <w:rsid w:val="00CE6FDF"/>
    <w:rsid w:val="00D21312"/>
    <w:rsid w:val="00D213BC"/>
    <w:rsid w:val="00D61DC2"/>
    <w:rsid w:val="00D71FD6"/>
    <w:rsid w:val="00DA79D8"/>
    <w:rsid w:val="00DB676A"/>
    <w:rsid w:val="00DC3353"/>
    <w:rsid w:val="00DC645D"/>
    <w:rsid w:val="00DE5F3B"/>
    <w:rsid w:val="00E17307"/>
    <w:rsid w:val="00E21466"/>
    <w:rsid w:val="00E314B3"/>
    <w:rsid w:val="00E35FD4"/>
    <w:rsid w:val="00E55E35"/>
    <w:rsid w:val="00EB4205"/>
    <w:rsid w:val="00EE4185"/>
    <w:rsid w:val="00F00753"/>
    <w:rsid w:val="00F1151E"/>
    <w:rsid w:val="00F336C1"/>
    <w:rsid w:val="00F4323A"/>
    <w:rsid w:val="00F53350"/>
    <w:rsid w:val="00F73E98"/>
    <w:rsid w:val="00F81545"/>
    <w:rsid w:val="00FB3E94"/>
    <w:rsid w:val="00FF0047"/>
    <w:rsid w:val="00FF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4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476"/>
    <w:pPr>
      <w:keepNext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F3476"/>
    <w:pPr>
      <w:keepNext/>
      <w:jc w:val="right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BF3476"/>
    <w:pPr>
      <w:keepNext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qFormat/>
    <w:rsid w:val="00BF3476"/>
    <w:pPr>
      <w:keepNext/>
      <w:outlineLvl w:val="4"/>
    </w:pPr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BF3476"/>
    <w:pPr>
      <w:keepNext/>
      <w:jc w:val="center"/>
      <w:outlineLvl w:val="5"/>
    </w:pPr>
    <w:rPr>
      <w:rFonts w:eastAsia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BF34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F347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F3476"/>
    <w:pPr>
      <w:keepNext/>
      <w:jc w:val="right"/>
      <w:outlineLvl w:val="8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476"/>
  </w:style>
  <w:style w:type="paragraph" w:styleId="a3">
    <w:name w:val="No Spacing"/>
    <w:qFormat/>
    <w:rsid w:val="00BF34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F34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4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34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BF3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F3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34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47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F34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F347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F3476"/>
  </w:style>
  <w:style w:type="paragraph" w:customStyle="1" w:styleId="ConsPlusNormal">
    <w:name w:val="ConsPlusNormal"/>
    <w:rsid w:val="00BF3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F3476"/>
    <w:pPr>
      <w:ind w:left="113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BF3476"/>
    <w:pPr>
      <w:ind w:right="-57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F3476"/>
    <w:pPr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F347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F34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BF3476"/>
    <w:rPr>
      <w:lang w:eastAsia="ru-RU"/>
    </w:rPr>
  </w:style>
  <w:style w:type="paragraph" w:styleId="aa">
    <w:name w:val="header"/>
    <w:basedOn w:val="a"/>
    <w:link w:val="a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uiPriority w:val="99"/>
    <w:locked/>
    <w:rsid w:val="00BF3476"/>
    <w:rPr>
      <w:lang w:eastAsia="ru-RU"/>
    </w:rPr>
  </w:style>
  <w:style w:type="paragraph" w:styleId="ac">
    <w:name w:val="footer"/>
    <w:basedOn w:val="a"/>
    <w:link w:val="ab"/>
    <w:uiPriority w:val="9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BF3476"/>
    <w:rPr>
      <w:b/>
      <w:bCs/>
      <w:sz w:val="32"/>
      <w:szCs w:val="32"/>
      <w:lang w:eastAsia="ru-RU"/>
    </w:rPr>
  </w:style>
  <w:style w:type="paragraph" w:styleId="ae">
    <w:name w:val="Body Text"/>
    <w:basedOn w:val="a"/>
    <w:link w:val="ad"/>
    <w:rsid w:val="00BF3476"/>
    <w:pPr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14">
    <w:name w:val="Основной текст Знак1"/>
    <w:basedOn w:val="a0"/>
    <w:link w:val="ae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BF3476"/>
    <w:rPr>
      <w:sz w:val="28"/>
      <w:lang w:eastAsia="ru-RU"/>
    </w:rPr>
  </w:style>
  <w:style w:type="paragraph" w:styleId="22">
    <w:name w:val="Body Text 2"/>
    <w:basedOn w:val="a"/>
    <w:link w:val="21"/>
    <w:rsid w:val="00BF3476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BF3476"/>
    <w:rPr>
      <w:sz w:val="24"/>
      <w:lang w:eastAsia="ru-RU"/>
    </w:rPr>
  </w:style>
  <w:style w:type="paragraph" w:styleId="24">
    <w:name w:val="Body Text Indent 2"/>
    <w:basedOn w:val="a"/>
    <w:link w:val="23"/>
    <w:rsid w:val="00BF3476"/>
    <w:pPr>
      <w:ind w:left="36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link w:val="af0"/>
    <w:semiHidden/>
    <w:locked/>
    <w:rsid w:val="00BF3476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F3476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BF3476"/>
    <w:rPr>
      <w:rFonts w:ascii="Tahoma" w:eastAsia="Calibri" w:hAnsi="Tahoma" w:cs="Tahoma"/>
      <w:sz w:val="16"/>
      <w:szCs w:val="16"/>
      <w:lang w:eastAsia="ru-RU"/>
    </w:rPr>
  </w:style>
  <w:style w:type="character" w:styleId="af1">
    <w:name w:val="page number"/>
    <w:basedOn w:val="a0"/>
    <w:rsid w:val="00BF3476"/>
  </w:style>
  <w:style w:type="character" w:customStyle="1" w:styleId="blk">
    <w:name w:val="blk"/>
    <w:basedOn w:val="a0"/>
    <w:rsid w:val="00BF3476"/>
  </w:style>
  <w:style w:type="numbering" w:customStyle="1" w:styleId="110">
    <w:name w:val="Нет списка11"/>
    <w:next w:val="a2"/>
    <w:semiHidden/>
    <w:rsid w:val="00BF3476"/>
  </w:style>
  <w:style w:type="paragraph" w:customStyle="1" w:styleId="ConsPlusTitle">
    <w:name w:val="ConsPlusTitle"/>
    <w:rsid w:val="00BF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uiPriority w:val="99"/>
    <w:rsid w:val="00BF3476"/>
    <w:rPr>
      <w:color w:val="0000FF"/>
      <w:u w:val="single"/>
    </w:rPr>
  </w:style>
  <w:style w:type="character" w:styleId="af3">
    <w:name w:val="Strong"/>
    <w:basedOn w:val="a0"/>
    <w:uiPriority w:val="22"/>
    <w:qFormat/>
    <w:rsid w:val="00BF3476"/>
    <w:rPr>
      <w:b/>
      <w:bCs/>
    </w:rPr>
  </w:style>
  <w:style w:type="paragraph" w:customStyle="1" w:styleId="af4">
    <w:name w:val="Базовый"/>
    <w:rsid w:val="00BF3476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Style5">
    <w:name w:val="Style5"/>
    <w:basedOn w:val="a"/>
    <w:rsid w:val="0074642A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74642A"/>
    <w:rPr>
      <w:rFonts w:ascii="Times New Roman" w:hAnsi="Times New Roman" w:cs="Times New Roman" w:hint="default"/>
      <w:sz w:val="30"/>
      <w:szCs w:val="30"/>
    </w:rPr>
  </w:style>
  <w:style w:type="table" w:styleId="af5">
    <w:name w:val="Table Grid"/>
    <w:basedOn w:val="a1"/>
    <w:uiPriority w:val="59"/>
    <w:rsid w:val="008F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90F8-54F8-4610-8D56-19D3D916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9936</Words>
  <Characters>56639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20</cp:revision>
  <cp:lastPrinted>2020-08-24T12:00:00Z</cp:lastPrinted>
  <dcterms:created xsi:type="dcterms:W3CDTF">2020-05-14T12:34:00Z</dcterms:created>
  <dcterms:modified xsi:type="dcterms:W3CDTF">2020-08-24T12:01:00Z</dcterms:modified>
</cp:coreProperties>
</file>