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76" w:rsidRDefault="00BF3476" w:rsidP="00BF3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 БРЕЖНЕВСКОГО  СЕЛЬСОВЕТА</w:t>
      </w:r>
    </w:p>
    <w:p w:rsidR="00BF3476" w:rsidRDefault="00BF3476" w:rsidP="00BF3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КУРСКОГО РАЙОНА КУРСКОЙ ОБЛАСТИ 2 созыва</w:t>
      </w:r>
    </w:p>
    <w:p w:rsidR="00BF3476" w:rsidRDefault="00BF3476" w:rsidP="00BF3476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F3476" w:rsidRDefault="00BF3476" w:rsidP="00BF3476"/>
    <w:p w:rsidR="00BF3476" w:rsidRPr="00691146" w:rsidRDefault="00B37FDB" w:rsidP="00BF34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B51DAD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BF3476">
        <w:rPr>
          <w:rFonts w:ascii="Arial" w:hAnsi="Arial" w:cs="Arial"/>
          <w:b/>
          <w:sz w:val="32"/>
          <w:szCs w:val="32"/>
        </w:rPr>
        <w:t>.20</w:t>
      </w:r>
      <w:r w:rsidR="00312F99">
        <w:rPr>
          <w:rFonts w:ascii="Arial" w:hAnsi="Arial" w:cs="Arial"/>
          <w:b/>
          <w:sz w:val="32"/>
          <w:szCs w:val="32"/>
        </w:rPr>
        <w:t>20</w:t>
      </w:r>
      <w:r w:rsidR="00BF3476">
        <w:rPr>
          <w:rFonts w:ascii="Arial" w:hAnsi="Arial" w:cs="Arial"/>
          <w:b/>
          <w:sz w:val="32"/>
          <w:szCs w:val="32"/>
        </w:rPr>
        <w:t xml:space="preserve"> года</w:t>
      </w:r>
      <w:r w:rsidR="00BF3476">
        <w:rPr>
          <w:rFonts w:ascii="Arial" w:hAnsi="Arial" w:cs="Arial"/>
          <w:sz w:val="32"/>
          <w:szCs w:val="32"/>
        </w:rPr>
        <w:t xml:space="preserve">   </w:t>
      </w:r>
      <w:r w:rsidR="00BF3476">
        <w:rPr>
          <w:rFonts w:ascii="Arial" w:hAnsi="Arial" w:cs="Arial"/>
          <w:b/>
          <w:sz w:val="32"/>
          <w:szCs w:val="32"/>
        </w:rPr>
        <w:t xml:space="preserve">                    </w:t>
      </w:r>
      <w:r w:rsidR="00B51DAD">
        <w:rPr>
          <w:rFonts w:ascii="Arial" w:hAnsi="Arial" w:cs="Arial"/>
          <w:b/>
          <w:sz w:val="32"/>
          <w:szCs w:val="32"/>
        </w:rPr>
        <w:t xml:space="preserve">                              №</w:t>
      </w:r>
      <w:r w:rsidR="00B51DAD" w:rsidRPr="00691146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30</w:t>
      </w:r>
      <w:r w:rsidR="00B51DAD">
        <w:rPr>
          <w:rFonts w:ascii="Arial" w:hAnsi="Arial" w:cs="Arial"/>
          <w:b/>
          <w:sz w:val="32"/>
          <w:szCs w:val="32"/>
        </w:rPr>
        <w:t>-2-6</w:t>
      </w:r>
      <w:r>
        <w:rPr>
          <w:rFonts w:ascii="Arial" w:hAnsi="Arial" w:cs="Arial"/>
          <w:b/>
          <w:sz w:val="32"/>
          <w:szCs w:val="32"/>
        </w:rPr>
        <w:t>5</w:t>
      </w:r>
    </w:p>
    <w:p w:rsidR="00BF3476" w:rsidRDefault="00BF3476" w:rsidP="00BF3476">
      <w:pPr>
        <w:jc w:val="both"/>
        <w:rPr>
          <w:sz w:val="24"/>
        </w:rPr>
      </w:pPr>
    </w:p>
    <w:p w:rsidR="00BF3476" w:rsidRPr="00593F98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</w:t>
      </w:r>
      <w:r w:rsidR="009D4AE3">
        <w:rPr>
          <w:rFonts w:ascii="Arial" w:hAnsi="Arial" w:cs="Arial"/>
          <w:b/>
          <w:bCs/>
          <w:sz w:val="32"/>
          <w:szCs w:val="32"/>
        </w:rPr>
        <w:t>и</w:t>
      </w:r>
      <w:r>
        <w:rPr>
          <w:rFonts w:ascii="Arial" w:hAnsi="Arial" w:cs="Arial"/>
          <w:b/>
          <w:bCs/>
          <w:sz w:val="32"/>
          <w:szCs w:val="32"/>
        </w:rPr>
        <w:t xml:space="preserve"> изменений и дополнений в решение Собрания депутатов от 16.12.2019 г. №</w:t>
      </w:r>
      <w:r w:rsidRPr="00593F98">
        <w:rPr>
          <w:rFonts w:ascii="Arial" w:hAnsi="Arial" w:cs="Arial"/>
          <w:b/>
          <w:sz w:val="32"/>
          <w:szCs w:val="32"/>
        </w:rPr>
        <w:t>202-2-58</w:t>
      </w:r>
    </w:p>
    <w:p w:rsidR="00BF3476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 бюджете Брежневского сельсовета</w:t>
      </w:r>
    </w:p>
    <w:p w:rsidR="00BF3476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 на 2020 год и плановый период 2021 и 2022 годов»</w:t>
      </w:r>
    </w:p>
    <w:p w:rsidR="00BF3476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F3476" w:rsidRPr="008A3E3E" w:rsidRDefault="00BF3476" w:rsidP="00BF347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Приказом министерства Финансов Российской федерации от 01.07.2013г.№ 65н «Об утверждении Указаний о порядке применения бюджетной  классификации Российской Федерации</w:t>
      </w:r>
      <w:r>
        <w:rPr>
          <w:rStyle w:val="apple-converted-space"/>
          <w:rFonts w:ascii="Trebuchet MS" w:hAnsi="Trebuchet MS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Уставом муниципального образования «Брежневский сельсовет» Курского района Курской области, Собрание депутатов Брежневского  сельсовета Курского района Курской области </w:t>
      </w:r>
    </w:p>
    <w:p w:rsidR="00BF3476" w:rsidRDefault="00BF3476" w:rsidP="00BF3476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BF3476" w:rsidRDefault="00BF3476" w:rsidP="00BF3476">
      <w:pPr>
        <w:rPr>
          <w:sz w:val="24"/>
          <w:szCs w:val="24"/>
        </w:rPr>
      </w:pPr>
    </w:p>
    <w:p w:rsidR="00BF3476" w:rsidRDefault="00BF3476" w:rsidP="00BF3476">
      <w:pPr>
        <w:rPr>
          <w:sz w:val="24"/>
          <w:szCs w:val="24"/>
        </w:rPr>
      </w:pPr>
    </w:p>
    <w:p w:rsidR="00BF3476" w:rsidRDefault="00BF3476" w:rsidP="00B51D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Внести в решение Собрания депутатов №</w:t>
      </w:r>
      <w:r w:rsidRPr="00BF3476">
        <w:rPr>
          <w:rFonts w:ascii="Arial" w:hAnsi="Arial" w:cs="Arial"/>
          <w:sz w:val="24"/>
          <w:szCs w:val="24"/>
        </w:rPr>
        <w:t>202-2-58</w:t>
      </w:r>
      <w:r>
        <w:rPr>
          <w:rFonts w:ascii="Arial" w:hAnsi="Arial" w:cs="Arial"/>
          <w:sz w:val="24"/>
          <w:szCs w:val="24"/>
        </w:rPr>
        <w:t xml:space="preserve"> от 16.12.2019 года «О бюджете Брежневского сельсовета Курского района Курской области на 2020 год и плановый период 2021 и 2022 годов» следующие изменения и дополнения:</w:t>
      </w:r>
    </w:p>
    <w:p w:rsidR="00BF3476" w:rsidRDefault="00BF3476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Статью 1 п.1 изложить в новой редакции:</w:t>
      </w:r>
    </w:p>
    <w:p w:rsidR="00BF3476" w:rsidRDefault="00BF3476" w:rsidP="00BF3476">
      <w:pPr>
        <w:spacing w:line="276" w:lineRule="auto"/>
        <w:ind w:right="57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Утвердить основные характеристики бюджета Брежневского сельсовета Курского района Курской области </w:t>
      </w:r>
      <w:r>
        <w:rPr>
          <w:rFonts w:ascii="Arial" w:hAnsi="Arial" w:cs="Arial"/>
          <w:color w:val="000000"/>
          <w:sz w:val="24"/>
          <w:szCs w:val="24"/>
        </w:rPr>
        <w:t xml:space="preserve">(далее – местный бюджет)  </w:t>
      </w:r>
      <w:r>
        <w:rPr>
          <w:rFonts w:ascii="Arial" w:eastAsia="Times New Roman" w:hAnsi="Arial" w:cs="Arial"/>
          <w:color w:val="000000"/>
          <w:sz w:val="24"/>
          <w:szCs w:val="24"/>
        </w:rPr>
        <w:t>на 2020 год:</w:t>
      </w:r>
    </w:p>
    <w:p w:rsidR="00B66A96" w:rsidRDefault="00B66A96" w:rsidP="00B66A96">
      <w:pPr>
        <w:autoSpaceDE w:val="0"/>
        <w:autoSpaceDN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BF3476">
        <w:rPr>
          <w:rFonts w:ascii="Arial" w:eastAsia="Times New Roman" w:hAnsi="Arial" w:cs="Arial"/>
          <w:color w:val="000000"/>
          <w:sz w:val="24"/>
          <w:szCs w:val="24"/>
        </w:rPr>
        <w:t>-прогнозируемый общий объем доходов местного бюджета в сумме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6FDF">
        <w:rPr>
          <w:rFonts w:ascii="Arial" w:hAnsi="Arial" w:cs="Arial"/>
          <w:snapToGrid w:val="0"/>
          <w:sz w:val="18"/>
          <w:szCs w:val="18"/>
        </w:rPr>
        <w:t>–</w:t>
      </w:r>
      <w:r w:rsidR="002E5A5D" w:rsidRPr="002E5A5D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BF3476" w:rsidRPr="002E5A5D" w:rsidRDefault="00B66A96" w:rsidP="00B66A96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8 115 550</w:t>
      </w:r>
      <w:r w:rsidR="00CE6FDF">
        <w:rPr>
          <w:rFonts w:ascii="Arial" w:eastAsia="Times New Roman" w:hAnsi="Arial" w:cs="Arial"/>
          <w:sz w:val="24"/>
          <w:szCs w:val="24"/>
        </w:rPr>
        <w:t>,76</w:t>
      </w:r>
      <w:r w:rsidR="002E5A5D">
        <w:rPr>
          <w:rFonts w:ascii="Arial" w:eastAsia="Times New Roman" w:hAnsi="Arial" w:cs="Arial"/>
          <w:sz w:val="24"/>
          <w:szCs w:val="24"/>
        </w:rPr>
        <w:t xml:space="preserve">   </w:t>
      </w:r>
      <w:r w:rsidR="00BF3476" w:rsidRPr="002E5A5D">
        <w:rPr>
          <w:rFonts w:ascii="Arial" w:eastAsia="Times New Roman" w:hAnsi="Arial" w:cs="Arial"/>
          <w:color w:val="000000"/>
          <w:sz w:val="24"/>
          <w:szCs w:val="24"/>
        </w:rPr>
        <w:t>рубл</w:t>
      </w:r>
      <w:r w:rsidR="008A3E3E" w:rsidRPr="002E5A5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BF3476" w:rsidRPr="002E5A5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F3476" w:rsidRDefault="00BF3476" w:rsidP="00BF3476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-общий объем расходов местного бюджета </w:t>
      </w:r>
      <w:r w:rsidR="00B66A96">
        <w:rPr>
          <w:rFonts w:ascii="Arial" w:hAnsi="Arial" w:cs="Arial"/>
          <w:sz w:val="24"/>
          <w:szCs w:val="24"/>
        </w:rPr>
        <w:t>9 890 594</w:t>
      </w:r>
      <w:r w:rsidR="00CE6FDF">
        <w:rPr>
          <w:rFonts w:ascii="Arial" w:hAnsi="Arial" w:cs="Arial"/>
          <w:sz w:val="24"/>
          <w:szCs w:val="24"/>
        </w:rPr>
        <w:t>,67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рубл</w:t>
      </w:r>
      <w:r w:rsidR="007802D6">
        <w:rPr>
          <w:rFonts w:ascii="Arial" w:eastAsia="Times New Roman" w:hAnsi="Arial" w:cs="Arial"/>
          <w:sz w:val="24"/>
          <w:szCs w:val="24"/>
        </w:rPr>
        <w:t>я</w:t>
      </w:r>
      <w:r w:rsidR="00B66A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3476" w:rsidRDefault="00BF3476" w:rsidP="00BF3476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BF3476" w:rsidRDefault="00B37FDB" w:rsidP="00BF3476">
      <w:pPr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Приложения №</w:t>
      </w:r>
      <w:r w:rsidR="003606FA">
        <w:rPr>
          <w:rFonts w:ascii="Arial" w:hAnsi="Arial" w:cs="Arial"/>
          <w:sz w:val="24"/>
          <w:szCs w:val="24"/>
        </w:rPr>
        <w:t xml:space="preserve"> </w:t>
      </w:r>
      <w:r w:rsidR="00BF3476">
        <w:rPr>
          <w:rFonts w:ascii="Arial" w:hAnsi="Arial" w:cs="Arial"/>
          <w:sz w:val="24"/>
          <w:szCs w:val="24"/>
        </w:rPr>
        <w:t>5,7,9,11 изложить в новой редакции.</w:t>
      </w:r>
    </w:p>
    <w:p w:rsidR="00BF347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Решение вступает в силу с момента его подписания и подлежит обнародованию.</w:t>
      </w:r>
      <w:r>
        <w:rPr>
          <w:rFonts w:ascii="Arial" w:eastAsia="Arial" w:hAnsi="Arial" w:cs="Arial"/>
          <w:sz w:val="24"/>
          <w:szCs w:val="24"/>
        </w:rPr>
        <w:t xml:space="preserve">     </w:t>
      </w:r>
    </w:p>
    <w:p w:rsidR="00BF347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347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14FC7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Председатель Собрания депутатов</w:t>
      </w:r>
    </w:p>
    <w:p w:rsidR="00BF3476" w:rsidRDefault="00614FC7" w:rsidP="00BF3476">
      <w:pPr>
        <w:autoSpaceDE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Брежневского сельсовета Курского района </w:t>
      </w:r>
      <w:r w:rsidR="00BF3476">
        <w:rPr>
          <w:rFonts w:ascii="Arial" w:hAnsi="Arial" w:cs="Arial"/>
          <w:sz w:val="24"/>
          <w:szCs w:val="24"/>
        </w:rPr>
        <w:t xml:space="preserve">          __________             </w:t>
      </w:r>
      <w:proofErr w:type="spellStart"/>
      <w:r w:rsidR="00BF3476">
        <w:rPr>
          <w:rFonts w:ascii="Arial" w:hAnsi="Arial" w:cs="Arial"/>
          <w:sz w:val="24"/>
          <w:szCs w:val="24"/>
        </w:rPr>
        <w:t>Улаев</w:t>
      </w:r>
      <w:proofErr w:type="spellEnd"/>
      <w:r w:rsidR="00BF3476">
        <w:rPr>
          <w:rFonts w:ascii="Arial" w:hAnsi="Arial" w:cs="Arial"/>
          <w:sz w:val="24"/>
          <w:szCs w:val="24"/>
        </w:rPr>
        <w:t xml:space="preserve"> В.В.</w:t>
      </w:r>
      <w:r w:rsidR="00BF3476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B66A96" w:rsidRPr="00B37FDB" w:rsidRDefault="00BF3476" w:rsidP="00B37FDB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</w:rPr>
        <w:t xml:space="preserve">                                                                                         </w:t>
      </w:r>
    </w:p>
    <w:p w:rsidR="003606FA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606FA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606FA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 № 5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  </w:t>
      </w:r>
      <w:r w:rsidR="00B37FDB">
        <w:rPr>
          <w:rFonts w:ascii="Arial" w:eastAsia="Times New Roman" w:hAnsi="Arial" w:cs="Arial"/>
          <w:sz w:val="24"/>
          <w:szCs w:val="24"/>
        </w:rPr>
        <w:t>14.05</w:t>
      </w:r>
      <w:r w:rsidRPr="00614FC7">
        <w:rPr>
          <w:rFonts w:ascii="Arial" w:eastAsia="Times New Roman" w:hAnsi="Arial" w:cs="Arial"/>
          <w:sz w:val="24"/>
          <w:szCs w:val="24"/>
        </w:rPr>
        <w:t>.20</w:t>
      </w:r>
      <w:r w:rsidR="00B96DBB" w:rsidRPr="00614FC7">
        <w:rPr>
          <w:rFonts w:ascii="Arial" w:eastAsia="Times New Roman" w:hAnsi="Arial" w:cs="Arial"/>
          <w:sz w:val="24"/>
          <w:szCs w:val="24"/>
        </w:rPr>
        <w:t>20</w:t>
      </w:r>
      <w:r w:rsidRPr="00614FC7">
        <w:rPr>
          <w:rFonts w:ascii="Arial" w:eastAsia="Times New Roman" w:hAnsi="Arial" w:cs="Arial"/>
          <w:sz w:val="24"/>
          <w:szCs w:val="24"/>
        </w:rPr>
        <w:t xml:space="preserve"> г. №</w:t>
      </w:r>
      <w:r w:rsidR="00B37FDB">
        <w:rPr>
          <w:rFonts w:ascii="Arial" w:eastAsia="Times New Roman" w:hAnsi="Arial" w:cs="Arial"/>
          <w:sz w:val="24"/>
          <w:szCs w:val="24"/>
        </w:rPr>
        <w:t>230-2-65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</w:t>
      </w:r>
      <w:r w:rsidRPr="00614FC7">
        <w:rPr>
          <w:rFonts w:ascii="Arial" w:eastAsia="Times New Roman" w:hAnsi="Arial" w:cs="Arial"/>
          <w:sz w:val="24"/>
          <w:szCs w:val="24"/>
        </w:rPr>
        <w:t>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</w:p>
    <w:p w:rsidR="00BF3476" w:rsidRPr="00614FC7" w:rsidRDefault="00BF3476" w:rsidP="00BF3476">
      <w:pPr>
        <w:jc w:val="center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614F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BF3476" w:rsidRPr="00614FC7" w:rsidRDefault="00BF3476" w:rsidP="00BF347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614FC7">
        <w:rPr>
          <w:rFonts w:ascii="Arial" w:hAnsi="Arial" w:cs="Arial"/>
          <w:b/>
          <w:bCs/>
          <w:sz w:val="24"/>
          <w:szCs w:val="24"/>
        </w:rPr>
        <w:t>Поступления доходов в бюджет Брежневского сельсовета Курского района Курской области  на 2020 год</w:t>
      </w:r>
    </w:p>
    <w:p w:rsidR="00BF3476" w:rsidRPr="00614FC7" w:rsidRDefault="00BF3476" w:rsidP="00BF347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614F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FC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5351"/>
        <w:gridCol w:w="1782"/>
      </w:tblGrid>
      <w:tr w:rsidR="00BF3476" w:rsidRPr="00614FC7" w:rsidTr="00CE6FDF">
        <w:trPr>
          <w:trHeight w:val="21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Сумма, руб.</w:t>
            </w:r>
          </w:p>
        </w:tc>
      </w:tr>
      <w:tr w:rsidR="00BF3476" w:rsidRPr="00614FC7" w:rsidTr="00CE6FDF">
        <w:trPr>
          <w:trHeight w:val="18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CE6FDF" w:rsidP="00312F99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3 4</w:t>
            </w:r>
            <w:r w:rsidR="00060145"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17 714,84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60 083,34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37FDB" w:rsidP="00312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58 469,06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37FDB" w:rsidP="00312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58 469,06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37FDB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1429,94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1 402 783,67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1 251 061,18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 xml:space="preserve"> 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596 262,83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596 262,83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CE6FDF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1 9</w:t>
            </w:r>
            <w:r w:rsidR="00BF3476" w:rsidRPr="00614FC7">
              <w:rPr>
                <w:rFonts w:ascii="Arial" w:hAnsi="Arial" w:cs="Arial"/>
                <w:snapToGrid w:val="0"/>
                <w:sz w:val="24"/>
                <w:szCs w:val="24"/>
              </w:rPr>
              <w:t>54 847,83</w:t>
            </w:r>
          </w:p>
        </w:tc>
      </w:tr>
      <w:tr w:rsidR="00BF3476" w:rsidRPr="00614FC7" w:rsidTr="00CE6FDF">
        <w:trPr>
          <w:trHeight w:val="167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CE6FDF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1 9</w:t>
            </w:r>
            <w:r w:rsidR="00BF3476" w:rsidRPr="00614FC7">
              <w:rPr>
                <w:rFonts w:ascii="Arial" w:hAnsi="Arial" w:cs="Arial"/>
                <w:snapToGrid w:val="0"/>
                <w:sz w:val="24"/>
                <w:szCs w:val="24"/>
              </w:rPr>
              <w:t>54 847,83</w:t>
            </w:r>
          </w:p>
        </w:tc>
      </w:tr>
      <w:tr w:rsidR="00BF3476" w:rsidRPr="00614FC7" w:rsidTr="00CE6FDF">
        <w:trPr>
          <w:trHeight w:val="185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614FC7" w:rsidRDefault="00CE6FDF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1 9</w:t>
            </w:r>
            <w:r w:rsidR="00BF3476" w:rsidRPr="00614FC7">
              <w:rPr>
                <w:rFonts w:ascii="Arial" w:hAnsi="Arial" w:cs="Arial"/>
                <w:snapToGrid w:val="0"/>
                <w:sz w:val="24"/>
                <w:szCs w:val="24"/>
              </w:rPr>
              <w:t>54 847,83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521D9C" w:rsidP="00060145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4 697 835</w:t>
            </w:r>
            <w:r w:rsidR="00915009" w:rsidRPr="00614FC7">
              <w:rPr>
                <w:rFonts w:ascii="Arial" w:eastAsia="Times New Roman" w:hAnsi="Arial" w:cs="Arial"/>
                <w:sz w:val="24"/>
                <w:szCs w:val="24"/>
              </w:rPr>
              <w:t>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521D9C" w:rsidP="00060145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4 072 297</w:t>
            </w:r>
            <w:r w:rsidR="00915009" w:rsidRPr="00614FC7">
              <w:rPr>
                <w:rFonts w:ascii="Arial" w:eastAsia="Times New Roman" w:hAnsi="Arial" w:cs="Arial"/>
                <w:sz w:val="24"/>
                <w:szCs w:val="24"/>
              </w:rPr>
              <w:t>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521D9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521D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374 092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B37FD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2 02 1</w:t>
            </w:r>
            <w:r w:rsidR="00B37FDB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</w:t>
            </w: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B37FD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</w:t>
            </w:r>
            <w:r w:rsidR="00B37FDB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bookmarkStart w:id="0" w:name="OLE_LINK3"/>
            <w:bookmarkStart w:id="1" w:name="OLE_LINK4"/>
            <w:r w:rsidRPr="00614FC7">
              <w:rPr>
                <w:rFonts w:ascii="Arial" w:hAnsi="Arial" w:cs="Arial"/>
                <w:sz w:val="24"/>
                <w:szCs w:val="24"/>
              </w:rPr>
              <w:t xml:space="preserve">бюджетам поселений </w:t>
            </w:r>
            <w:bookmarkEnd w:id="0"/>
            <w:bookmarkEnd w:id="1"/>
            <w:r w:rsidRPr="00614FC7">
              <w:rPr>
                <w:rFonts w:ascii="Arial" w:hAnsi="Arial" w:cs="Arial"/>
                <w:sz w:val="24"/>
                <w:szCs w:val="24"/>
              </w:rPr>
              <w:t>на выравнивание 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521D9C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507 174</w:t>
            </w:r>
            <w:r w:rsidR="00BF3476"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521D9C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507 174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202 02000 00 0000 150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proofErr w:type="gramStart"/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( </w:t>
            </w:r>
            <w:proofErr w:type="gramEnd"/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межбюджетные субсидии)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202 02999 00 0000 150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Прочие субсидии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202 02999 10 0000 150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Прочие субсидии  бюджетам сельских 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80 754,00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80 754,00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80 754,00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60145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167 270,92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60145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167 270,92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трансферты, передаваемые  из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60145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167 270,92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625 538,00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625 538,00</w:t>
            </w:r>
          </w:p>
        </w:tc>
      </w:tr>
      <w:tr w:rsidR="00BF3476" w:rsidRPr="00614FC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521D9C" w:rsidP="00312F9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8 115 550</w:t>
            </w:r>
            <w:r w:rsidR="00915009"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,76</w:t>
            </w:r>
          </w:p>
          <w:p w:rsidR="00BF3476" w:rsidRPr="00614FC7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</w:p>
        </w:tc>
      </w:tr>
    </w:tbl>
    <w:p w:rsidR="00BF3476" w:rsidRPr="00614FC7" w:rsidRDefault="00BF3476" w:rsidP="00BF347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14F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F3476" w:rsidRPr="00614FC7" w:rsidRDefault="00BF3476" w:rsidP="00BF34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F3476" w:rsidRPr="00614FC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614FC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Default="00BF347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606FA" w:rsidRDefault="003606FA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614FC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614FC7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</w:t>
      </w:r>
      <w:r w:rsidR="00BF3476" w:rsidRPr="00614FC7">
        <w:rPr>
          <w:rFonts w:ascii="Arial" w:eastAsia="Times New Roman" w:hAnsi="Arial" w:cs="Arial"/>
          <w:color w:val="000000"/>
          <w:sz w:val="24"/>
          <w:szCs w:val="24"/>
        </w:rPr>
        <w:t>риложение  № 7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7802D6" w:rsidRPr="00614FC7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от </w:t>
      </w:r>
      <w:r w:rsidR="00B37FDB">
        <w:rPr>
          <w:rFonts w:ascii="Arial" w:eastAsia="Times New Roman" w:hAnsi="Arial" w:cs="Arial"/>
          <w:sz w:val="24"/>
          <w:szCs w:val="24"/>
        </w:rPr>
        <w:t>14.05</w:t>
      </w:r>
      <w:r w:rsidRPr="00614FC7">
        <w:rPr>
          <w:rFonts w:ascii="Arial" w:eastAsia="Times New Roman" w:hAnsi="Arial" w:cs="Arial"/>
          <w:sz w:val="24"/>
          <w:szCs w:val="24"/>
        </w:rPr>
        <w:t>.20</w:t>
      </w:r>
      <w:r w:rsidR="00BC5F26" w:rsidRPr="00614FC7">
        <w:rPr>
          <w:rFonts w:ascii="Arial" w:eastAsia="Times New Roman" w:hAnsi="Arial" w:cs="Arial"/>
          <w:sz w:val="24"/>
          <w:szCs w:val="24"/>
        </w:rPr>
        <w:t>20</w:t>
      </w:r>
      <w:r w:rsidRPr="00614FC7">
        <w:rPr>
          <w:rFonts w:ascii="Arial" w:eastAsia="Times New Roman" w:hAnsi="Arial" w:cs="Arial"/>
          <w:sz w:val="24"/>
          <w:szCs w:val="24"/>
        </w:rPr>
        <w:t>г. №</w:t>
      </w:r>
      <w:r w:rsidR="00B37FDB">
        <w:rPr>
          <w:rFonts w:ascii="Arial" w:eastAsia="Times New Roman" w:hAnsi="Arial" w:cs="Arial"/>
          <w:sz w:val="24"/>
          <w:szCs w:val="24"/>
        </w:rPr>
        <w:t>230-2-65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  <w:r w:rsidR="007802D6" w:rsidRPr="00614FC7">
        <w:rPr>
          <w:rFonts w:ascii="Arial" w:eastAsia="Times New Roman" w:hAnsi="Arial" w:cs="Arial"/>
          <w:sz w:val="24"/>
          <w:szCs w:val="24"/>
        </w:rPr>
        <w:t xml:space="preserve"> </w:t>
      </w: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и на плановый период 2021 и 2022 годов»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614FC7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614FC7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14FC7">
        <w:rPr>
          <w:rFonts w:ascii="Arial" w:hAnsi="Arial" w:cs="Arial"/>
          <w:b/>
          <w:sz w:val="24"/>
          <w:szCs w:val="24"/>
        </w:rPr>
        <w:t>видов расходов классификации расходов бюджета</w:t>
      </w:r>
      <w:proofErr w:type="gramEnd"/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 xml:space="preserve">Брежневского сельсовета Курского района Курской области </w:t>
      </w: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на 2020 год</w:t>
      </w:r>
    </w:p>
    <w:p w:rsidR="00BF3476" w:rsidRPr="00614FC7" w:rsidRDefault="00BF3476" w:rsidP="00BF3476">
      <w:pPr>
        <w:jc w:val="center"/>
        <w:rPr>
          <w:rFonts w:ascii="Arial" w:hAnsi="Arial" w:cs="Arial"/>
          <w:sz w:val="24"/>
          <w:szCs w:val="24"/>
        </w:rPr>
      </w:pPr>
      <w:r w:rsidRPr="00614F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0774" w:type="dxa"/>
        <w:tblInd w:w="-885" w:type="dxa"/>
        <w:tblLayout w:type="fixed"/>
        <w:tblLook w:val="0000"/>
      </w:tblPr>
      <w:tblGrid>
        <w:gridCol w:w="4395"/>
        <w:gridCol w:w="567"/>
        <w:gridCol w:w="709"/>
        <w:gridCol w:w="2126"/>
        <w:gridCol w:w="993"/>
        <w:gridCol w:w="1984"/>
      </w:tblGrid>
      <w:tr w:rsidR="007D1F23" w:rsidRPr="00614FC7" w:rsidTr="007D1F23">
        <w:trPr>
          <w:trHeight w:val="2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9 890 594,67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9 890 594,67</w:t>
            </w:r>
          </w:p>
        </w:tc>
      </w:tr>
      <w:tr w:rsidR="007D1F23" w:rsidRPr="00614FC7" w:rsidTr="007D1F23">
        <w:trPr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 356 278,81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639 336,00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sz w:val="24"/>
                <w:szCs w:val="24"/>
              </w:rPr>
              <w:t>352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 635,83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7D1F23" w:rsidRPr="00614FC7" w:rsidTr="007D1F23">
        <w:trPr>
          <w:trHeight w:val="8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выборов и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референдумов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77 300 С1441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77 300 С1441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 073 198,92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3606FA" w:rsidRDefault="007D1F23" w:rsidP="0004501E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606FA" w:rsidRDefault="007D1F23" w:rsidP="0004501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606FA" w:rsidRDefault="007D1F23" w:rsidP="0004501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606FA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606FA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3606FA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6FA">
              <w:rPr>
                <w:rFonts w:ascii="Arial" w:hAnsi="Arial" w:cs="Arial"/>
                <w:b/>
                <w:sz w:val="24"/>
                <w:szCs w:val="24"/>
              </w:rPr>
              <w:t>200 000,00</w:t>
            </w:r>
          </w:p>
        </w:tc>
      </w:tr>
      <w:tr w:rsidR="007D1F23" w:rsidRPr="00614FC7" w:rsidTr="007D1F23">
        <w:trPr>
          <w:trHeight w:val="16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3606FA" w:rsidRDefault="007D1F23" w:rsidP="000450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06F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3606FA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6F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3606FA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6FA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3606FA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6FA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3606FA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3606FA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F23" w:rsidRPr="003606FA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1F23" w:rsidRPr="003606FA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6FA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614FC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1F23" w:rsidRPr="00614FC7" w:rsidRDefault="007D1F23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354 282,43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354 282,43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1 314 282,43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776 870,4</w:t>
            </w:r>
            <w:r w:rsidRPr="00614F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537 412,03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деятельность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50 000,00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467 916,49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B37FDB" w:rsidRDefault="007D1F23" w:rsidP="000450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FDB">
              <w:rPr>
                <w:rFonts w:ascii="Arial" w:hAnsi="Arial" w:cs="Arial"/>
                <w:sz w:val="24"/>
                <w:szCs w:val="24"/>
              </w:rPr>
              <w:t>1 467 916,49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Pr="00614FC7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4 500,00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80 754,00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20 000,00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0C1762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1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«Защита населения и территории </w:t>
            </w:r>
            <w:r w:rsidRPr="000C1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Основное мероприятие  «</w:t>
            </w:r>
            <w:r w:rsidRPr="00614FC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28 27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0,</w:t>
            </w: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127 270,92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1F23" w:rsidRPr="000C1762" w:rsidRDefault="007D1F23" w:rsidP="0004501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176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Брежневского </w:t>
            </w:r>
            <w:r w:rsidRPr="000C1762">
              <w:rPr>
                <w:rFonts w:ascii="Arial" w:hAnsi="Arial" w:cs="Arial"/>
                <w:b/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1F23" w:rsidRPr="00614FC7" w:rsidRDefault="007D1F23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1F23" w:rsidRPr="00614FC7" w:rsidRDefault="007D1F23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1F23" w:rsidRPr="00614FC7" w:rsidRDefault="007D1F23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3 102 154,30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140134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134">
              <w:rPr>
                <w:rFonts w:ascii="Arial" w:hAnsi="Arial" w:cs="Arial"/>
                <w:sz w:val="24"/>
                <w:szCs w:val="24"/>
              </w:rPr>
              <w:t>3 102 154,30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467E18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– 2021 годы»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B212DA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B212DA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B212DA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B212DA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467E18" w:rsidRDefault="007D1F23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7D1F23" w:rsidRPr="00467E18" w:rsidRDefault="007D1F23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 xml:space="preserve">«Энергосбережение  и повышение энергетической эффективности в Брежневском  сельсовете Курского    района Курской </w:t>
            </w:r>
            <w:r w:rsidRPr="00467E18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области»</w:t>
            </w:r>
          </w:p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20 000,00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467E18" w:rsidRDefault="007D1F23" w:rsidP="0004501E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7D1F23" w:rsidRPr="00467E18" w:rsidRDefault="007D1F23" w:rsidP="0004501E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7D1F23" w:rsidRPr="00D23097" w:rsidRDefault="007D1F23" w:rsidP="0004501E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Pr="00D267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D23097">
              <w:rPr>
                <w:rFonts w:ascii="Arial" w:hAnsi="Arial" w:cs="Arial"/>
                <w:b w:val="0"/>
                <w:sz w:val="24"/>
              </w:rPr>
              <w:t xml:space="preserve">Подпрограмма « Комплексное  развитие сельских территорий </w:t>
            </w:r>
            <w:r>
              <w:rPr>
                <w:rFonts w:ascii="Arial" w:hAnsi="Arial" w:cs="Arial"/>
                <w:b w:val="0"/>
                <w:sz w:val="24"/>
              </w:rPr>
              <w:t xml:space="preserve">Брежневского </w:t>
            </w:r>
            <w:r w:rsidRPr="00D23097">
              <w:rPr>
                <w:rFonts w:ascii="Arial" w:hAnsi="Arial" w:cs="Arial"/>
                <w:b w:val="0"/>
                <w:sz w:val="24"/>
              </w:rPr>
              <w:t>сельсовета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D23097">
              <w:rPr>
                <w:rFonts w:ascii="Arial" w:hAnsi="Arial" w:cs="Arial"/>
                <w:b w:val="0"/>
                <w:sz w:val="24"/>
              </w:rPr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16 100 00000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Pr="00D267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04851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04851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467E18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3B7BF1">
              <w:rPr>
                <w:rFonts w:ascii="Arial" w:hAnsi="Arial" w:cs="Arial"/>
                <w:sz w:val="24"/>
                <w:szCs w:val="24"/>
              </w:rPr>
              <w:t>«Организация пешеходных коммуникаций, в том числе тротуаров, аллей, дорожек, тропинок»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467E18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467E18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467E18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467E18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467E18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D23097" w:rsidRDefault="007D1F23" w:rsidP="0004501E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467E18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922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 835,32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922</w:t>
            </w:r>
            <w:r w:rsidRPr="00614FC7">
              <w:rPr>
                <w:rFonts w:ascii="Arial" w:hAnsi="Arial" w:cs="Arial"/>
                <w:sz w:val="24"/>
                <w:szCs w:val="24"/>
              </w:rPr>
              <w:t> 835,32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Брежневского сельсовета  Курского района Курской области на  2017-2021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B461FF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B461FF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B461FF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 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B461FF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Субсидии  местным бюджетам на заработную и начисления на выплату по оплате труда  работников учреждений культуры  муниципальных образований  городских и сельских  поселений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614FC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225 368,96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275 301,32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3606FA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606FA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606FA" w:rsidRDefault="007D1F23" w:rsidP="0004501E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606FA" w:rsidRDefault="007D1F23" w:rsidP="000450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022 00 00000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3606FA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3606FA" w:rsidRDefault="007D1F23" w:rsidP="000450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6FA">
              <w:rPr>
                <w:rFonts w:ascii="Arial" w:hAnsi="Arial" w:cs="Arial"/>
                <w:b/>
                <w:bCs/>
                <w:sz w:val="24"/>
                <w:szCs w:val="24"/>
              </w:rPr>
              <w:t>274 501,32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022 01 00000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022 01  С1445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022 01 С1445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140134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140134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Default="007D1F23" w:rsidP="0004501E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140134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3" w:rsidRPr="00614FC7" w:rsidRDefault="007D1F23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181D2F" w:rsidRDefault="007D1F23" w:rsidP="000450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5 000,00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3" w:rsidRPr="00614FC7" w:rsidRDefault="007D1F23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1F23" w:rsidRPr="003606FA" w:rsidRDefault="007D1F23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3606FA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3606FA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3606FA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08 0 00 00000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3606FA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23" w:rsidRPr="003606FA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FA">
              <w:rPr>
                <w:rFonts w:ascii="Arial" w:eastAsia="Times New Roman" w:hAnsi="Arial" w:cs="Arial"/>
                <w:b/>
                <w:sz w:val="24"/>
                <w:szCs w:val="24"/>
              </w:rPr>
              <w:t>5 000,00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1F23" w:rsidRPr="00614FC7" w:rsidRDefault="007D1F23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D1F23" w:rsidRPr="00614FC7" w:rsidTr="007D1F23">
        <w:trPr>
          <w:trHeight w:val="8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1F23" w:rsidRPr="00614FC7" w:rsidRDefault="007D1F23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D1F23" w:rsidRPr="00614FC7" w:rsidTr="007D1F2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D1F23" w:rsidRPr="00614FC7" w:rsidRDefault="007D1F23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3" w:rsidRPr="00614FC7" w:rsidRDefault="003606FA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23" w:rsidRPr="00614FC7" w:rsidRDefault="007D1F23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</w:tbl>
    <w:p w:rsidR="007E209D" w:rsidRDefault="007E209D" w:rsidP="007D1F23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D1F23" w:rsidRDefault="007D1F23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 w:rsidP="007D1F23">
      <w:pPr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 № 9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 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</w:t>
      </w:r>
      <w:r w:rsidR="006430E7">
        <w:rPr>
          <w:rFonts w:ascii="Arial" w:eastAsia="Times New Roman" w:hAnsi="Arial" w:cs="Arial"/>
          <w:sz w:val="24"/>
          <w:szCs w:val="24"/>
        </w:rPr>
        <w:t xml:space="preserve"> </w:t>
      </w:r>
      <w:r w:rsidR="00B37FDB">
        <w:rPr>
          <w:rFonts w:ascii="Arial" w:eastAsia="Times New Roman" w:hAnsi="Arial" w:cs="Arial"/>
          <w:sz w:val="24"/>
          <w:szCs w:val="24"/>
        </w:rPr>
        <w:t>14.05</w:t>
      </w:r>
      <w:r w:rsidR="00B37FDB" w:rsidRPr="00614FC7">
        <w:rPr>
          <w:rFonts w:ascii="Arial" w:eastAsia="Times New Roman" w:hAnsi="Arial" w:cs="Arial"/>
          <w:sz w:val="24"/>
          <w:szCs w:val="24"/>
        </w:rPr>
        <w:t>.2020г. №</w:t>
      </w:r>
      <w:r w:rsidR="00B37FDB">
        <w:rPr>
          <w:rFonts w:ascii="Arial" w:eastAsia="Times New Roman" w:hAnsi="Arial" w:cs="Arial"/>
          <w:sz w:val="24"/>
          <w:szCs w:val="24"/>
        </w:rPr>
        <w:t>230-2-65</w:t>
      </w:r>
      <w:r w:rsidR="00B37FDB"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ВЕДОМСТВЕННАЯ СТРУКТУРА РАСХОДОВ БЮДЖЕТА</w:t>
      </w:r>
    </w:p>
    <w:p w:rsidR="00BF3476" w:rsidRPr="00614FC7" w:rsidRDefault="00BF3476" w:rsidP="00BF3476">
      <w:pPr>
        <w:jc w:val="center"/>
        <w:rPr>
          <w:rFonts w:ascii="Arial" w:hAnsi="Arial" w:cs="Arial"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Брежневского сельсовета Курского района Курской области</w:t>
      </w:r>
      <w:r w:rsidRPr="00614FC7">
        <w:rPr>
          <w:rFonts w:ascii="Arial" w:hAnsi="Arial" w:cs="Arial"/>
          <w:sz w:val="24"/>
          <w:szCs w:val="24"/>
        </w:rPr>
        <w:t xml:space="preserve"> </w:t>
      </w:r>
    </w:p>
    <w:p w:rsidR="00BF3476" w:rsidRPr="00614FC7" w:rsidRDefault="00BF3476" w:rsidP="00614FC7">
      <w:pPr>
        <w:jc w:val="center"/>
        <w:rPr>
          <w:rFonts w:ascii="Arial" w:hAnsi="Arial" w:cs="Arial"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на 2020 год</w:t>
      </w:r>
    </w:p>
    <w:p w:rsidR="00BF3476" w:rsidRPr="00614FC7" w:rsidRDefault="00BF3476" w:rsidP="00BF347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4395"/>
        <w:gridCol w:w="851"/>
        <w:gridCol w:w="567"/>
        <w:gridCol w:w="709"/>
        <w:gridCol w:w="1842"/>
        <w:gridCol w:w="709"/>
        <w:gridCol w:w="1843"/>
      </w:tblGrid>
      <w:tr w:rsidR="00BF3476" w:rsidRPr="00614FC7" w:rsidTr="006430E7">
        <w:trPr>
          <w:trHeight w:val="2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6430E7" w:rsidP="00A31456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9 890 594</w:t>
            </w:r>
            <w:r w:rsidR="00A31456">
              <w:rPr>
                <w:rFonts w:ascii="Arial" w:hAnsi="Arial" w:cs="Arial"/>
                <w:b/>
                <w:sz w:val="24"/>
                <w:szCs w:val="24"/>
              </w:rPr>
              <w:t>,67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6430E7" w:rsidP="00A31456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9 890 594</w:t>
            </w:r>
            <w:r w:rsidR="00A31456">
              <w:rPr>
                <w:rFonts w:ascii="Arial" w:hAnsi="Arial" w:cs="Arial"/>
                <w:sz w:val="24"/>
                <w:szCs w:val="24"/>
              </w:rPr>
              <w:t>,67</w:t>
            </w:r>
          </w:p>
        </w:tc>
      </w:tr>
      <w:tr w:rsidR="00BF3476" w:rsidRPr="00614FC7" w:rsidTr="006430E7">
        <w:trPr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B37FDB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</w:t>
            </w:r>
            <w:r w:rsidR="00B37FDB">
              <w:rPr>
                <w:rFonts w:ascii="Arial" w:hAnsi="Arial" w:cs="Arial"/>
                <w:sz w:val="24"/>
                <w:szCs w:val="24"/>
              </w:rPr>
              <w:t> 356 278,81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639 336,00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1210B5">
              <w:rPr>
                <w:rFonts w:ascii="Arial" w:hAnsi="Arial" w:cs="Arial"/>
                <w:b/>
                <w:sz w:val="24"/>
                <w:szCs w:val="24"/>
              </w:rPr>
              <w:t>352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 635,83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1210B5" w:rsidP="007814C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BF3476" w:rsidRPr="00614FC7" w:rsidTr="006430E7">
        <w:trPr>
          <w:trHeight w:val="8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1210B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 w:rsidR="001210B5">
              <w:rPr>
                <w:rFonts w:ascii="Arial" w:hAnsi="Arial" w:cs="Arial"/>
                <w:sz w:val="24"/>
                <w:szCs w:val="24"/>
              </w:rPr>
              <w:t>342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1210B5" w:rsidP="007814C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1210B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 w:rsidR="001210B5">
              <w:rPr>
                <w:rFonts w:ascii="Arial" w:hAnsi="Arial" w:cs="Arial"/>
                <w:sz w:val="24"/>
                <w:szCs w:val="24"/>
              </w:rPr>
              <w:t>92</w:t>
            </w:r>
            <w:r w:rsidRPr="00614FC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1210B5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B5" w:rsidRPr="00614FC7" w:rsidRDefault="001210B5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614FC7" w:rsidRDefault="001210B5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614FC7" w:rsidRDefault="001210B5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614FC7" w:rsidRDefault="001210B5" w:rsidP="00DC33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614FC7" w:rsidRDefault="001210B5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614FC7" w:rsidRDefault="001210B5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614FC7" w:rsidRDefault="001210B5" w:rsidP="00312F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1210B5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B5" w:rsidRPr="00614FC7" w:rsidRDefault="001210B5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Закупки товаров, работ и услуг для обеспечения государственных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614FC7" w:rsidRDefault="001210B5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614FC7" w:rsidRDefault="001210B5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614FC7" w:rsidRDefault="001210B5" w:rsidP="00DC33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614FC7" w:rsidRDefault="001210B5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614FC7" w:rsidRDefault="001210B5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614FC7" w:rsidRDefault="001210B5" w:rsidP="00312F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B37FD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37FDB">
              <w:rPr>
                <w:rFonts w:ascii="Arial" w:hAnsi="Arial" w:cs="Arial"/>
                <w:b/>
                <w:sz w:val="24"/>
                <w:szCs w:val="24"/>
              </w:rPr>
              <w:t> 073 198,92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521880" w:rsidRDefault="00BF3476" w:rsidP="00312F99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521880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521880" w:rsidRDefault="00BF3476" w:rsidP="00312F9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521880" w:rsidRDefault="00BF3476" w:rsidP="00312F9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521880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521880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521880" w:rsidRDefault="007D61E7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BF3476" w:rsidRPr="00521880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rPr>
          <w:trHeight w:val="16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674A9" w:rsidRDefault="00BF3476" w:rsidP="00312F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674A9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F3476" w:rsidRPr="006674A9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F3476" w:rsidRPr="006674A9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F3476" w:rsidRPr="006674A9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674A9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674A9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674A9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674A9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674A9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3476" w:rsidRPr="006674A9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3476" w:rsidRPr="006674A9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614FC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0C176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</w:t>
            </w: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0C176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37FDB" w:rsidP="00A3145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354 282,43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E21466" w:rsidP="00B37FD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  <w:r w:rsidR="00B37FDB">
              <w:rPr>
                <w:rFonts w:ascii="Arial" w:hAnsi="Arial" w:cs="Arial"/>
                <w:sz w:val="24"/>
                <w:szCs w:val="24"/>
              </w:rPr>
              <w:t> 354 282,43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0C1762" w:rsidP="00B37FD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7FDB">
              <w:rPr>
                <w:rFonts w:ascii="Arial" w:hAnsi="Arial" w:cs="Arial"/>
                <w:sz w:val="24"/>
                <w:szCs w:val="24"/>
              </w:rPr>
              <w:t> 314 282,43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0C1762" w:rsidP="00312F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776 870,4</w:t>
            </w:r>
            <w:r w:rsidR="007D61E7" w:rsidRPr="00614F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37FDB" w:rsidP="00E21466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537 412,03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деятельность органов 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BF3476" w:rsidRPr="00614FC7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="00BF3476"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="00BF3476"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="00BF3476"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="00BF3476"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="00BF3476"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="00BF3476"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 xml:space="preserve">деятельности муниципальных казенных </w:t>
            </w: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B37FDB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37FDB">
              <w:rPr>
                <w:rFonts w:ascii="Arial" w:hAnsi="Arial" w:cs="Arial"/>
                <w:b/>
                <w:sz w:val="24"/>
                <w:szCs w:val="24"/>
              </w:rPr>
              <w:t> 467 916,49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37FDB" w:rsidRDefault="00B37FDB" w:rsidP="007D61E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FDB">
              <w:rPr>
                <w:rFonts w:ascii="Arial" w:hAnsi="Arial" w:cs="Arial"/>
                <w:sz w:val="24"/>
                <w:szCs w:val="24"/>
              </w:rPr>
              <w:t>1 467 916,49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0C1762" w:rsidP="007D61E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7D61E7" w:rsidRPr="00614FC7">
              <w:rPr>
                <w:rFonts w:ascii="Arial" w:hAnsi="Arial" w:cs="Arial"/>
                <w:sz w:val="24"/>
                <w:szCs w:val="24"/>
              </w:rPr>
              <w:t>0 000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4 500,00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80 754,00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0C1762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1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 w:rsidRPr="000C1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людей на водных объектах на 2017 – 2021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Основное мероприятие  «</w:t>
            </w:r>
            <w:r w:rsidRPr="00614FC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0C1762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762" w:rsidRPr="00614FC7" w:rsidRDefault="000C1762" w:rsidP="00467E1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762" w:rsidRPr="00614FC7" w:rsidRDefault="000C1762" w:rsidP="00467E1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762" w:rsidRPr="00614FC7" w:rsidRDefault="000C1762" w:rsidP="00467E1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762" w:rsidRPr="00614FC7" w:rsidRDefault="000C1762" w:rsidP="00467E1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762" w:rsidRPr="00614FC7" w:rsidRDefault="000C1762" w:rsidP="00467E18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762" w:rsidRPr="00614FC7" w:rsidRDefault="000C1762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762" w:rsidRPr="00614FC7" w:rsidRDefault="000C1762" w:rsidP="000C1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28 27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0,</w:t>
            </w: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</w:tr>
      <w:tr w:rsidR="00001CE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614FC7" w:rsidRDefault="00001CE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614FC7" w:rsidRDefault="00001CE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127 270,92</w:t>
            </w:r>
          </w:p>
        </w:tc>
      </w:tr>
      <w:tr w:rsidR="00001CE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CE8" w:rsidRPr="00614FC7" w:rsidRDefault="002D55C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614FC7" w:rsidRDefault="00001CE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614FC7" w:rsidRDefault="00001CE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001CE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CE8" w:rsidRPr="00614FC7" w:rsidRDefault="00001CE8" w:rsidP="008E12C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осуществлени</w:t>
            </w:r>
            <w:r w:rsidR="008E12CF" w:rsidRPr="00614FC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614FC7" w:rsidRDefault="00001CE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614FC7" w:rsidRDefault="00001CE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001CE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614FC7" w:rsidRDefault="00001CE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614FC7" w:rsidRDefault="000C1762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01CE8" w:rsidRPr="00614FC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614FC7" w:rsidRDefault="00001CE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0C1762" w:rsidRDefault="00BF3476" w:rsidP="00312F9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176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0C176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0C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3 102 154,30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140134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134">
              <w:rPr>
                <w:rFonts w:ascii="Arial" w:hAnsi="Arial" w:cs="Arial"/>
                <w:sz w:val="24"/>
                <w:szCs w:val="24"/>
              </w:rPr>
              <w:t>3 102 154,30</w:t>
            </w:r>
          </w:p>
        </w:tc>
      </w:tr>
      <w:tr w:rsidR="00140134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134" w:rsidRPr="00467E18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– 2021 годы»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Default="00140134" w:rsidP="00140134">
            <w:pPr>
              <w:jc w:val="center"/>
            </w:pPr>
            <w:r w:rsidRPr="00B212DA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140134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Default="00140134" w:rsidP="00140134">
            <w:pPr>
              <w:jc w:val="center"/>
            </w:pPr>
            <w:r w:rsidRPr="00B212DA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140134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Default="00140134" w:rsidP="00140134">
            <w:pPr>
              <w:jc w:val="center"/>
            </w:pPr>
            <w:r w:rsidRPr="00B212DA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140134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Default="00140134" w:rsidP="00140134">
            <w:pPr>
              <w:jc w:val="center"/>
            </w:pPr>
            <w:r w:rsidRPr="00B212DA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140134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580 000,3</w:t>
            </w:r>
            <w:r w:rsidR="00E21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467E18" w:rsidRDefault="00BF3476" w:rsidP="00312F9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BF3476" w:rsidRPr="00467E18" w:rsidRDefault="00BF3476" w:rsidP="00312F9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83635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83635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83635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83635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E2146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466" w:rsidRPr="00467E18" w:rsidRDefault="00E21466" w:rsidP="00DC3353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E21466" w:rsidRPr="00467E18" w:rsidRDefault="00E21466" w:rsidP="00DC3353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E21466" w:rsidRPr="00D23097" w:rsidRDefault="00E21466" w:rsidP="00DC3353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614FC7" w:rsidRDefault="00E21466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Default="00467E18" w:rsidP="00E2146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="00E21466" w:rsidRPr="00D267C1">
              <w:rPr>
                <w:rFonts w:ascii="Arial" w:hAnsi="Arial" w:cs="Arial"/>
                <w:sz w:val="24"/>
                <w:szCs w:val="24"/>
              </w:rPr>
              <w:t>,</w:t>
            </w:r>
            <w:r w:rsidR="00140134">
              <w:rPr>
                <w:rFonts w:ascii="Arial" w:hAnsi="Arial" w:cs="Arial"/>
                <w:sz w:val="24"/>
                <w:szCs w:val="24"/>
              </w:rPr>
              <w:t>0</w:t>
            </w:r>
            <w:r w:rsidR="00E21466"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2146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466" w:rsidRPr="00D23097" w:rsidRDefault="00E21466" w:rsidP="00DC3353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D23097">
              <w:rPr>
                <w:rFonts w:ascii="Arial" w:hAnsi="Arial" w:cs="Arial"/>
                <w:b w:val="0"/>
                <w:sz w:val="24"/>
              </w:rPr>
              <w:t xml:space="preserve">Подпрограмма « Комплексное  развитие сельских территорий </w:t>
            </w:r>
            <w:r>
              <w:rPr>
                <w:rFonts w:ascii="Arial" w:hAnsi="Arial" w:cs="Arial"/>
                <w:b w:val="0"/>
                <w:sz w:val="24"/>
              </w:rPr>
              <w:t xml:space="preserve">Брежневского </w:t>
            </w:r>
            <w:r w:rsidRPr="00D23097">
              <w:rPr>
                <w:rFonts w:ascii="Arial" w:hAnsi="Arial" w:cs="Arial"/>
                <w:b w:val="0"/>
                <w:sz w:val="24"/>
              </w:rPr>
              <w:t>сельсовета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D23097">
              <w:rPr>
                <w:rFonts w:ascii="Arial" w:hAnsi="Arial" w:cs="Arial"/>
                <w:b w:val="0"/>
                <w:sz w:val="24"/>
              </w:rPr>
              <w:t>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614FC7" w:rsidRDefault="00E21466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16 100 00000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Default="00467E18" w:rsidP="00DC335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Pr="00D267C1">
              <w:rPr>
                <w:rFonts w:ascii="Arial" w:hAnsi="Arial" w:cs="Arial"/>
                <w:sz w:val="24"/>
                <w:szCs w:val="24"/>
              </w:rPr>
              <w:t>,</w:t>
            </w:r>
            <w:r w:rsidR="00140134">
              <w:rPr>
                <w:rFonts w:ascii="Arial" w:hAnsi="Arial" w:cs="Arial"/>
                <w:sz w:val="24"/>
                <w:szCs w:val="24"/>
              </w:rPr>
              <w:t>0</w:t>
            </w:r>
            <w:r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D2309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D2309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304851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E2146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466" w:rsidRPr="00D23097" w:rsidRDefault="00E21466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614FC7" w:rsidRDefault="00E21466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614FC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304851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467E18" w:rsidRDefault="00467E18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D2309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3B7BF1">
              <w:rPr>
                <w:rFonts w:ascii="Arial" w:hAnsi="Arial" w:cs="Arial"/>
                <w:sz w:val="24"/>
                <w:szCs w:val="24"/>
              </w:rPr>
              <w:t>«Организация пешеходных коммуникаций, в том числе тротуаров, аллей, дорожек, тропинок»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D2309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D2309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D2309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140134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</w:t>
            </w:r>
            <w:r w:rsidR="00467E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D2309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140134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</w:t>
            </w:r>
            <w:r w:rsidR="00467E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D2309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467E18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140134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</w:t>
            </w:r>
            <w:r w:rsidR="00467E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467E18" w:rsidP="00E21466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922</w:t>
            </w:r>
            <w:r w:rsidR="00BF3476" w:rsidRPr="00614FC7">
              <w:rPr>
                <w:rFonts w:ascii="Arial" w:hAnsi="Arial" w:cs="Arial"/>
                <w:b/>
                <w:sz w:val="24"/>
                <w:szCs w:val="24"/>
              </w:rPr>
              <w:t> 835,32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467E18" w:rsidP="00E21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922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835,32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Брежневского сельсовета  Курского района Курской области на  2017-2021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B461FF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B461FF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B461FF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B461FF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Субсидии  местным бюджетам на заработную и начисления на выплату по оплате труда  работников учреждений культуры  муниципальных образований  городских и сельских  поселений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614FC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225 368,96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140134" w:rsidP="00312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275 3</w:t>
            </w:r>
            <w:r w:rsidR="00467E18">
              <w:rPr>
                <w:rFonts w:ascii="Arial" w:hAnsi="Arial" w:cs="Arial"/>
                <w:b/>
                <w:bCs/>
                <w:sz w:val="24"/>
                <w:szCs w:val="24"/>
              </w:rPr>
              <w:t>01,32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467E1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022 01 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467E18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614FC7" w:rsidRDefault="00467E1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614FC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Default="00467E18" w:rsidP="00467E18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140134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Pr="00614FC7" w:rsidRDefault="00140134" w:rsidP="000450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140134" w:rsidRDefault="00140134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Default="00140134" w:rsidP="00140134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140134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Pr="00614FC7" w:rsidRDefault="00140134" w:rsidP="000450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140134" w:rsidRDefault="00140134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Default="00140134" w:rsidP="00140134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140134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Pr="00614FC7" w:rsidRDefault="00140134" w:rsidP="000450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140134" w:rsidRDefault="00140134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134" w:rsidRPr="00614FC7" w:rsidRDefault="0014013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34" w:rsidRPr="00181D2F" w:rsidRDefault="00140134" w:rsidP="00467E1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614FC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BF3476"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614FC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614FC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614FC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614FC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rPr>
          <w:trHeight w:val="8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614FC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614FC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614FC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501E" w:rsidRDefault="0004501E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614FC7" w:rsidRDefault="0004501E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614FC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</w:tbl>
    <w:p w:rsidR="007D1F23" w:rsidRDefault="007D1F23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 w:rsidP="007D1F23">
      <w:pPr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 №  11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DC3353" w:rsidRPr="00614FC7">
        <w:rPr>
          <w:rFonts w:ascii="Arial" w:eastAsia="Times New Roman" w:hAnsi="Arial" w:cs="Arial"/>
          <w:sz w:val="24"/>
          <w:szCs w:val="24"/>
        </w:rPr>
        <w:t>О</w:t>
      </w:r>
      <w:r w:rsidRPr="00614FC7">
        <w:rPr>
          <w:rFonts w:ascii="Arial" w:eastAsia="Times New Roman" w:hAnsi="Arial" w:cs="Arial"/>
          <w:sz w:val="24"/>
          <w:szCs w:val="24"/>
        </w:rPr>
        <w:t>т</w:t>
      </w:r>
      <w:r w:rsidR="00DC3353">
        <w:rPr>
          <w:rFonts w:ascii="Arial" w:eastAsia="Times New Roman" w:hAnsi="Arial" w:cs="Arial"/>
          <w:sz w:val="24"/>
          <w:szCs w:val="24"/>
        </w:rPr>
        <w:t xml:space="preserve">  </w:t>
      </w:r>
      <w:r w:rsidR="007D1F23">
        <w:rPr>
          <w:rFonts w:ascii="Arial" w:eastAsia="Times New Roman" w:hAnsi="Arial" w:cs="Arial"/>
          <w:sz w:val="24"/>
          <w:szCs w:val="24"/>
        </w:rPr>
        <w:t>14.05</w:t>
      </w:r>
      <w:r w:rsidRPr="00614FC7">
        <w:rPr>
          <w:rFonts w:ascii="Arial" w:eastAsia="Times New Roman" w:hAnsi="Arial" w:cs="Arial"/>
          <w:sz w:val="24"/>
          <w:szCs w:val="24"/>
        </w:rPr>
        <w:t>.20</w:t>
      </w:r>
      <w:r w:rsidR="00EE4185" w:rsidRPr="00614FC7">
        <w:rPr>
          <w:rFonts w:ascii="Arial" w:eastAsia="Times New Roman" w:hAnsi="Arial" w:cs="Arial"/>
          <w:sz w:val="24"/>
          <w:szCs w:val="24"/>
        </w:rPr>
        <w:t>20</w:t>
      </w:r>
      <w:r w:rsidRPr="00614FC7">
        <w:rPr>
          <w:rFonts w:ascii="Arial" w:eastAsia="Times New Roman" w:hAnsi="Arial" w:cs="Arial"/>
          <w:sz w:val="24"/>
          <w:szCs w:val="24"/>
        </w:rPr>
        <w:t xml:space="preserve"> г. №</w:t>
      </w:r>
      <w:r w:rsidR="007D1F23">
        <w:rPr>
          <w:rFonts w:ascii="Arial" w:eastAsia="Times New Roman" w:hAnsi="Arial" w:cs="Arial"/>
          <w:sz w:val="24"/>
          <w:szCs w:val="24"/>
        </w:rPr>
        <w:t>230-2-65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 2021 и 2022 годов»</w:t>
      </w:r>
    </w:p>
    <w:p w:rsidR="00BF3476" w:rsidRPr="00614FC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614FC7" w:rsidRDefault="00BF3476" w:rsidP="00614FC7">
      <w:pPr>
        <w:ind w:right="28"/>
        <w:jc w:val="center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 и </w:t>
      </w:r>
      <w:proofErr w:type="spellStart"/>
      <w:r w:rsidRPr="00614FC7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614FC7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14FC7">
        <w:rPr>
          <w:rFonts w:ascii="Arial" w:hAnsi="Arial" w:cs="Arial"/>
          <w:b/>
          <w:sz w:val="24"/>
          <w:szCs w:val="24"/>
        </w:rPr>
        <w:t>видов расходов бюджета  Брежневского сельсовета Курского района Курской области</w:t>
      </w:r>
      <w:proofErr w:type="gramEnd"/>
      <w:r w:rsidRPr="00614FC7">
        <w:rPr>
          <w:rFonts w:ascii="Arial" w:hAnsi="Arial" w:cs="Arial"/>
          <w:b/>
          <w:sz w:val="24"/>
          <w:szCs w:val="24"/>
        </w:rPr>
        <w:t xml:space="preserve"> на 2020 год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614FC7" w:rsidRDefault="00BF3476" w:rsidP="00BF3476">
      <w:pPr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2"/>
        <w:gridCol w:w="1946"/>
        <w:gridCol w:w="723"/>
        <w:gridCol w:w="2843"/>
      </w:tblGrid>
      <w:tr w:rsidR="00A31456" w:rsidRPr="00614FC7" w:rsidTr="00DC3353">
        <w:trPr>
          <w:trHeight w:val="51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Сумма, руб. на 2020 год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596F3E" w:rsidRDefault="000953F9" w:rsidP="00A3145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9 890 594</w:t>
            </w:r>
            <w:r w:rsidR="00596F3E" w:rsidRPr="00596F3E">
              <w:rPr>
                <w:rFonts w:ascii="Arial" w:hAnsi="Arial" w:cs="Arial"/>
                <w:b/>
                <w:sz w:val="24"/>
                <w:szCs w:val="24"/>
              </w:rPr>
              <w:t>,67</w:t>
            </w:r>
          </w:p>
        </w:tc>
      </w:tr>
      <w:tr w:rsidR="00A31456" w:rsidRPr="00614FC7" w:rsidTr="00DC3353">
        <w:trPr>
          <w:trHeight w:val="93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Муниципальная программа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953F9" w:rsidP="000953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922</w:t>
            </w:r>
            <w:r w:rsidR="00BF3476" w:rsidRPr="00614FC7">
              <w:rPr>
                <w:rFonts w:ascii="Arial" w:hAnsi="Arial" w:cs="Arial"/>
                <w:b/>
                <w:i/>
                <w:sz w:val="24"/>
                <w:szCs w:val="24"/>
              </w:rPr>
              <w:t> 835,32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614FC7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614FC7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953F9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922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 835,32</w:t>
            </w:r>
          </w:p>
        </w:tc>
      </w:tr>
      <w:tr w:rsidR="000953F9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2017 -2021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AC259B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0953F9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AC259B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Субсидии  местным бюджетам на заработную и начисления на выплату по оплате труда  работников учреждений культуры  муниципальных образований  городских и сельских  поселений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Заработная плата и </w:t>
            </w: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начисления на выплаты по оплате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614FC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0953F9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225 368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,96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04501E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501E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04501E" w:rsidRDefault="0004501E" w:rsidP="000450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501E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4501E">
              <w:rPr>
                <w:rFonts w:ascii="Arial" w:eastAsia="Times New Roman" w:hAnsi="Arial" w:cs="Arial"/>
                <w:b/>
                <w:sz w:val="24"/>
                <w:szCs w:val="24"/>
              </w:rPr>
              <w:t>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04501E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04501E" w:rsidRDefault="0004501E" w:rsidP="000450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01E">
              <w:rPr>
                <w:rFonts w:ascii="Arial" w:hAnsi="Arial" w:cs="Arial"/>
                <w:b/>
                <w:bCs/>
                <w:sz w:val="24"/>
                <w:szCs w:val="24"/>
              </w:rPr>
              <w:t>274 501,32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Default="0004501E" w:rsidP="0004501E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Default="0004501E" w:rsidP="0004501E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 С1445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Default="0004501E" w:rsidP="0004501E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С1445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Default="0004501E" w:rsidP="0004501E">
            <w:pPr>
              <w:jc w:val="center"/>
            </w:pPr>
            <w:r w:rsidRPr="00181D2F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DC68F6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DC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hAnsi="Arial" w:cs="Arial"/>
                <w:b/>
                <w:sz w:val="24"/>
                <w:szCs w:val="24"/>
              </w:rPr>
              <w:t>200 000,00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«Осуществление мероприятий в области имущественных и </w:t>
            </w: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земельных отношений»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04 2 01 00000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в области имущественных отношений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04501E" w:rsidRPr="00614FC7" w:rsidTr="0004501E">
        <w:trPr>
          <w:trHeight w:val="223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467E18" w:rsidRDefault="0004501E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04501E" w:rsidRPr="00467E18" w:rsidRDefault="0004501E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20 000,00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7D1F23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07 0 00 00000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7D1F23" w:rsidRDefault="007D1F23" w:rsidP="007D1F23">
            <w:pPr>
              <w:jc w:val="center"/>
              <w:rPr>
                <w:b/>
              </w:rPr>
            </w:pPr>
            <w:r w:rsidRPr="007D1F23">
              <w:rPr>
                <w:rFonts w:ascii="Arial" w:hAnsi="Arial" w:cs="Arial"/>
                <w:b/>
                <w:sz w:val="24"/>
                <w:szCs w:val="24"/>
              </w:rPr>
              <w:t>580 000,30</w:t>
            </w:r>
          </w:p>
        </w:tc>
      </w:tr>
      <w:tr w:rsidR="007D1F23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Брежневском сельсовете Курского района Курской области 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Default="007D1F23" w:rsidP="007D1F23">
            <w:pPr>
              <w:jc w:val="center"/>
            </w:pPr>
            <w:r w:rsidRPr="00CE2E95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7D1F23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 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Default="007D1F23" w:rsidP="007D1F23">
            <w:pPr>
              <w:jc w:val="center"/>
            </w:pPr>
            <w:r w:rsidRPr="00CE2E95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7D1F23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Default="007D1F23" w:rsidP="007D1F23">
            <w:pPr>
              <w:jc w:val="center"/>
            </w:pPr>
            <w:r w:rsidRPr="00CE2E95">
              <w:rPr>
                <w:rFonts w:ascii="Arial" w:hAnsi="Arial" w:cs="Arial"/>
                <w:sz w:val="24"/>
                <w:szCs w:val="24"/>
              </w:rPr>
              <w:t>580 000,30</w:t>
            </w:r>
          </w:p>
        </w:tc>
      </w:tr>
      <w:tr w:rsidR="000953F9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7D1F23" w:rsidP="000953F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580 000,3</w:t>
            </w:r>
            <w:r w:rsidR="000953F9" w:rsidRPr="00D72E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674A9" w:rsidRPr="00614FC7" w:rsidTr="00F859A7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674A9" w:rsidRDefault="006674A9" w:rsidP="00DC68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</w:t>
            </w:r>
            <w:r w:rsidRPr="006674A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80" w:rsidRDefault="00521880" w:rsidP="00DC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80" w:rsidRDefault="00521880" w:rsidP="00DC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74A9" w:rsidRPr="006674A9" w:rsidRDefault="006674A9" w:rsidP="00DC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lastRenderedPageBreak/>
              <w:t>12 0 00 00000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674A9" w:rsidRDefault="006674A9" w:rsidP="00DC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674A9" w:rsidRDefault="006674A9" w:rsidP="00DC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74A9" w:rsidRPr="006674A9" w:rsidRDefault="006674A9" w:rsidP="00DC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74A9" w:rsidRPr="006674A9" w:rsidRDefault="006674A9" w:rsidP="00DC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lastRenderedPageBreak/>
              <w:t>1 000,00</w:t>
            </w:r>
          </w:p>
        </w:tc>
      </w:tr>
      <w:tr w:rsidR="006674A9" w:rsidRPr="00614FC7" w:rsidTr="00F859A7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pacing w:val="3"/>
                <w:sz w:val="24"/>
                <w:szCs w:val="24"/>
              </w:rPr>
              <w:lastRenderedPageBreak/>
              <w:t xml:space="preserve">Подпрограмма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614FC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674A9" w:rsidRPr="00614FC7" w:rsidTr="00F859A7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Default="00867296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Default="00867296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674A9" w:rsidRPr="00614FC7" w:rsidTr="00F859A7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674A9" w:rsidRPr="00614FC7" w:rsidTr="00F859A7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4A9" w:rsidRPr="00614FC7" w:rsidRDefault="006674A9" w:rsidP="00DC68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674A9" w:rsidRPr="00614FC7" w:rsidTr="000D2EC5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0C1762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1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74A9" w:rsidRPr="00614FC7" w:rsidTr="000D2EC5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614FC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74A9" w:rsidRPr="00614FC7" w:rsidTr="000D2EC5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«Обеспечение комплексной безопасности </w:t>
            </w: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13 1 00 00000</w:t>
            </w:r>
          </w:p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74A9" w:rsidRPr="00614FC7" w:rsidTr="000D2EC5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74A9" w:rsidRPr="00614FC7" w:rsidTr="000D2EC5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DC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0C1762" w:rsidRDefault="0004501E" w:rsidP="0004501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176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559D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05559D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596F3E" w:rsidRPr="0005559D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05559D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596F3E" w:rsidRPr="0005559D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05559D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559D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5559D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3606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559D">
              <w:rPr>
                <w:rFonts w:ascii="Arial" w:hAnsi="Arial" w:cs="Arial"/>
                <w:b/>
                <w:sz w:val="24"/>
                <w:szCs w:val="24"/>
              </w:rPr>
              <w:t>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559D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559D" w:rsidRDefault="000953F9" w:rsidP="00B51DA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2 502 154</w:t>
            </w:r>
            <w:r w:rsidR="00596F3E" w:rsidRPr="0005559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D1F2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96F3E" w:rsidRPr="0005559D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23097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D23097">
              <w:rPr>
                <w:rFonts w:ascii="Arial" w:hAnsi="Arial" w:cs="Arial"/>
                <w:b w:val="0"/>
                <w:sz w:val="24"/>
              </w:rPr>
              <w:lastRenderedPageBreak/>
              <w:t xml:space="preserve">Подпрограмма « Комплексное  развитие сельских территорий </w:t>
            </w:r>
            <w:r>
              <w:rPr>
                <w:rFonts w:ascii="Arial" w:hAnsi="Arial" w:cs="Arial"/>
                <w:b w:val="0"/>
                <w:sz w:val="24"/>
              </w:rPr>
              <w:t xml:space="preserve">Брежневского </w:t>
            </w:r>
            <w:r w:rsidRPr="00D23097">
              <w:rPr>
                <w:rFonts w:ascii="Arial" w:hAnsi="Arial" w:cs="Arial"/>
                <w:b w:val="0"/>
                <w:sz w:val="24"/>
              </w:rPr>
              <w:t>сельсовета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D23097">
              <w:rPr>
                <w:rFonts w:ascii="Arial" w:hAnsi="Arial" w:cs="Arial"/>
                <w:b w:val="0"/>
                <w:sz w:val="24"/>
              </w:rPr>
              <w:t>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16 100 00000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0953F9" w:rsidP="00B51DA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="00596F3E" w:rsidRPr="00D267C1">
              <w:rPr>
                <w:rFonts w:ascii="Arial" w:hAnsi="Arial" w:cs="Arial"/>
                <w:sz w:val="24"/>
                <w:szCs w:val="24"/>
              </w:rPr>
              <w:t>,</w:t>
            </w:r>
            <w:r w:rsidR="007D1F23">
              <w:rPr>
                <w:rFonts w:ascii="Arial" w:hAnsi="Arial" w:cs="Arial"/>
                <w:sz w:val="24"/>
                <w:szCs w:val="24"/>
              </w:rPr>
              <w:t>0</w:t>
            </w:r>
            <w:r w:rsidR="00596F3E"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2309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953F9" w:rsidRDefault="000953F9" w:rsidP="00B51DA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304851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676FDD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304851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676FDD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ED1312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614FC7" w:rsidTr="000953F9">
        <w:trPr>
          <w:trHeight w:val="69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ED1312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76FDD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005EE0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0953F9" w:rsidRPr="00614FC7" w:rsidTr="000953F9">
        <w:trPr>
          <w:trHeight w:val="645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7D1F23" w:rsidP="000953F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298 934,0</w:t>
            </w:r>
            <w:r w:rsidR="000953F9" w:rsidRPr="00005E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76FDD" w:rsidRDefault="007D1F23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</w:t>
            </w:r>
            <w:r w:rsidR="000953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71 1 00 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596F3E" w:rsidRPr="00614FC7" w:rsidTr="00B51DAD">
        <w:trPr>
          <w:trHeight w:val="79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71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Default="00867296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1 </w:t>
            </w:r>
            <w:r w:rsidR="00485AED">
              <w:rPr>
                <w:rFonts w:ascii="Arial" w:hAnsi="Arial" w:cs="Arial"/>
                <w:sz w:val="24"/>
                <w:szCs w:val="24"/>
              </w:rPr>
              <w:t>342</w:t>
            </w:r>
            <w:r w:rsidRPr="00596F3E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485AED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Default="00485AED" w:rsidP="00485AED">
            <w:pPr>
              <w:jc w:val="center"/>
            </w:pPr>
            <w:r w:rsidRPr="00884CB0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485AED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Default="00867296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Default="00867296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AED" w:rsidRDefault="00521880" w:rsidP="00485AED">
            <w:pPr>
              <w:jc w:val="center"/>
            </w:pPr>
            <w:r w:rsidRPr="00884CB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292 520,52</w:t>
            </w:r>
          </w:p>
        </w:tc>
      </w:tr>
      <w:tr w:rsidR="00485AED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AED" w:rsidRDefault="00485AED" w:rsidP="00521880">
            <w:pPr>
              <w:jc w:val="center"/>
            </w:pPr>
            <w:r w:rsidRPr="00884CB0">
              <w:rPr>
                <w:rFonts w:ascii="Arial" w:hAnsi="Arial" w:cs="Arial"/>
                <w:sz w:val="24"/>
                <w:szCs w:val="24"/>
              </w:rPr>
              <w:t>1</w:t>
            </w:r>
            <w:r w:rsidR="00521880">
              <w:rPr>
                <w:rFonts w:ascii="Arial" w:hAnsi="Arial" w:cs="Arial"/>
                <w:sz w:val="24"/>
                <w:szCs w:val="24"/>
              </w:rPr>
              <w:t> 292 520,52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3606FA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614FC7" w:rsidRDefault="003606FA" w:rsidP="00DC68F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>
            <w:r w:rsidRPr="003D11C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 w:rsidP="003606FA">
            <w:pPr>
              <w:jc w:val="center"/>
            </w:pPr>
            <w:r w:rsidRPr="00D3124A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3606FA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614FC7" w:rsidRDefault="003606FA" w:rsidP="00DC68F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>
            <w:r w:rsidRPr="003D11C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 w:rsidP="003606FA">
            <w:pPr>
              <w:jc w:val="center"/>
            </w:pPr>
            <w:r w:rsidRPr="00D3124A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3606FA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614FC7" w:rsidRDefault="003606FA" w:rsidP="00DC68F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>
            <w:r w:rsidRPr="003D11C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485AED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485AED" w:rsidRDefault="00521880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AE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354 282</w:t>
            </w:r>
            <w:r w:rsidRPr="00485AED">
              <w:rPr>
                <w:rFonts w:ascii="Arial" w:hAnsi="Arial" w:cs="Arial"/>
                <w:sz w:val="24"/>
                <w:szCs w:val="24"/>
              </w:rPr>
              <w:t>,03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485AED" w:rsidRDefault="00485AED" w:rsidP="00521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AED">
              <w:rPr>
                <w:rFonts w:ascii="Arial" w:hAnsi="Arial" w:cs="Arial"/>
                <w:sz w:val="24"/>
                <w:szCs w:val="24"/>
              </w:rPr>
              <w:t>1</w:t>
            </w:r>
            <w:r w:rsidR="00521880">
              <w:rPr>
                <w:rFonts w:ascii="Arial" w:hAnsi="Arial" w:cs="Arial"/>
                <w:sz w:val="24"/>
                <w:szCs w:val="24"/>
              </w:rPr>
              <w:t> 354 282</w:t>
            </w:r>
            <w:r w:rsidRPr="00485AED">
              <w:rPr>
                <w:rFonts w:ascii="Arial" w:hAnsi="Arial" w:cs="Arial"/>
                <w:sz w:val="24"/>
                <w:szCs w:val="24"/>
              </w:rPr>
              <w:t>,03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596F3E">
              <w:rPr>
                <w:rFonts w:ascii="Arial" w:hAnsi="Arial" w:cs="Arial"/>
                <w:sz w:val="24"/>
                <w:szCs w:val="24"/>
              </w:rPr>
              <w:lastRenderedPageBreak/>
              <w:t>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Default="00867296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lastRenderedPageBreak/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Default="00867296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lastRenderedPageBreak/>
              <w:t>40 000,00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9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521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</w:t>
            </w:r>
            <w:r w:rsidR="00521880">
              <w:rPr>
                <w:rFonts w:ascii="Arial" w:hAnsi="Arial" w:cs="Arial"/>
                <w:sz w:val="24"/>
                <w:szCs w:val="24"/>
              </w:rPr>
              <w:t> 314 282,43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776 870,40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21880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537</w:t>
            </w:r>
            <w:r w:rsidR="00485AED">
              <w:rPr>
                <w:rFonts w:ascii="Arial" w:hAnsi="Arial" w:cs="Arial"/>
                <w:sz w:val="24"/>
                <w:szCs w:val="24"/>
              </w:rPr>
              <w:t> 4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12,03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00П1424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 00П1424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1F428C" w:rsidP="00B51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50  000,00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lastRenderedPageBreak/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77 0 00 0000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6F3E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96F3E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596F3E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485AED" w:rsidP="0036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3606FA">
              <w:rPr>
                <w:rFonts w:ascii="Arial" w:hAnsi="Arial" w:cs="Arial"/>
                <w:sz w:val="24"/>
                <w:szCs w:val="24"/>
              </w:rPr>
              <w:t>467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 916,49</w:t>
            </w:r>
          </w:p>
        </w:tc>
      </w:tr>
      <w:tr w:rsidR="001F428C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Default="003606FA" w:rsidP="001F428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1 467</w:t>
            </w:r>
            <w:r w:rsidRPr="00596F3E">
              <w:rPr>
                <w:rFonts w:ascii="Arial" w:hAnsi="Arial" w:cs="Arial"/>
                <w:sz w:val="24"/>
                <w:szCs w:val="24"/>
              </w:rPr>
              <w:t> 916,49</w:t>
            </w:r>
          </w:p>
        </w:tc>
      </w:tr>
      <w:tr w:rsidR="001F428C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Default="003606FA" w:rsidP="001F428C">
            <w:pPr>
              <w:jc w:val="center"/>
            </w:pPr>
            <w:r w:rsidRPr="00596F3E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3606FA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4 500,00</w:t>
            </w:r>
          </w:p>
        </w:tc>
      </w:tr>
    </w:tbl>
    <w:p w:rsidR="00BF3476" w:rsidRPr="00614FC7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>
      <w:pPr>
        <w:rPr>
          <w:rFonts w:ascii="Arial" w:hAnsi="Arial" w:cs="Arial"/>
          <w:sz w:val="24"/>
          <w:szCs w:val="24"/>
        </w:rPr>
      </w:pPr>
    </w:p>
    <w:sectPr w:rsidR="00BF3476" w:rsidRPr="00614FC7" w:rsidSect="007D1F2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9350F1"/>
    <w:multiLevelType w:val="hybridMultilevel"/>
    <w:tmpl w:val="4AC49CDE"/>
    <w:lvl w:ilvl="0" w:tplc="DF02D5A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DE40F8B"/>
    <w:multiLevelType w:val="hybridMultilevel"/>
    <w:tmpl w:val="37924308"/>
    <w:lvl w:ilvl="0" w:tplc="395E5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476"/>
    <w:rsid w:val="00001CE8"/>
    <w:rsid w:val="0002335A"/>
    <w:rsid w:val="00043303"/>
    <w:rsid w:val="0004501E"/>
    <w:rsid w:val="0005559D"/>
    <w:rsid w:val="00060145"/>
    <w:rsid w:val="00073126"/>
    <w:rsid w:val="000953F9"/>
    <w:rsid w:val="000C1762"/>
    <w:rsid w:val="000D466B"/>
    <w:rsid w:val="000E0712"/>
    <w:rsid w:val="000E67A9"/>
    <w:rsid w:val="001210B5"/>
    <w:rsid w:val="001255FE"/>
    <w:rsid w:val="00140134"/>
    <w:rsid w:val="00191F30"/>
    <w:rsid w:val="001F428C"/>
    <w:rsid w:val="00234644"/>
    <w:rsid w:val="002346B4"/>
    <w:rsid w:val="002B30C3"/>
    <w:rsid w:val="002D55C8"/>
    <w:rsid w:val="002E5A5D"/>
    <w:rsid w:val="00304851"/>
    <w:rsid w:val="00312F99"/>
    <w:rsid w:val="003606FA"/>
    <w:rsid w:val="003611FE"/>
    <w:rsid w:val="00412DA8"/>
    <w:rsid w:val="00467E18"/>
    <w:rsid w:val="00485AED"/>
    <w:rsid w:val="00521880"/>
    <w:rsid w:val="00521D9C"/>
    <w:rsid w:val="00596F3E"/>
    <w:rsid w:val="005E52BE"/>
    <w:rsid w:val="006035CA"/>
    <w:rsid w:val="00614FC7"/>
    <w:rsid w:val="006430E7"/>
    <w:rsid w:val="00664B67"/>
    <w:rsid w:val="006674A9"/>
    <w:rsid w:val="00691146"/>
    <w:rsid w:val="006958D3"/>
    <w:rsid w:val="006B1CDC"/>
    <w:rsid w:val="00757A7C"/>
    <w:rsid w:val="00764D5D"/>
    <w:rsid w:val="007802D6"/>
    <w:rsid w:val="007814CC"/>
    <w:rsid w:val="007913BF"/>
    <w:rsid w:val="007A6908"/>
    <w:rsid w:val="007D1F23"/>
    <w:rsid w:val="007D60E5"/>
    <w:rsid w:val="007D61E7"/>
    <w:rsid w:val="007E209D"/>
    <w:rsid w:val="00810BC9"/>
    <w:rsid w:val="00836356"/>
    <w:rsid w:val="00867296"/>
    <w:rsid w:val="0086733B"/>
    <w:rsid w:val="00877D1C"/>
    <w:rsid w:val="008A3E3E"/>
    <w:rsid w:val="008E12CF"/>
    <w:rsid w:val="00915009"/>
    <w:rsid w:val="00915015"/>
    <w:rsid w:val="009C009A"/>
    <w:rsid w:val="009D4AE3"/>
    <w:rsid w:val="00A01C56"/>
    <w:rsid w:val="00A31456"/>
    <w:rsid w:val="00A350F8"/>
    <w:rsid w:val="00AC1FBC"/>
    <w:rsid w:val="00B37FDB"/>
    <w:rsid w:val="00B51DAD"/>
    <w:rsid w:val="00B64B5E"/>
    <w:rsid w:val="00B66A96"/>
    <w:rsid w:val="00B7102A"/>
    <w:rsid w:val="00B96DBB"/>
    <w:rsid w:val="00BC5F26"/>
    <w:rsid w:val="00BF3476"/>
    <w:rsid w:val="00C31644"/>
    <w:rsid w:val="00C83BDB"/>
    <w:rsid w:val="00CB7940"/>
    <w:rsid w:val="00CE6FDF"/>
    <w:rsid w:val="00D21312"/>
    <w:rsid w:val="00DA79D8"/>
    <w:rsid w:val="00DB676A"/>
    <w:rsid w:val="00DC3353"/>
    <w:rsid w:val="00DC645D"/>
    <w:rsid w:val="00DE5F3B"/>
    <w:rsid w:val="00E17307"/>
    <w:rsid w:val="00E21466"/>
    <w:rsid w:val="00E55E35"/>
    <w:rsid w:val="00EB4205"/>
    <w:rsid w:val="00EE4185"/>
    <w:rsid w:val="00F00753"/>
    <w:rsid w:val="00F336C1"/>
    <w:rsid w:val="00F4323A"/>
    <w:rsid w:val="00F7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4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476"/>
    <w:pPr>
      <w:keepNext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F3476"/>
    <w:pPr>
      <w:keepNext/>
      <w:jc w:val="right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BF3476"/>
    <w:pPr>
      <w:keepNext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"/>
    <w:basedOn w:val="a"/>
    <w:next w:val="a"/>
    <w:link w:val="50"/>
    <w:qFormat/>
    <w:rsid w:val="00BF3476"/>
    <w:pPr>
      <w:keepNext/>
      <w:outlineLvl w:val="4"/>
    </w:pPr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BF3476"/>
    <w:pPr>
      <w:keepNext/>
      <w:jc w:val="center"/>
      <w:outlineLvl w:val="5"/>
    </w:pPr>
    <w:rPr>
      <w:rFonts w:eastAsia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BF347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F347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F3476"/>
    <w:pPr>
      <w:keepNext/>
      <w:jc w:val="right"/>
      <w:outlineLvl w:val="8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476"/>
  </w:style>
  <w:style w:type="paragraph" w:styleId="a3">
    <w:name w:val="No Spacing"/>
    <w:qFormat/>
    <w:rsid w:val="00BF34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F34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3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34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F34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rsid w:val="00BF3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F3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34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347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F34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F347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F3476"/>
  </w:style>
  <w:style w:type="paragraph" w:customStyle="1" w:styleId="ConsPlusNormal">
    <w:name w:val="ConsPlusNormal"/>
    <w:rsid w:val="00BF3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F3476"/>
    <w:pPr>
      <w:ind w:left="113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BF3476"/>
    <w:pPr>
      <w:ind w:right="-570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F3476"/>
    <w:pPr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F3476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F34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locked/>
    <w:rsid w:val="00BF3476"/>
    <w:rPr>
      <w:lang w:eastAsia="ru-RU"/>
    </w:rPr>
  </w:style>
  <w:style w:type="paragraph" w:styleId="aa">
    <w:name w:val="header"/>
    <w:basedOn w:val="a"/>
    <w:link w:val="a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uiPriority w:val="99"/>
    <w:locked/>
    <w:rsid w:val="00BF3476"/>
    <w:rPr>
      <w:lang w:eastAsia="ru-RU"/>
    </w:rPr>
  </w:style>
  <w:style w:type="paragraph" w:styleId="ac">
    <w:name w:val="footer"/>
    <w:basedOn w:val="a"/>
    <w:link w:val="ab"/>
    <w:uiPriority w:val="9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link w:val="ac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BF3476"/>
    <w:rPr>
      <w:b/>
      <w:bCs/>
      <w:sz w:val="32"/>
      <w:szCs w:val="32"/>
      <w:lang w:eastAsia="ru-RU"/>
    </w:rPr>
  </w:style>
  <w:style w:type="paragraph" w:styleId="ae">
    <w:name w:val="Body Text"/>
    <w:basedOn w:val="a"/>
    <w:link w:val="ad"/>
    <w:rsid w:val="00BF3476"/>
    <w:pPr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14">
    <w:name w:val="Основной текст Знак1"/>
    <w:basedOn w:val="a0"/>
    <w:link w:val="ae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BF3476"/>
    <w:rPr>
      <w:sz w:val="28"/>
      <w:lang w:eastAsia="ru-RU"/>
    </w:rPr>
  </w:style>
  <w:style w:type="paragraph" w:styleId="22">
    <w:name w:val="Body Text 2"/>
    <w:basedOn w:val="a"/>
    <w:link w:val="21"/>
    <w:rsid w:val="00BF3476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BF3476"/>
    <w:rPr>
      <w:sz w:val="24"/>
      <w:lang w:eastAsia="ru-RU"/>
    </w:rPr>
  </w:style>
  <w:style w:type="paragraph" w:styleId="24">
    <w:name w:val="Body Text Indent 2"/>
    <w:basedOn w:val="a"/>
    <w:link w:val="23"/>
    <w:rsid w:val="00BF3476"/>
    <w:pPr>
      <w:ind w:left="36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link w:val="af0"/>
    <w:semiHidden/>
    <w:locked/>
    <w:rsid w:val="00BF3476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BF3476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BF3476"/>
    <w:rPr>
      <w:rFonts w:ascii="Tahoma" w:eastAsia="Calibri" w:hAnsi="Tahoma" w:cs="Tahoma"/>
      <w:sz w:val="16"/>
      <w:szCs w:val="16"/>
      <w:lang w:eastAsia="ru-RU"/>
    </w:rPr>
  </w:style>
  <w:style w:type="character" w:styleId="af1">
    <w:name w:val="page number"/>
    <w:basedOn w:val="a0"/>
    <w:rsid w:val="00BF3476"/>
  </w:style>
  <w:style w:type="character" w:customStyle="1" w:styleId="blk">
    <w:name w:val="blk"/>
    <w:basedOn w:val="a0"/>
    <w:rsid w:val="00BF3476"/>
  </w:style>
  <w:style w:type="numbering" w:customStyle="1" w:styleId="110">
    <w:name w:val="Нет списка11"/>
    <w:next w:val="a2"/>
    <w:semiHidden/>
    <w:rsid w:val="00BF3476"/>
  </w:style>
  <w:style w:type="paragraph" w:customStyle="1" w:styleId="ConsPlusTitle">
    <w:name w:val="ConsPlusTitle"/>
    <w:rsid w:val="00BF3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uiPriority w:val="99"/>
    <w:rsid w:val="00BF3476"/>
    <w:rPr>
      <w:color w:val="0000FF"/>
      <w:u w:val="single"/>
    </w:rPr>
  </w:style>
  <w:style w:type="character" w:styleId="af3">
    <w:name w:val="Strong"/>
    <w:basedOn w:val="a0"/>
    <w:uiPriority w:val="22"/>
    <w:qFormat/>
    <w:rsid w:val="00BF3476"/>
    <w:rPr>
      <w:b/>
      <w:bCs/>
    </w:rPr>
  </w:style>
  <w:style w:type="paragraph" w:customStyle="1" w:styleId="af4">
    <w:name w:val="Базовый"/>
    <w:rsid w:val="00BF3476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9A668-E725-4020-8ADE-06D42860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8882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cp:lastPrinted>2020-05-14T11:47:00Z</cp:lastPrinted>
  <dcterms:created xsi:type="dcterms:W3CDTF">2020-05-14T12:34:00Z</dcterms:created>
  <dcterms:modified xsi:type="dcterms:W3CDTF">2020-05-14T12:34:00Z</dcterms:modified>
</cp:coreProperties>
</file>