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50769" w14:textId="77777777" w:rsidR="000436AB" w:rsidRPr="00216927" w:rsidRDefault="000436AB" w:rsidP="000436AB">
      <w:pPr>
        <w:widowControl w:val="0"/>
        <w:autoSpaceDE w:val="0"/>
        <w:autoSpaceDN w:val="0"/>
        <w:adjustRightInd w:val="0"/>
        <w:spacing w:after="0"/>
        <w:ind w:left="6521" w:firstLine="0"/>
        <w:jc w:val="lef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21EA08C9" w14:textId="77777777" w:rsidR="000436AB" w:rsidRPr="00D628C9" w:rsidRDefault="000436AB" w:rsidP="000436AB">
      <w:pPr>
        <w:widowControl w:val="0"/>
        <w:autoSpaceDE w:val="0"/>
        <w:autoSpaceDN w:val="0"/>
        <w:adjustRightInd w:val="0"/>
        <w:spacing w:after="0" w:line="276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0" w:name="Par43"/>
      <w:bookmarkEnd w:id="0"/>
      <w:r w:rsidRPr="00D628C9">
        <w:rPr>
          <w:rFonts w:ascii="Times New Roman" w:hAnsi="Times New Roman"/>
          <w:b/>
          <w:sz w:val="28"/>
          <w:szCs w:val="28"/>
        </w:rPr>
        <w:t>ПАСПОРТ</w:t>
      </w:r>
    </w:p>
    <w:p w14:paraId="2A5FBEFE" w14:textId="77777777" w:rsidR="000436AB" w:rsidRPr="00D628C9" w:rsidRDefault="000436AB" w:rsidP="000436AB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628C9">
        <w:rPr>
          <w:rFonts w:ascii="Times New Roman" w:hAnsi="Times New Roman"/>
          <w:b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/>
          <w:b/>
          <w:bCs/>
          <w:sz w:val="28"/>
          <w:szCs w:val="28"/>
        </w:rPr>
        <w:t>«</w:t>
      </w:r>
      <w:r w:rsidRPr="00D628C9">
        <w:rPr>
          <w:rFonts w:ascii="Times New Roman" w:hAnsi="Times New Roman"/>
          <w:b/>
          <w:bCs/>
          <w:sz w:val="28"/>
          <w:szCs w:val="28"/>
        </w:rPr>
        <w:t xml:space="preserve">Энергосбережение и повышение энергетической эффективности в </w:t>
      </w:r>
      <w:r>
        <w:rPr>
          <w:rFonts w:ascii="Times New Roman" w:hAnsi="Times New Roman"/>
          <w:b/>
          <w:bCs/>
          <w:sz w:val="28"/>
          <w:szCs w:val="28"/>
        </w:rPr>
        <w:t>Брежневском</w:t>
      </w:r>
      <w:r w:rsidRPr="00D628C9">
        <w:rPr>
          <w:rFonts w:ascii="Times New Roman" w:hAnsi="Times New Roman"/>
          <w:b/>
          <w:bCs/>
          <w:sz w:val="28"/>
          <w:szCs w:val="28"/>
        </w:rPr>
        <w:t xml:space="preserve"> сельсовете Курского района Курской области на </w:t>
      </w:r>
      <w:r>
        <w:rPr>
          <w:rFonts w:ascii="Times New Roman" w:hAnsi="Times New Roman"/>
          <w:b/>
          <w:bCs/>
          <w:sz w:val="28"/>
          <w:szCs w:val="28"/>
        </w:rPr>
        <w:t>2019</w:t>
      </w:r>
      <w:r w:rsidRPr="00D628C9">
        <w:rPr>
          <w:rFonts w:ascii="Times New Roman" w:hAnsi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sz w:val="28"/>
          <w:szCs w:val="28"/>
        </w:rPr>
        <w:t>2023</w:t>
      </w:r>
      <w:r w:rsidRPr="00D628C9">
        <w:rPr>
          <w:rFonts w:ascii="Times New Roman" w:hAnsi="Times New Roman"/>
          <w:b/>
          <w:bCs/>
          <w:sz w:val="28"/>
          <w:szCs w:val="28"/>
        </w:rPr>
        <w:t xml:space="preserve"> годы»</w:t>
      </w:r>
    </w:p>
    <w:p w14:paraId="362EE40D" w14:textId="77777777" w:rsidR="000436AB" w:rsidRPr="00D628C9" w:rsidRDefault="000436AB" w:rsidP="000436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14"/>
        <w:gridCol w:w="7215"/>
      </w:tblGrid>
      <w:tr w:rsidR="000436AB" w:rsidRPr="00D628C9" w14:paraId="41972385" w14:textId="77777777" w:rsidTr="00116F78">
        <w:tc>
          <w:tcPr>
            <w:tcW w:w="1857" w:type="dxa"/>
            <w:hideMark/>
          </w:tcPr>
          <w:p w14:paraId="3FEF8F07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15" w:type="dxa"/>
            <w:hideMark/>
          </w:tcPr>
          <w:p w14:paraId="644EE43F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Брежневского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</w:tr>
      <w:tr w:rsidR="000436AB" w:rsidRPr="00D628C9" w14:paraId="0C843237" w14:textId="77777777" w:rsidTr="00116F78">
        <w:tc>
          <w:tcPr>
            <w:tcW w:w="1857" w:type="dxa"/>
            <w:hideMark/>
          </w:tcPr>
          <w:p w14:paraId="5E3A8EF7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15" w:type="dxa"/>
            <w:hideMark/>
          </w:tcPr>
          <w:p w14:paraId="078B77EB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0436AB" w:rsidRPr="00D628C9" w14:paraId="505E324B" w14:textId="77777777" w:rsidTr="00116F78">
        <w:tc>
          <w:tcPr>
            <w:tcW w:w="1857" w:type="dxa"/>
            <w:hideMark/>
          </w:tcPr>
          <w:p w14:paraId="4687122A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15" w:type="dxa"/>
            <w:hideMark/>
          </w:tcPr>
          <w:p w14:paraId="46D0B936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0436AB" w:rsidRPr="00D628C9" w14:paraId="2D97E3ED" w14:textId="77777777" w:rsidTr="00116F78">
        <w:tc>
          <w:tcPr>
            <w:tcW w:w="1857" w:type="dxa"/>
            <w:hideMark/>
          </w:tcPr>
          <w:p w14:paraId="48BC53BE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15" w:type="dxa"/>
          </w:tcPr>
          <w:p w14:paraId="7BE57A75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bCs/>
                <w:sz w:val="28"/>
                <w:szCs w:val="28"/>
              </w:rPr>
              <w:t xml:space="preserve">Повышение энергетической эффективности в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Брежневском</w:t>
            </w:r>
            <w:r w:rsidRPr="00D628C9">
              <w:rPr>
                <w:rFonts w:ascii="Times New Roman" w:hAnsi="Times New Roman"/>
                <w:bCs/>
                <w:sz w:val="28"/>
                <w:szCs w:val="28"/>
              </w:rPr>
              <w:t xml:space="preserve"> сельсовете Курского района Курской области</w:t>
            </w:r>
          </w:p>
        </w:tc>
      </w:tr>
      <w:tr w:rsidR="000436AB" w:rsidRPr="00D628C9" w14:paraId="0E6845DC" w14:textId="77777777" w:rsidTr="00116F78">
        <w:tc>
          <w:tcPr>
            <w:tcW w:w="1857" w:type="dxa"/>
            <w:hideMark/>
          </w:tcPr>
          <w:p w14:paraId="370FB3AB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Программно-целевые инструменты </w:t>
            </w:r>
          </w:p>
        </w:tc>
        <w:tc>
          <w:tcPr>
            <w:tcW w:w="7215" w:type="dxa"/>
            <w:hideMark/>
          </w:tcPr>
          <w:p w14:paraId="706C8647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отсутствуют</w:t>
            </w:r>
          </w:p>
        </w:tc>
      </w:tr>
      <w:tr w:rsidR="000436AB" w:rsidRPr="00D628C9" w14:paraId="0063A2C2" w14:textId="77777777" w:rsidTr="00116F78">
        <w:tc>
          <w:tcPr>
            <w:tcW w:w="1857" w:type="dxa"/>
            <w:hideMark/>
          </w:tcPr>
          <w:p w14:paraId="514CCA55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15" w:type="dxa"/>
          </w:tcPr>
          <w:p w14:paraId="09FB0EAD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14:paraId="7F6EB69F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- лимитирование и нормирование потребления всех видов ресурсов в </w:t>
            </w:r>
            <w:r>
              <w:rPr>
                <w:rFonts w:ascii="Times New Roman" w:hAnsi="Times New Roman"/>
                <w:sz w:val="28"/>
                <w:szCs w:val="28"/>
              </w:rPr>
              <w:t>Брежневском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 xml:space="preserve"> сельсовете Курского района Курской области;</w:t>
            </w:r>
          </w:p>
          <w:p w14:paraId="5560DF4E" w14:textId="77777777" w:rsidR="000436AB" w:rsidRPr="00D628C9" w:rsidRDefault="000436AB" w:rsidP="00116F78">
            <w:pPr>
              <w:spacing w:after="0"/>
              <w:ind w:firstLine="2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D628C9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- 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использования всех видов ресурсов в </w:t>
            </w:r>
            <w:r>
              <w:rPr>
                <w:rFonts w:ascii="Times New Roman" w:hAnsi="Times New Roman"/>
                <w:sz w:val="28"/>
                <w:szCs w:val="28"/>
              </w:rPr>
              <w:t>Брежневском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 xml:space="preserve"> сельсовете Курского района Курской области.</w:t>
            </w:r>
          </w:p>
        </w:tc>
      </w:tr>
      <w:tr w:rsidR="000436AB" w:rsidRPr="00D628C9" w14:paraId="50D9828A" w14:textId="77777777" w:rsidTr="00116F78">
        <w:tc>
          <w:tcPr>
            <w:tcW w:w="1857" w:type="dxa"/>
            <w:hideMark/>
          </w:tcPr>
          <w:p w14:paraId="0967A3C7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15" w:type="dxa"/>
          </w:tcPr>
          <w:p w14:paraId="6802BEB7" w14:textId="77777777" w:rsidR="000436AB" w:rsidRPr="00D628C9" w:rsidRDefault="000436AB" w:rsidP="00116F78">
            <w:pPr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14:paraId="4C5B6E41" w14:textId="77777777" w:rsidR="000436AB" w:rsidRPr="00D628C9" w:rsidRDefault="000436AB" w:rsidP="00116F7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sz w:val="28"/>
                <w:szCs w:val="28"/>
              </w:rPr>
            </w:pPr>
            <w:r w:rsidRPr="00D628C9">
              <w:rPr>
                <w:sz w:val="28"/>
                <w:szCs w:val="28"/>
              </w:rPr>
              <w:t>- реализация энергосберегающих мероприятий и внедрения энергоэффективного оборудования и материалов;</w:t>
            </w:r>
          </w:p>
          <w:p w14:paraId="6AA180DD" w14:textId="77777777" w:rsidR="000436AB" w:rsidRPr="00D628C9" w:rsidRDefault="000436AB" w:rsidP="00116F7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sz w:val="28"/>
                <w:szCs w:val="28"/>
              </w:rPr>
            </w:pPr>
            <w:r w:rsidRPr="00D628C9">
              <w:rPr>
                <w:sz w:val="28"/>
                <w:szCs w:val="28"/>
              </w:rPr>
              <w:t>- сокращение потребления всех видов ресурсов.</w:t>
            </w:r>
          </w:p>
        </w:tc>
      </w:tr>
      <w:tr w:rsidR="000436AB" w:rsidRPr="00D628C9" w14:paraId="0030DE80" w14:textId="77777777" w:rsidTr="00116F78">
        <w:tc>
          <w:tcPr>
            <w:tcW w:w="1857" w:type="dxa"/>
            <w:hideMark/>
          </w:tcPr>
          <w:p w14:paraId="4371C352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Целевые индикаторы и показатели 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15" w:type="dxa"/>
          </w:tcPr>
          <w:p w14:paraId="7E5EFCCC" w14:textId="77777777" w:rsidR="000436AB" w:rsidRPr="00D628C9" w:rsidRDefault="000436AB" w:rsidP="00116F78">
            <w:pPr>
              <w:tabs>
                <w:tab w:val="left" w:pos="2235"/>
              </w:tabs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- снижение потребления природного газа, %;</w:t>
            </w:r>
          </w:p>
          <w:p w14:paraId="1D15206A" w14:textId="77777777" w:rsidR="000436AB" w:rsidRPr="00D628C9" w:rsidRDefault="000436AB" w:rsidP="00116F78">
            <w:pPr>
              <w:tabs>
                <w:tab w:val="left" w:pos="2235"/>
              </w:tabs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- снижение потребления электрической энергии муниципальными учреждениями, %;</w:t>
            </w:r>
          </w:p>
          <w:p w14:paraId="4E893130" w14:textId="77777777" w:rsidR="000436AB" w:rsidRPr="00D628C9" w:rsidRDefault="000436AB" w:rsidP="00116F78">
            <w:pPr>
              <w:tabs>
                <w:tab w:val="left" w:pos="2235"/>
              </w:tabs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- снижение потребления электрической энергии на уличное освещение, %.</w:t>
            </w:r>
          </w:p>
        </w:tc>
      </w:tr>
      <w:tr w:rsidR="000436AB" w:rsidRPr="00D628C9" w14:paraId="6BE72C75" w14:textId="77777777" w:rsidTr="00116F78">
        <w:tc>
          <w:tcPr>
            <w:tcW w:w="1857" w:type="dxa"/>
            <w:hideMark/>
          </w:tcPr>
          <w:p w14:paraId="6DD482BA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15" w:type="dxa"/>
            <w:tcBorders>
              <w:bottom w:val="single" w:sz="4" w:space="0" w:color="000000"/>
            </w:tcBorders>
            <w:hideMark/>
          </w:tcPr>
          <w:p w14:paraId="0CA81C8D" w14:textId="77777777" w:rsidR="000436AB" w:rsidRPr="00BF2BA2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F2BA2">
              <w:rPr>
                <w:rFonts w:ascii="Times New Roman" w:hAnsi="Times New Roman"/>
                <w:sz w:val="28"/>
                <w:szCs w:val="28"/>
              </w:rPr>
              <w:t>Срок реализации: 2019 - 2023 годы в один этап.</w:t>
            </w:r>
          </w:p>
          <w:p w14:paraId="285BFC34" w14:textId="77777777" w:rsidR="000436AB" w:rsidRPr="00BF2BA2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36AB" w:rsidRPr="00D628C9" w14:paraId="08CED0AA" w14:textId="77777777" w:rsidTr="00116F78">
        <w:trPr>
          <w:trHeight w:val="540"/>
        </w:trPr>
        <w:tc>
          <w:tcPr>
            <w:tcW w:w="1857" w:type="dxa"/>
            <w:vMerge w:val="restart"/>
            <w:hideMark/>
          </w:tcPr>
          <w:p w14:paraId="1EA16EFB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15" w:type="dxa"/>
            <w:tcBorders>
              <w:bottom w:val="nil"/>
            </w:tcBorders>
          </w:tcPr>
          <w:p w14:paraId="322B4B02" w14:textId="78374B46" w:rsidR="000436AB" w:rsidRPr="00BF2BA2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F2BA2">
              <w:rPr>
                <w:rFonts w:ascii="Times New Roman" w:hAnsi="Times New Roman"/>
                <w:sz w:val="28"/>
                <w:szCs w:val="28"/>
              </w:rPr>
              <w:t>Общий объем бюджетных ассигнований на реализацию мероприятий муниципальной программы составляет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0B4A">
              <w:rPr>
                <w:rFonts w:ascii="Times New Roman" w:hAnsi="Times New Roman"/>
                <w:sz w:val="28"/>
                <w:szCs w:val="28"/>
              </w:rPr>
              <w:t>189</w:t>
            </w:r>
            <w:r w:rsidR="004235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D0B4A">
              <w:rPr>
                <w:rFonts w:ascii="Times New Roman" w:hAnsi="Times New Roman"/>
                <w:sz w:val="28"/>
                <w:szCs w:val="28"/>
              </w:rPr>
              <w:t>503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6927" w:rsidRPr="008F7AF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358E">
              <w:rPr>
                <w:rFonts w:ascii="Times New Roman" w:hAnsi="Times New Roman"/>
                <w:sz w:val="28"/>
                <w:szCs w:val="28"/>
              </w:rPr>
              <w:t>00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коп</w:t>
            </w:r>
            <w:r w:rsidRPr="00BF2BA2">
              <w:rPr>
                <w:rFonts w:ascii="Times New Roman" w:hAnsi="Times New Roman"/>
                <w:sz w:val="28"/>
                <w:szCs w:val="28"/>
              </w:rPr>
              <w:t>., из них:</w:t>
            </w:r>
          </w:p>
          <w:p w14:paraId="41E94B91" w14:textId="70E828E2" w:rsidR="000436AB" w:rsidRPr="00BF2BA2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F2BA2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>Брежневского</w:t>
            </w:r>
            <w:r w:rsidRPr="00BF2BA2">
              <w:rPr>
                <w:rFonts w:ascii="Times New Roman" w:hAnsi="Times New Roman"/>
                <w:sz w:val="28"/>
                <w:szCs w:val="28"/>
              </w:rPr>
              <w:t xml:space="preserve"> сельсовета – </w:t>
            </w:r>
            <w:r w:rsidR="00DD0B4A">
              <w:rPr>
                <w:rFonts w:ascii="Times New Roman" w:hAnsi="Times New Roman"/>
                <w:sz w:val="28"/>
                <w:szCs w:val="28"/>
              </w:rPr>
              <w:t xml:space="preserve">189 </w:t>
            </w:r>
            <w:proofErr w:type="gramStart"/>
            <w:r w:rsidR="00DD0B4A">
              <w:rPr>
                <w:rFonts w:ascii="Times New Roman" w:hAnsi="Times New Roman"/>
                <w:sz w:val="28"/>
                <w:szCs w:val="28"/>
              </w:rPr>
              <w:t>503</w:t>
            </w:r>
            <w:r w:rsidR="0042358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6927" w:rsidRPr="008F7AFE">
              <w:rPr>
                <w:rFonts w:ascii="Times New Roman" w:hAnsi="Times New Roman"/>
                <w:sz w:val="28"/>
                <w:szCs w:val="28"/>
              </w:rPr>
              <w:t>руб.</w:t>
            </w:r>
            <w:proofErr w:type="gramEnd"/>
            <w:r w:rsidR="00216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358E">
              <w:rPr>
                <w:rFonts w:ascii="Times New Roman" w:hAnsi="Times New Roman"/>
                <w:sz w:val="28"/>
                <w:szCs w:val="28"/>
              </w:rPr>
              <w:t>00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коп</w:t>
            </w:r>
            <w:r w:rsidRPr="00BF2BA2">
              <w:rPr>
                <w:rFonts w:ascii="Times New Roman" w:hAnsi="Times New Roman"/>
                <w:sz w:val="28"/>
                <w:szCs w:val="28"/>
              </w:rPr>
              <w:t>., в том числе по годам:</w:t>
            </w:r>
          </w:p>
          <w:p w14:paraId="2E04CA3A" w14:textId="77777777" w:rsidR="000436AB" w:rsidRPr="00BF2BA2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36AB" w:rsidRPr="00D628C9" w14:paraId="16EAD4D5" w14:textId="77777777" w:rsidTr="00116F78">
        <w:trPr>
          <w:trHeight w:val="1316"/>
        </w:trPr>
        <w:tc>
          <w:tcPr>
            <w:tcW w:w="1857" w:type="dxa"/>
            <w:vMerge/>
          </w:tcPr>
          <w:p w14:paraId="0127C914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15" w:type="dxa"/>
            <w:tcBorders>
              <w:top w:val="nil"/>
            </w:tcBorders>
          </w:tcPr>
          <w:p w14:paraId="6E59A408" w14:textId="77777777" w:rsidR="000436AB" w:rsidRPr="00BF2BA2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F2BA2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BF2BA2">
              <w:rPr>
                <w:rFonts w:ascii="Times New Roman" w:hAnsi="Times New Roman"/>
                <w:sz w:val="28"/>
                <w:szCs w:val="28"/>
              </w:rPr>
              <w:t> 000,00 руб.;</w:t>
            </w:r>
          </w:p>
          <w:p w14:paraId="7FF6C7B5" w14:textId="77777777" w:rsidR="000436AB" w:rsidRPr="00BF2BA2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F2BA2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16927" w:rsidRPr="00216927">
              <w:rPr>
                <w:rFonts w:ascii="Times New Roman" w:hAnsi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000</w:t>
            </w:r>
            <w:r w:rsidRPr="00BF2BA2">
              <w:rPr>
                <w:rFonts w:ascii="Times New Roman" w:hAnsi="Times New Roman"/>
                <w:sz w:val="28"/>
                <w:szCs w:val="28"/>
              </w:rPr>
              <w:t> ,00 руб.;</w:t>
            </w:r>
          </w:p>
          <w:p w14:paraId="3958596C" w14:textId="595CC351" w:rsidR="000436AB" w:rsidRPr="00BF2BA2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F2BA2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40678" w:rsidRPr="004A551B">
              <w:rPr>
                <w:rFonts w:ascii="Times New Roman" w:hAnsi="Times New Roman"/>
                <w:sz w:val="28"/>
                <w:szCs w:val="28"/>
              </w:rPr>
              <w:t>49 503</w:t>
            </w:r>
            <w:r w:rsidRPr="00BF2BA2">
              <w:rPr>
                <w:rFonts w:ascii="Times New Roman" w:hAnsi="Times New Roman"/>
                <w:sz w:val="28"/>
                <w:szCs w:val="28"/>
              </w:rPr>
              <w:t> ,00 руб.;</w:t>
            </w:r>
          </w:p>
          <w:p w14:paraId="0D6B6904" w14:textId="4AAC90A4" w:rsidR="000436AB" w:rsidRPr="00BF2BA2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F2BA2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A551B">
              <w:rPr>
                <w:rFonts w:ascii="Times New Roman" w:hAnsi="Times New Roman"/>
                <w:sz w:val="28"/>
                <w:szCs w:val="28"/>
              </w:rPr>
              <w:t>8</w:t>
            </w:r>
            <w:r w:rsidR="0042358E">
              <w:rPr>
                <w:rFonts w:ascii="Times New Roman" w:hAnsi="Times New Roman"/>
                <w:sz w:val="28"/>
                <w:szCs w:val="28"/>
              </w:rPr>
              <w:t>0</w:t>
            </w:r>
            <w:r w:rsidR="00216927">
              <w:rPr>
                <w:rFonts w:ascii="Times New Roman" w:hAnsi="Times New Roman"/>
                <w:sz w:val="28"/>
                <w:szCs w:val="28"/>
                <w:lang w:val="en-US"/>
              </w:rPr>
              <w:t> </w:t>
            </w:r>
            <w:r w:rsidR="00216927" w:rsidRPr="00216927">
              <w:rPr>
                <w:rFonts w:ascii="Times New Roman" w:hAnsi="Times New Roman"/>
                <w:sz w:val="28"/>
                <w:szCs w:val="28"/>
              </w:rPr>
              <w:t>000</w:t>
            </w:r>
            <w:r w:rsidR="00216927">
              <w:rPr>
                <w:rFonts w:ascii="Times New Roman" w:hAnsi="Times New Roman"/>
                <w:sz w:val="28"/>
                <w:szCs w:val="28"/>
              </w:rPr>
              <w:t>,</w:t>
            </w:r>
            <w:r w:rsidR="00216927" w:rsidRPr="00216927">
              <w:rPr>
                <w:rFonts w:ascii="Times New Roman" w:hAnsi="Times New Roman"/>
                <w:sz w:val="28"/>
                <w:szCs w:val="28"/>
              </w:rPr>
              <w:t>00</w:t>
            </w:r>
            <w:r w:rsidRPr="00BF2BA2"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14:paraId="6CA87DB1" w14:textId="5D36E216" w:rsidR="000436AB" w:rsidRPr="00BF2BA2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F2BA2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DD0B4A">
              <w:rPr>
                <w:rFonts w:ascii="Times New Roman" w:hAnsi="Times New Roman"/>
                <w:sz w:val="28"/>
                <w:szCs w:val="28"/>
              </w:rPr>
              <w:t>5</w:t>
            </w:r>
            <w:r w:rsidR="0042358E">
              <w:rPr>
                <w:rFonts w:ascii="Times New Roman" w:hAnsi="Times New Roman"/>
                <w:sz w:val="28"/>
                <w:szCs w:val="28"/>
              </w:rPr>
              <w:t> 000,00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6927">
              <w:rPr>
                <w:rFonts w:ascii="Times New Roman" w:hAnsi="Times New Roman"/>
                <w:sz w:val="28"/>
                <w:szCs w:val="28"/>
              </w:rPr>
              <w:t>руб</w:t>
            </w:r>
            <w:r w:rsidRPr="00BF2BA2">
              <w:rPr>
                <w:rFonts w:ascii="Times New Roman" w:hAnsi="Times New Roman"/>
                <w:sz w:val="28"/>
                <w:szCs w:val="28"/>
              </w:rPr>
              <w:t>.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0436AB" w:rsidRPr="00D628C9" w14:paraId="7FD8381A" w14:textId="77777777" w:rsidTr="00116F78">
        <w:tc>
          <w:tcPr>
            <w:tcW w:w="1857" w:type="dxa"/>
            <w:hideMark/>
          </w:tcPr>
          <w:p w14:paraId="49F3A7A6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реализации 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215" w:type="dxa"/>
          </w:tcPr>
          <w:p w14:paraId="237374F5" w14:textId="77777777" w:rsidR="000436AB" w:rsidRPr="00D628C9" w:rsidRDefault="000436AB" w:rsidP="00116F78">
            <w:pPr>
              <w:tabs>
                <w:tab w:val="left" w:pos="2235"/>
              </w:tabs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- снижение потребления природного газа, до 1</w:t>
            </w:r>
            <w:r>
              <w:rPr>
                <w:rFonts w:ascii="Times New Roman" w:hAnsi="Times New Roman"/>
                <w:sz w:val="28"/>
                <w:szCs w:val="28"/>
              </w:rPr>
              <w:t>5,0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14:paraId="1F5A92D4" w14:textId="77777777" w:rsidR="000436AB" w:rsidRPr="00D628C9" w:rsidRDefault="000436AB" w:rsidP="00116F78">
            <w:pPr>
              <w:tabs>
                <w:tab w:val="left" w:pos="2235"/>
              </w:tabs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- снижение потребления электрической энергии муниципальными учреждениями, до 1</w:t>
            </w:r>
            <w:r>
              <w:rPr>
                <w:rFonts w:ascii="Times New Roman" w:hAnsi="Times New Roman"/>
                <w:sz w:val="28"/>
                <w:szCs w:val="28"/>
              </w:rPr>
              <w:t>5,0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14:paraId="70BF8EDA" w14:textId="77777777" w:rsidR="000436AB" w:rsidRPr="00D628C9" w:rsidRDefault="000436AB" w:rsidP="00116F78">
            <w:pPr>
              <w:tabs>
                <w:tab w:val="left" w:pos="2235"/>
              </w:tabs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- снижение потребления электрической энергии на уличное освещение, до 1</w:t>
            </w:r>
            <w:r>
              <w:rPr>
                <w:rFonts w:ascii="Times New Roman" w:hAnsi="Times New Roman"/>
                <w:sz w:val="28"/>
                <w:szCs w:val="28"/>
              </w:rPr>
              <w:t>5,0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</w:tc>
      </w:tr>
    </w:tbl>
    <w:p w14:paraId="24ED47D7" w14:textId="77777777" w:rsidR="005E52BE" w:rsidRDefault="000436AB">
      <w:r>
        <w:t xml:space="preserve"> </w:t>
      </w:r>
    </w:p>
    <w:p w14:paraId="3DE9C977" w14:textId="77777777" w:rsidR="000436AB" w:rsidRDefault="000436AB"/>
    <w:p w14:paraId="4CE2A336" w14:textId="77777777" w:rsidR="000436AB" w:rsidRPr="00D628C9" w:rsidRDefault="000436AB" w:rsidP="000436AB">
      <w:pPr>
        <w:spacing w:after="0"/>
        <w:rPr>
          <w:rFonts w:ascii="Times New Roman" w:hAnsi="Times New Roman"/>
          <w:sz w:val="28"/>
          <w:szCs w:val="28"/>
        </w:rPr>
      </w:pPr>
    </w:p>
    <w:p w14:paraId="2D9C2550" w14:textId="77777777" w:rsidR="000436AB" w:rsidRPr="00D628C9" w:rsidRDefault="000436AB" w:rsidP="000436AB">
      <w:pPr>
        <w:widowControl w:val="0"/>
        <w:autoSpaceDE w:val="0"/>
        <w:autoSpaceDN w:val="0"/>
        <w:adjustRightInd w:val="0"/>
        <w:spacing w:after="0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D628C9">
        <w:rPr>
          <w:rFonts w:ascii="Times New Roman" w:hAnsi="Times New Roman"/>
          <w:b/>
          <w:sz w:val="28"/>
          <w:szCs w:val="28"/>
        </w:rPr>
        <w:t>ПАСПОРТ</w:t>
      </w:r>
    </w:p>
    <w:p w14:paraId="5A50279B" w14:textId="77777777" w:rsidR="000436AB" w:rsidRPr="00D628C9" w:rsidRDefault="000436AB" w:rsidP="000436AB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628C9">
        <w:rPr>
          <w:rFonts w:ascii="Times New Roman" w:hAnsi="Times New Roman"/>
          <w:b/>
          <w:sz w:val="28"/>
          <w:szCs w:val="28"/>
        </w:rPr>
        <w:t>подпрограммы «</w:t>
      </w:r>
      <w:r w:rsidRPr="00D628C9">
        <w:rPr>
          <w:rFonts w:ascii="Times New Roman" w:hAnsi="Times New Roman"/>
          <w:b/>
          <w:bCs/>
          <w:sz w:val="28"/>
          <w:szCs w:val="28"/>
        </w:rPr>
        <w:t xml:space="preserve">Повышение энергетической эффективности в </w:t>
      </w:r>
      <w:r>
        <w:rPr>
          <w:rFonts w:ascii="Times New Roman" w:hAnsi="Times New Roman"/>
          <w:b/>
          <w:bCs/>
          <w:sz w:val="28"/>
          <w:szCs w:val="28"/>
        </w:rPr>
        <w:t>Брежневском</w:t>
      </w:r>
      <w:r w:rsidRPr="00D628C9">
        <w:rPr>
          <w:rFonts w:ascii="Times New Roman" w:hAnsi="Times New Roman"/>
          <w:b/>
          <w:bCs/>
          <w:sz w:val="28"/>
          <w:szCs w:val="28"/>
        </w:rPr>
        <w:t xml:space="preserve"> сельсовете Курского района Курской области»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628C9">
        <w:rPr>
          <w:rFonts w:ascii="Times New Roman" w:hAnsi="Times New Roman"/>
          <w:b/>
          <w:sz w:val="28"/>
          <w:szCs w:val="28"/>
        </w:rPr>
        <w:t>муниципальной программы «</w:t>
      </w:r>
      <w:r w:rsidRPr="00D628C9">
        <w:rPr>
          <w:rFonts w:ascii="Times New Roman" w:hAnsi="Times New Roman"/>
          <w:b/>
          <w:bCs/>
          <w:sz w:val="28"/>
          <w:szCs w:val="28"/>
        </w:rPr>
        <w:t xml:space="preserve">Энергосбережение и повышение энергетической эффективности в </w:t>
      </w:r>
      <w:r>
        <w:rPr>
          <w:rFonts w:ascii="Times New Roman" w:hAnsi="Times New Roman"/>
          <w:b/>
          <w:bCs/>
          <w:sz w:val="28"/>
          <w:szCs w:val="28"/>
        </w:rPr>
        <w:t>Брежневском</w:t>
      </w:r>
      <w:r w:rsidRPr="00D628C9">
        <w:rPr>
          <w:rFonts w:ascii="Times New Roman" w:hAnsi="Times New Roman"/>
          <w:b/>
          <w:bCs/>
          <w:sz w:val="28"/>
          <w:szCs w:val="28"/>
        </w:rPr>
        <w:t xml:space="preserve"> сельсовете Курского района Курской области на </w:t>
      </w:r>
      <w:r>
        <w:rPr>
          <w:rFonts w:ascii="Times New Roman" w:hAnsi="Times New Roman"/>
          <w:b/>
          <w:bCs/>
          <w:sz w:val="28"/>
          <w:szCs w:val="28"/>
        </w:rPr>
        <w:t>2019</w:t>
      </w:r>
      <w:r w:rsidRPr="00D628C9">
        <w:rPr>
          <w:rFonts w:ascii="Times New Roman" w:hAnsi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sz w:val="28"/>
          <w:szCs w:val="28"/>
        </w:rPr>
        <w:t>2023</w:t>
      </w:r>
      <w:r w:rsidRPr="00D628C9">
        <w:rPr>
          <w:rFonts w:ascii="Times New Roman" w:hAnsi="Times New Roman"/>
          <w:b/>
          <w:bCs/>
          <w:sz w:val="28"/>
          <w:szCs w:val="28"/>
        </w:rPr>
        <w:t xml:space="preserve"> годы»</w:t>
      </w:r>
    </w:p>
    <w:p w14:paraId="500C5254" w14:textId="77777777" w:rsidR="000436AB" w:rsidRPr="00D628C9" w:rsidRDefault="000436AB" w:rsidP="000436AB">
      <w:pPr>
        <w:widowControl w:val="0"/>
        <w:autoSpaceDE w:val="0"/>
        <w:autoSpaceDN w:val="0"/>
        <w:adjustRightInd w:val="0"/>
        <w:spacing w:after="0"/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4"/>
        <w:gridCol w:w="6307"/>
      </w:tblGrid>
      <w:tr w:rsidR="000436AB" w:rsidRPr="00D628C9" w14:paraId="18625B41" w14:textId="77777777" w:rsidTr="00116F78">
        <w:tc>
          <w:tcPr>
            <w:tcW w:w="0" w:type="auto"/>
            <w:hideMark/>
          </w:tcPr>
          <w:p w14:paraId="03BF4560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07" w:type="dxa"/>
          </w:tcPr>
          <w:p w14:paraId="5BD513B8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/>
                <w:sz w:val="28"/>
                <w:szCs w:val="28"/>
              </w:rPr>
              <w:t>Брежневского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 xml:space="preserve"> сельсовета Курского района Курской области</w:t>
            </w:r>
          </w:p>
        </w:tc>
      </w:tr>
      <w:tr w:rsidR="000436AB" w:rsidRPr="00D628C9" w14:paraId="1BD23A80" w14:textId="77777777" w:rsidTr="00116F78">
        <w:tc>
          <w:tcPr>
            <w:tcW w:w="0" w:type="auto"/>
            <w:hideMark/>
          </w:tcPr>
          <w:p w14:paraId="10538530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6307" w:type="dxa"/>
          </w:tcPr>
          <w:p w14:paraId="6F293B3B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нет</w:t>
            </w:r>
          </w:p>
        </w:tc>
      </w:tr>
      <w:tr w:rsidR="000436AB" w:rsidRPr="00D628C9" w14:paraId="5CCC9DD3" w14:textId="77777777" w:rsidTr="00116F78">
        <w:tc>
          <w:tcPr>
            <w:tcW w:w="0" w:type="auto"/>
            <w:hideMark/>
          </w:tcPr>
          <w:p w14:paraId="6B1B01E9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Программно-целевые инструменты </w:t>
            </w:r>
          </w:p>
        </w:tc>
        <w:tc>
          <w:tcPr>
            <w:tcW w:w="6307" w:type="dxa"/>
          </w:tcPr>
          <w:p w14:paraId="06253771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D628C9">
              <w:rPr>
                <w:rFonts w:ascii="Times New Roman" w:hAnsi="Times New Roman"/>
                <w:bCs/>
                <w:sz w:val="28"/>
                <w:szCs w:val="28"/>
              </w:rPr>
              <w:t>отсутствуют</w:t>
            </w:r>
          </w:p>
        </w:tc>
      </w:tr>
      <w:tr w:rsidR="000436AB" w:rsidRPr="00D628C9" w14:paraId="04D3FA9D" w14:textId="77777777" w:rsidTr="00116F78">
        <w:tc>
          <w:tcPr>
            <w:tcW w:w="0" w:type="auto"/>
            <w:hideMark/>
          </w:tcPr>
          <w:p w14:paraId="30CF9533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307" w:type="dxa"/>
          </w:tcPr>
          <w:p w14:paraId="269B8E6F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>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эффективности;</w:t>
            </w:r>
          </w:p>
          <w:p w14:paraId="38B4080C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 xml:space="preserve">- лимитирование и нормирование потребления всех видов ресурсов в </w:t>
            </w:r>
            <w:r>
              <w:rPr>
                <w:rFonts w:ascii="Times New Roman" w:hAnsi="Times New Roman"/>
                <w:sz w:val="28"/>
                <w:szCs w:val="28"/>
              </w:rPr>
              <w:t>Брежневском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 xml:space="preserve"> сельсовете </w:t>
            </w:r>
            <w:r w:rsidRPr="00D628C9">
              <w:rPr>
                <w:rFonts w:ascii="Times New Roman" w:hAnsi="Times New Roman"/>
                <w:sz w:val="28"/>
                <w:szCs w:val="28"/>
              </w:rPr>
              <w:lastRenderedPageBreak/>
              <w:t>Курского района Курской области;</w:t>
            </w:r>
          </w:p>
          <w:p w14:paraId="6DA59863" w14:textId="77777777" w:rsidR="000436AB" w:rsidRPr="00D628C9" w:rsidRDefault="000436AB" w:rsidP="00116F78">
            <w:pPr>
              <w:spacing w:after="0"/>
              <w:ind w:firstLine="27"/>
              <w:rPr>
                <w:rFonts w:ascii="Times New Roman" w:hAnsi="Times New Roman"/>
                <w:sz w:val="28"/>
                <w:szCs w:val="28"/>
                <w:lang w:eastAsia="zh-CN"/>
              </w:rPr>
            </w:pPr>
            <w:r w:rsidRPr="00D628C9">
              <w:rPr>
                <w:rFonts w:ascii="Times New Roman" w:hAnsi="Times New Roman"/>
                <w:sz w:val="28"/>
                <w:szCs w:val="28"/>
                <w:lang w:eastAsia="zh-CN"/>
              </w:rPr>
              <w:t xml:space="preserve">- 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 xml:space="preserve">повышение эффективности использования всех видов ресурсов в </w:t>
            </w:r>
            <w:r>
              <w:rPr>
                <w:rFonts w:ascii="Times New Roman" w:hAnsi="Times New Roman"/>
                <w:sz w:val="28"/>
                <w:szCs w:val="28"/>
              </w:rPr>
              <w:t>Брежневском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 xml:space="preserve"> сельсовете Курского района Курской области.</w:t>
            </w:r>
          </w:p>
        </w:tc>
      </w:tr>
      <w:tr w:rsidR="000436AB" w:rsidRPr="00D628C9" w14:paraId="594E1EF8" w14:textId="77777777" w:rsidTr="00116F78">
        <w:tc>
          <w:tcPr>
            <w:tcW w:w="0" w:type="auto"/>
            <w:hideMark/>
          </w:tcPr>
          <w:p w14:paraId="53421B32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307" w:type="dxa"/>
          </w:tcPr>
          <w:p w14:paraId="2A1A35EA" w14:textId="77777777" w:rsidR="000436AB" w:rsidRPr="00D628C9" w:rsidRDefault="000436AB" w:rsidP="00116F78">
            <w:pPr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- реализация организационных мероприятий по энергосбережению и повышению энергетической эффективности;</w:t>
            </w:r>
          </w:p>
          <w:p w14:paraId="4A93294D" w14:textId="77777777" w:rsidR="000436AB" w:rsidRPr="00D628C9" w:rsidRDefault="000436AB" w:rsidP="00116F7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sz w:val="28"/>
                <w:szCs w:val="28"/>
              </w:rPr>
            </w:pPr>
            <w:r w:rsidRPr="00D628C9">
              <w:rPr>
                <w:sz w:val="28"/>
                <w:szCs w:val="28"/>
              </w:rPr>
              <w:t>- реализация энергосберегающих мероприятий и внедрения энергоэффективного оборудования и материалов;</w:t>
            </w:r>
          </w:p>
          <w:p w14:paraId="0AA439E8" w14:textId="77777777" w:rsidR="000436AB" w:rsidRPr="00D628C9" w:rsidRDefault="000436AB" w:rsidP="00116F78">
            <w:pPr>
              <w:pStyle w:val="printj"/>
              <w:tabs>
                <w:tab w:val="left" w:pos="7823"/>
              </w:tabs>
              <w:spacing w:before="0" w:after="0"/>
              <w:ind w:firstLine="0"/>
              <w:rPr>
                <w:sz w:val="28"/>
                <w:szCs w:val="28"/>
              </w:rPr>
            </w:pPr>
            <w:r w:rsidRPr="00D628C9">
              <w:rPr>
                <w:sz w:val="28"/>
                <w:szCs w:val="28"/>
              </w:rPr>
              <w:t>- сокращение потребления всех видов ресурсов.</w:t>
            </w:r>
          </w:p>
        </w:tc>
      </w:tr>
      <w:tr w:rsidR="000436AB" w:rsidRPr="00D628C9" w14:paraId="17F5C5D3" w14:textId="77777777" w:rsidTr="00116F78">
        <w:tc>
          <w:tcPr>
            <w:tcW w:w="0" w:type="auto"/>
            <w:hideMark/>
          </w:tcPr>
          <w:p w14:paraId="2506F7F2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Целевые индикаторы и показатели подпрограммы</w:t>
            </w:r>
          </w:p>
        </w:tc>
        <w:tc>
          <w:tcPr>
            <w:tcW w:w="6307" w:type="dxa"/>
          </w:tcPr>
          <w:p w14:paraId="1762CF51" w14:textId="77777777" w:rsidR="000436AB" w:rsidRPr="00D628C9" w:rsidRDefault="000436AB" w:rsidP="00116F78">
            <w:pPr>
              <w:tabs>
                <w:tab w:val="left" w:pos="2235"/>
              </w:tabs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- снижение потребления природного газа, %;</w:t>
            </w:r>
          </w:p>
          <w:p w14:paraId="44B80615" w14:textId="77777777" w:rsidR="000436AB" w:rsidRPr="00D628C9" w:rsidRDefault="000436AB" w:rsidP="00116F78">
            <w:pPr>
              <w:tabs>
                <w:tab w:val="left" w:pos="2235"/>
              </w:tabs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- снижение потребления электрической энергии муниципальными учреждениями, %;</w:t>
            </w:r>
          </w:p>
          <w:p w14:paraId="62CE1B2F" w14:textId="77777777" w:rsidR="000436AB" w:rsidRPr="00D628C9" w:rsidRDefault="000436AB" w:rsidP="00116F78">
            <w:pPr>
              <w:tabs>
                <w:tab w:val="left" w:pos="2235"/>
              </w:tabs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- снижение потребления электрической энергии на уличное освещение, %.</w:t>
            </w:r>
          </w:p>
        </w:tc>
      </w:tr>
      <w:tr w:rsidR="000436AB" w:rsidRPr="00D628C9" w14:paraId="1DB867EE" w14:textId="77777777" w:rsidTr="00116F78">
        <w:tc>
          <w:tcPr>
            <w:tcW w:w="0" w:type="auto"/>
            <w:hideMark/>
          </w:tcPr>
          <w:p w14:paraId="4AB2EAC5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307" w:type="dxa"/>
          </w:tcPr>
          <w:p w14:paraId="4CE56D78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D628C9">
              <w:rPr>
                <w:rFonts w:ascii="Times New Roman" w:hAnsi="Times New Roman"/>
                <w:sz w:val="28"/>
                <w:szCs w:val="28"/>
              </w:rPr>
              <w:t>рок реализации: 2019 - 2023 годы в один этап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14:paraId="18A56FA2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436AB" w:rsidRPr="00D628C9" w14:paraId="30DF830F" w14:textId="77777777" w:rsidTr="00116F78">
        <w:trPr>
          <w:trHeight w:val="2270"/>
        </w:trPr>
        <w:tc>
          <w:tcPr>
            <w:tcW w:w="0" w:type="auto"/>
            <w:hideMark/>
          </w:tcPr>
          <w:p w14:paraId="4677D347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307" w:type="dxa"/>
          </w:tcPr>
          <w:p w14:paraId="7DF11F02" w14:textId="7DC73E92" w:rsidR="000436AB" w:rsidRPr="008F7AFE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F5776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 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  <w:r w:rsidR="00DD0B4A">
              <w:rPr>
                <w:rFonts w:ascii="Times New Roman" w:hAnsi="Times New Roman"/>
                <w:sz w:val="28"/>
                <w:szCs w:val="28"/>
              </w:rPr>
              <w:t>189 503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6927" w:rsidRPr="008F7AF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358E">
              <w:rPr>
                <w:rFonts w:ascii="Times New Roman" w:hAnsi="Times New Roman"/>
                <w:sz w:val="28"/>
                <w:szCs w:val="28"/>
              </w:rPr>
              <w:t>00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коп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., из них:</w:t>
            </w:r>
          </w:p>
          <w:p w14:paraId="263F963A" w14:textId="33C3066B" w:rsidR="000436AB" w:rsidRPr="008F7AFE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7AFE">
              <w:rPr>
                <w:rFonts w:ascii="Times New Roman" w:hAnsi="Times New Roman"/>
                <w:sz w:val="28"/>
                <w:szCs w:val="28"/>
              </w:rPr>
              <w:t xml:space="preserve">- за счет средств бюджета </w:t>
            </w:r>
            <w:r>
              <w:rPr>
                <w:rFonts w:ascii="Times New Roman" w:hAnsi="Times New Roman"/>
                <w:sz w:val="28"/>
                <w:szCs w:val="28"/>
              </w:rPr>
              <w:t>Брежневского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 xml:space="preserve"> сельсовета – </w:t>
            </w:r>
            <w:r w:rsidR="00DD0B4A">
              <w:rPr>
                <w:rFonts w:ascii="Times New Roman" w:hAnsi="Times New Roman"/>
                <w:sz w:val="28"/>
                <w:szCs w:val="28"/>
              </w:rPr>
              <w:t>189 503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2358E">
              <w:rPr>
                <w:rFonts w:ascii="Times New Roman" w:hAnsi="Times New Roman"/>
                <w:sz w:val="28"/>
                <w:szCs w:val="28"/>
              </w:rPr>
              <w:t>00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коп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, в том числе по годам:</w:t>
            </w:r>
          </w:p>
          <w:p w14:paraId="7072E457" w14:textId="77777777" w:rsidR="000436AB" w:rsidRPr="008F7AFE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7AFE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 000,00 руб.;</w:t>
            </w:r>
          </w:p>
          <w:p w14:paraId="02AEE36E" w14:textId="77777777" w:rsidR="000436AB" w:rsidRPr="008F7AFE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7AFE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16927">
              <w:rPr>
                <w:rFonts w:ascii="Times New Roman" w:hAnsi="Times New Roman"/>
                <w:sz w:val="28"/>
                <w:szCs w:val="28"/>
              </w:rPr>
              <w:t>35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00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0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,00 руб.;</w:t>
            </w:r>
          </w:p>
          <w:p w14:paraId="0A57B653" w14:textId="0E93F798" w:rsidR="000436AB" w:rsidRPr="008F7AFE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7AFE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D0B4A">
              <w:rPr>
                <w:rFonts w:ascii="Times New Roman" w:hAnsi="Times New Roman"/>
                <w:sz w:val="28"/>
                <w:szCs w:val="28"/>
              </w:rPr>
              <w:t>49 503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 ,00 руб.;</w:t>
            </w:r>
          </w:p>
          <w:p w14:paraId="61FA4CF1" w14:textId="7EA1F8AD" w:rsidR="000436AB" w:rsidRPr="008F7AFE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7AFE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4A551B">
              <w:rPr>
                <w:rFonts w:ascii="Times New Roman" w:hAnsi="Times New Roman"/>
                <w:sz w:val="28"/>
                <w:szCs w:val="28"/>
              </w:rPr>
              <w:t>8</w:t>
            </w:r>
            <w:r w:rsidR="00216927">
              <w:rPr>
                <w:rFonts w:ascii="Times New Roman" w:hAnsi="Times New Roman"/>
                <w:sz w:val="28"/>
                <w:szCs w:val="28"/>
              </w:rPr>
              <w:t>0</w:t>
            </w:r>
            <w:r w:rsidR="0042358E">
              <w:rPr>
                <w:rFonts w:ascii="Times New Roman" w:hAnsi="Times New Roman"/>
                <w:sz w:val="28"/>
                <w:szCs w:val="28"/>
              </w:rPr>
              <w:t> </w:t>
            </w:r>
            <w:r w:rsidR="00216927">
              <w:rPr>
                <w:rFonts w:ascii="Times New Roman" w:hAnsi="Times New Roman"/>
                <w:sz w:val="28"/>
                <w:szCs w:val="28"/>
              </w:rPr>
              <w:t>000</w:t>
            </w:r>
            <w:r w:rsidR="0042358E"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8F7AFE">
              <w:rPr>
                <w:rFonts w:ascii="Times New Roman" w:hAnsi="Times New Roman"/>
                <w:sz w:val="28"/>
                <w:szCs w:val="28"/>
              </w:rPr>
              <w:t>руб.;</w:t>
            </w:r>
          </w:p>
          <w:p w14:paraId="5A66B2A0" w14:textId="5047D9AC" w:rsidR="000436AB" w:rsidRPr="00FF5776" w:rsidRDefault="000436AB" w:rsidP="00216927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8F7AFE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 w:rsidR="00DD0B4A">
              <w:rPr>
                <w:rFonts w:ascii="Times New Roman" w:hAnsi="Times New Roman"/>
                <w:sz w:val="28"/>
                <w:szCs w:val="28"/>
              </w:rPr>
              <w:t>5</w:t>
            </w:r>
            <w:r w:rsidR="0042358E">
              <w:rPr>
                <w:rFonts w:ascii="Times New Roman" w:hAnsi="Times New Roman"/>
                <w:sz w:val="28"/>
                <w:szCs w:val="28"/>
              </w:rPr>
              <w:t> 000,00</w:t>
            </w:r>
            <w:r w:rsidR="002169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16927" w:rsidRPr="00216927">
              <w:rPr>
                <w:rFonts w:ascii="Times New Roman" w:hAnsi="Times New Roman"/>
                <w:sz w:val="28"/>
                <w:szCs w:val="28"/>
              </w:rPr>
              <w:t>руб</w:t>
            </w:r>
            <w:r w:rsidR="0021692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0436AB" w:rsidRPr="00D628C9" w14:paraId="4CD0BC4F" w14:textId="77777777" w:rsidTr="00116F78">
        <w:tc>
          <w:tcPr>
            <w:tcW w:w="0" w:type="auto"/>
            <w:hideMark/>
          </w:tcPr>
          <w:p w14:paraId="09B3B59D" w14:textId="77777777" w:rsidR="000436AB" w:rsidRPr="00D628C9" w:rsidRDefault="000436AB" w:rsidP="00116F78">
            <w:pPr>
              <w:widowControl w:val="0"/>
              <w:autoSpaceDE w:val="0"/>
              <w:autoSpaceDN w:val="0"/>
              <w:adjustRightInd w:val="0"/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628C9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307" w:type="dxa"/>
          </w:tcPr>
          <w:p w14:paraId="4E4AEF5F" w14:textId="77777777" w:rsidR="000436AB" w:rsidRPr="00FF5776" w:rsidRDefault="000436AB" w:rsidP="00116F78">
            <w:pPr>
              <w:tabs>
                <w:tab w:val="left" w:pos="2235"/>
              </w:tabs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F5776">
              <w:rPr>
                <w:rFonts w:ascii="Times New Roman" w:hAnsi="Times New Roman"/>
                <w:sz w:val="28"/>
                <w:szCs w:val="28"/>
              </w:rPr>
              <w:t>- снижение потребления природного газа, до 1</w:t>
            </w:r>
            <w:r>
              <w:rPr>
                <w:rFonts w:ascii="Times New Roman" w:hAnsi="Times New Roman"/>
                <w:sz w:val="28"/>
                <w:szCs w:val="28"/>
              </w:rPr>
              <w:t>5,0</w:t>
            </w:r>
            <w:r w:rsidRPr="00FF5776">
              <w:rPr>
                <w:rFonts w:ascii="Times New Roman" w:hAnsi="Times New Roman"/>
                <w:sz w:val="28"/>
                <w:szCs w:val="28"/>
              </w:rPr>
              <w:t>%;</w:t>
            </w:r>
          </w:p>
          <w:p w14:paraId="2BCDF737" w14:textId="77777777" w:rsidR="000436AB" w:rsidRPr="00FF5776" w:rsidRDefault="000436AB" w:rsidP="00116F78">
            <w:pPr>
              <w:tabs>
                <w:tab w:val="left" w:pos="2235"/>
              </w:tabs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F5776">
              <w:rPr>
                <w:rFonts w:ascii="Times New Roman" w:hAnsi="Times New Roman"/>
                <w:sz w:val="28"/>
                <w:szCs w:val="28"/>
              </w:rPr>
              <w:t>- снижение потребления электрической энергии муниципальными учреждениями, до 1</w:t>
            </w:r>
            <w:r>
              <w:rPr>
                <w:rFonts w:ascii="Times New Roman" w:hAnsi="Times New Roman"/>
                <w:sz w:val="28"/>
                <w:szCs w:val="28"/>
              </w:rPr>
              <w:t>5,0</w:t>
            </w:r>
            <w:r w:rsidRPr="00FF5776">
              <w:rPr>
                <w:rFonts w:ascii="Times New Roman" w:hAnsi="Times New Roman"/>
                <w:sz w:val="28"/>
                <w:szCs w:val="28"/>
              </w:rPr>
              <w:t xml:space="preserve"> %;</w:t>
            </w:r>
          </w:p>
          <w:p w14:paraId="1791BB72" w14:textId="77777777" w:rsidR="000436AB" w:rsidRPr="00FF5776" w:rsidRDefault="000436AB" w:rsidP="00116F78">
            <w:pPr>
              <w:tabs>
                <w:tab w:val="left" w:pos="2235"/>
              </w:tabs>
              <w:spacing w:after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F5776">
              <w:rPr>
                <w:rFonts w:ascii="Times New Roman" w:hAnsi="Times New Roman"/>
                <w:sz w:val="28"/>
                <w:szCs w:val="28"/>
              </w:rPr>
              <w:t>- снижение потребления электрической энергии на уличное освещение, до 1</w:t>
            </w:r>
            <w:r>
              <w:rPr>
                <w:rFonts w:ascii="Times New Roman" w:hAnsi="Times New Roman"/>
                <w:sz w:val="28"/>
                <w:szCs w:val="28"/>
              </w:rPr>
              <w:t>5,0</w:t>
            </w:r>
            <w:r w:rsidRPr="00FF5776">
              <w:rPr>
                <w:rFonts w:ascii="Times New Roman" w:hAnsi="Times New Roman"/>
                <w:sz w:val="28"/>
                <w:szCs w:val="28"/>
              </w:rPr>
              <w:t xml:space="preserve"> %.</w:t>
            </w:r>
          </w:p>
        </w:tc>
      </w:tr>
    </w:tbl>
    <w:p w14:paraId="7ED50FDE" w14:textId="77777777" w:rsidR="000436AB" w:rsidRPr="00D628C9" w:rsidRDefault="000436AB" w:rsidP="000436AB">
      <w:pPr>
        <w:autoSpaceDE w:val="0"/>
        <w:spacing w:after="0"/>
        <w:ind w:right="281" w:firstLine="0"/>
        <w:jc w:val="center"/>
        <w:rPr>
          <w:rFonts w:ascii="Times New Roman" w:hAnsi="Times New Roman"/>
          <w:b/>
          <w:sz w:val="28"/>
          <w:szCs w:val="28"/>
        </w:rPr>
      </w:pPr>
    </w:p>
    <w:p w14:paraId="4ECEAA70" w14:textId="77777777" w:rsidR="000436AB" w:rsidRDefault="000436AB" w:rsidP="000436AB">
      <w:pPr>
        <w:ind w:firstLine="0"/>
      </w:pPr>
    </w:p>
    <w:sectPr w:rsidR="000436AB" w:rsidSect="005E5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6AB"/>
    <w:rsid w:val="000436AB"/>
    <w:rsid w:val="00216927"/>
    <w:rsid w:val="002C0842"/>
    <w:rsid w:val="0042358E"/>
    <w:rsid w:val="004A551B"/>
    <w:rsid w:val="00540678"/>
    <w:rsid w:val="005E52BE"/>
    <w:rsid w:val="00DD0B4A"/>
    <w:rsid w:val="00E83955"/>
    <w:rsid w:val="00F7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CE9C"/>
  <w15:docId w15:val="{845E5685-0B87-4FCA-86CD-AF503E4F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36AB"/>
    <w:pPr>
      <w:spacing w:after="225" w:line="240" w:lineRule="auto"/>
      <w:ind w:firstLine="709"/>
      <w:jc w:val="both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ntj">
    <w:name w:val="printj"/>
    <w:basedOn w:val="a"/>
    <w:rsid w:val="000436AB"/>
    <w:pPr>
      <w:spacing w:before="100" w:after="100"/>
    </w:pPr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654</Words>
  <Characters>3732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Брежневский</dc:creator>
  <cp:keywords/>
  <dc:description/>
  <cp:lastModifiedBy>Компьютер</cp:lastModifiedBy>
  <cp:revision>7</cp:revision>
  <dcterms:created xsi:type="dcterms:W3CDTF">2019-11-13T08:29:00Z</dcterms:created>
  <dcterms:modified xsi:type="dcterms:W3CDTF">2022-11-14T11:20:00Z</dcterms:modified>
</cp:coreProperties>
</file>