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C30CFE">
        <w:t>30701:140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C30CFE">
        <w:t>Молодежная</w:t>
      </w:r>
      <w:r w:rsidR="008F44B9">
        <w:t>,</w:t>
      </w:r>
      <w:r w:rsidR="00C30CFE">
        <w:t xml:space="preserve">  д. 6</w:t>
      </w:r>
      <w:r w:rsidR="00190DBD">
        <w:t>,</w:t>
      </w:r>
      <w:r>
        <w:t xml:space="preserve"> площадью </w:t>
      </w:r>
      <w:r w:rsidR="00C30CFE">
        <w:t>165</w:t>
      </w:r>
      <w:r>
        <w:t xml:space="preserve"> кв.м., в качестве его правообладателя выявле</w:t>
      </w:r>
      <w:proofErr w:type="gramStart"/>
      <w:r>
        <w:t>н</w:t>
      </w:r>
      <w:r w:rsidR="00046C99">
        <w:t>(</w:t>
      </w:r>
      <w:proofErr w:type="gramEnd"/>
      <w:r w:rsidR="00046C99">
        <w:t>а)</w:t>
      </w:r>
      <w:r>
        <w:t xml:space="preserve"> </w:t>
      </w:r>
      <w:r w:rsidR="00C30CFE">
        <w:rPr>
          <w:b/>
        </w:rPr>
        <w:t xml:space="preserve">Золотарева Зоя Васильевна,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C30CFE">
        <w:t>Молодежная,</w:t>
      </w:r>
      <w:r w:rsidR="00190DBD">
        <w:t xml:space="preserve">  д. </w:t>
      </w:r>
      <w:r w:rsidR="007400FE">
        <w:t>6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C30CFE">
        <w:t xml:space="preserve">Золотаревой Зои Васильевны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0482D" w:rsidRPr="00860E7D">
        <w:t xml:space="preserve">договором купли-продажи от </w:t>
      </w:r>
      <w:r w:rsidR="003C414C" w:rsidRPr="009B289A">
        <w:t>20</w:t>
      </w:r>
      <w:r w:rsidR="00860E7D" w:rsidRPr="009B289A">
        <w:t>.</w:t>
      </w:r>
      <w:r w:rsidR="007400FE" w:rsidRPr="009B289A">
        <w:t>0</w:t>
      </w:r>
      <w:r w:rsidR="003C414C" w:rsidRPr="009B289A">
        <w:t>1</w:t>
      </w:r>
      <w:r w:rsidR="00860E7D" w:rsidRPr="009B289A">
        <w:t>.199</w:t>
      </w:r>
      <w:r w:rsidR="003C414C" w:rsidRPr="009B289A">
        <w:t>2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22</w:t>
      </w:r>
      <w:r w:rsidR="007400FE">
        <w:t>.0</w:t>
      </w:r>
      <w:r w:rsidR="000366E3">
        <w:t>4</w:t>
      </w:r>
      <w:r w:rsidR="00190DBD">
        <w:t>.202</w:t>
      </w:r>
      <w:r w:rsidR="007400FE">
        <w:t>2</w:t>
      </w:r>
      <w:r w:rsidR="00190DBD">
        <w:t xml:space="preserve">г. № </w:t>
      </w:r>
      <w:r w:rsidR="009B6CEF">
        <w:t>31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</w:t>
      </w:r>
      <w:proofErr w:type="gramEnd"/>
      <w:r w:rsidRPr="0004273E">
        <w:rPr>
          <w:color w:val="000000"/>
        </w:rPr>
        <w:t xml:space="preserve"> </w:t>
      </w:r>
      <w:proofErr w:type="gramStart"/>
      <w:r w:rsidRPr="0004273E">
        <w:rPr>
          <w:color w:val="000000"/>
        </w:rPr>
        <w:t xml:space="preserve">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  <w:proofErr w:type="gramEnd"/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190DBD"/>
    <w:rsid w:val="00251AF2"/>
    <w:rsid w:val="002B128D"/>
    <w:rsid w:val="003305D0"/>
    <w:rsid w:val="003C414C"/>
    <w:rsid w:val="003E1830"/>
    <w:rsid w:val="00436DC2"/>
    <w:rsid w:val="00442953"/>
    <w:rsid w:val="00527D8D"/>
    <w:rsid w:val="006F3E80"/>
    <w:rsid w:val="007400FE"/>
    <w:rsid w:val="00766056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12</cp:revision>
  <cp:lastPrinted>2022-03-23T13:36:00Z</cp:lastPrinted>
  <dcterms:created xsi:type="dcterms:W3CDTF">2022-02-03T11:52:00Z</dcterms:created>
  <dcterms:modified xsi:type="dcterms:W3CDTF">2022-04-22T08:38:00Z</dcterms:modified>
</cp:coreProperties>
</file>