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0D" w:rsidRDefault="006A160D" w:rsidP="00DA0743">
      <w:pPr>
        <w:pStyle w:val="a9"/>
        <w:jc w:val="center"/>
        <w:rPr>
          <w:rFonts w:ascii="Arial" w:hAnsi="Arial" w:cs="Arial"/>
          <w:b/>
          <w:sz w:val="32"/>
          <w:szCs w:val="32"/>
        </w:rPr>
      </w:pPr>
    </w:p>
    <w:p w:rsidR="00DA0743" w:rsidRPr="007166D8" w:rsidRDefault="00DA0743" w:rsidP="00DA0743">
      <w:pPr>
        <w:pStyle w:val="a9"/>
        <w:jc w:val="center"/>
        <w:rPr>
          <w:rFonts w:ascii="Arial" w:hAnsi="Arial" w:cs="Arial"/>
          <w:b/>
          <w:sz w:val="32"/>
          <w:szCs w:val="32"/>
        </w:rPr>
      </w:pPr>
      <w:r w:rsidRPr="007166D8">
        <w:rPr>
          <w:rFonts w:ascii="Arial" w:hAnsi="Arial" w:cs="Arial"/>
          <w:b/>
          <w:sz w:val="32"/>
          <w:szCs w:val="32"/>
        </w:rPr>
        <w:t>АДМИНИСТРАЦИЯ БРЕЖНЕВСКОГО СЕЛЬСОВЕТА</w:t>
      </w:r>
    </w:p>
    <w:p w:rsidR="00DA0743" w:rsidRPr="007166D8" w:rsidRDefault="00DA0743" w:rsidP="00DA0743">
      <w:pPr>
        <w:pStyle w:val="a9"/>
        <w:jc w:val="center"/>
        <w:rPr>
          <w:rFonts w:ascii="Arial" w:hAnsi="Arial" w:cs="Arial"/>
          <w:b/>
          <w:sz w:val="32"/>
          <w:szCs w:val="32"/>
        </w:rPr>
      </w:pPr>
      <w:r w:rsidRPr="007166D8">
        <w:rPr>
          <w:rFonts w:ascii="Arial" w:hAnsi="Arial" w:cs="Arial"/>
          <w:b/>
          <w:sz w:val="32"/>
          <w:szCs w:val="32"/>
        </w:rPr>
        <w:t>КУРСКОГО РАЙОНА КУРСКОЙ ОБЛАСТИ</w:t>
      </w:r>
    </w:p>
    <w:p w:rsidR="00DA0743" w:rsidRPr="007166D8" w:rsidRDefault="00DA0743" w:rsidP="00DA0743">
      <w:pPr>
        <w:pStyle w:val="a9"/>
        <w:jc w:val="center"/>
        <w:rPr>
          <w:rFonts w:ascii="Arial" w:hAnsi="Arial" w:cs="Arial"/>
          <w:b/>
          <w:sz w:val="32"/>
          <w:szCs w:val="32"/>
        </w:rPr>
      </w:pPr>
    </w:p>
    <w:p w:rsidR="00DA0743" w:rsidRPr="007166D8" w:rsidRDefault="00DA0743" w:rsidP="00DA0743">
      <w:pPr>
        <w:pStyle w:val="a9"/>
        <w:jc w:val="center"/>
        <w:rPr>
          <w:rFonts w:ascii="Arial" w:hAnsi="Arial" w:cs="Arial"/>
          <w:b/>
          <w:sz w:val="32"/>
          <w:szCs w:val="32"/>
        </w:rPr>
      </w:pPr>
      <w:r w:rsidRPr="007166D8">
        <w:rPr>
          <w:rFonts w:ascii="Arial" w:hAnsi="Arial" w:cs="Arial"/>
          <w:b/>
          <w:sz w:val="32"/>
          <w:szCs w:val="32"/>
        </w:rPr>
        <w:t>ПОСТАНОВЛЕНИЕ</w:t>
      </w:r>
    </w:p>
    <w:p w:rsidR="00DE1615" w:rsidRDefault="00DE1615" w:rsidP="00DA0743">
      <w:pPr>
        <w:pStyle w:val="a9"/>
        <w:jc w:val="center"/>
        <w:rPr>
          <w:rFonts w:ascii="Arial" w:hAnsi="Arial" w:cs="Arial"/>
          <w:b/>
          <w:sz w:val="32"/>
          <w:szCs w:val="32"/>
        </w:rPr>
      </w:pPr>
    </w:p>
    <w:p w:rsidR="00AC21AA" w:rsidRDefault="00AC21AA" w:rsidP="00DA0743">
      <w:pPr>
        <w:pStyle w:val="a9"/>
        <w:jc w:val="center"/>
        <w:rPr>
          <w:rFonts w:ascii="Arial" w:hAnsi="Arial" w:cs="Arial"/>
          <w:b/>
          <w:sz w:val="32"/>
          <w:szCs w:val="32"/>
        </w:rPr>
      </w:pPr>
      <w:r>
        <w:rPr>
          <w:rFonts w:ascii="Arial" w:hAnsi="Arial" w:cs="Arial"/>
          <w:b/>
          <w:sz w:val="32"/>
          <w:szCs w:val="32"/>
        </w:rPr>
        <w:t>от</w:t>
      </w:r>
      <w:r w:rsidR="009B3A4A">
        <w:rPr>
          <w:rFonts w:ascii="Arial" w:hAnsi="Arial" w:cs="Arial"/>
          <w:b/>
          <w:sz w:val="32"/>
          <w:szCs w:val="32"/>
        </w:rPr>
        <w:t xml:space="preserve"> 16 августа</w:t>
      </w:r>
      <w:r w:rsidR="00EC4BF4">
        <w:rPr>
          <w:rFonts w:ascii="Arial" w:hAnsi="Arial" w:cs="Arial"/>
          <w:b/>
          <w:sz w:val="32"/>
          <w:szCs w:val="32"/>
        </w:rPr>
        <w:t xml:space="preserve"> 2021 г.</w:t>
      </w:r>
      <w:r>
        <w:rPr>
          <w:rFonts w:ascii="Arial" w:hAnsi="Arial" w:cs="Arial"/>
          <w:b/>
          <w:sz w:val="32"/>
          <w:szCs w:val="32"/>
        </w:rPr>
        <w:t xml:space="preserve">    №</w:t>
      </w:r>
      <w:r w:rsidR="009B3A4A">
        <w:rPr>
          <w:rFonts w:ascii="Arial" w:hAnsi="Arial" w:cs="Arial"/>
          <w:b/>
          <w:sz w:val="32"/>
          <w:szCs w:val="32"/>
        </w:rPr>
        <w:t xml:space="preserve"> 55</w:t>
      </w:r>
      <w:r w:rsidR="00EC4BF4">
        <w:rPr>
          <w:rFonts w:ascii="Arial" w:hAnsi="Arial" w:cs="Arial"/>
          <w:b/>
          <w:sz w:val="32"/>
          <w:szCs w:val="32"/>
        </w:rPr>
        <w:t>-П</w:t>
      </w:r>
    </w:p>
    <w:p w:rsidR="00AC21AA" w:rsidRPr="007166D8" w:rsidRDefault="00AC21AA" w:rsidP="00DA0743">
      <w:pPr>
        <w:pStyle w:val="a9"/>
        <w:jc w:val="center"/>
        <w:rPr>
          <w:rFonts w:ascii="Arial" w:hAnsi="Arial" w:cs="Arial"/>
          <w:b/>
          <w:sz w:val="32"/>
          <w:szCs w:val="32"/>
        </w:rPr>
      </w:pPr>
    </w:p>
    <w:p w:rsidR="00DA0743" w:rsidRPr="007166D8" w:rsidRDefault="00AC21AA" w:rsidP="00DA0743">
      <w:pPr>
        <w:pStyle w:val="a9"/>
        <w:jc w:val="center"/>
        <w:rPr>
          <w:rFonts w:ascii="Arial" w:hAnsi="Arial" w:cs="Arial"/>
          <w:b/>
          <w:sz w:val="32"/>
          <w:szCs w:val="32"/>
        </w:rPr>
      </w:pPr>
      <w:r>
        <w:rPr>
          <w:rFonts w:ascii="Arial" w:hAnsi="Arial" w:cs="Arial"/>
          <w:b/>
          <w:sz w:val="32"/>
          <w:szCs w:val="32"/>
        </w:rPr>
        <w:t xml:space="preserve">О внесении изменений в постановление от </w:t>
      </w:r>
      <w:r w:rsidR="00875095">
        <w:rPr>
          <w:rFonts w:ascii="Arial" w:hAnsi="Arial" w:cs="Arial"/>
          <w:b/>
          <w:sz w:val="32"/>
          <w:szCs w:val="32"/>
        </w:rPr>
        <w:t>21</w:t>
      </w:r>
      <w:r w:rsidR="00DE1615" w:rsidRPr="007166D8">
        <w:rPr>
          <w:rFonts w:ascii="Arial" w:hAnsi="Arial" w:cs="Arial"/>
          <w:b/>
          <w:sz w:val="32"/>
          <w:szCs w:val="32"/>
        </w:rPr>
        <w:t xml:space="preserve"> января 2019 г. № 9-П</w:t>
      </w:r>
      <w:r>
        <w:rPr>
          <w:rFonts w:ascii="Arial" w:hAnsi="Arial" w:cs="Arial"/>
          <w:b/>
          <w:sz w:val="32"/>
          <w:szCs w:val="32"/>
        </w:rPr>
        <w:t xml:space="preserve">" </w:t>
      </w:r>
      <w:r w:rsidR="00DA0743" w:rsidRPr="007166D8">
        <w:rPr>
          <w:rFonts w:ascii="Arial" w:hAnsi="Arial" w:cs="Arial"/>
          <w:b/>
          <w:sz w:val="32"/>
          <w:szCs w:val="32"/>
        </w:rPr>
        <w:t>Об утверждении административного</w:t>
      </w:r>
    </w:p>
    <w:p w:rsidR="00DA0743" w:rsidRPr="007166D8" w:rsidRDefault="00DA0743" w:rsidP="00DA0743">
      <w:pPr>
        <w:pStyle w:val="a9"/>
        <w:jc w:val="center"/>
        <w:rPr>
          <w:rFonts w:ascii="Arial" w:hAnsi="Arial" w:cs="Arial"/>
          <w:b/>
          <w:sz w:val="32"/>
          <w:szCs w:val="32"/>
        </w:rPr>
      </w:pPr>
      <w:r w:rsidRPr="007166D8">
        <w:rPr>
          <w:rFonts w:ascii="Arial" w:hAnsi="Arial" w:cs="Arial"/>
          <w:b/>
          <w:sz w:val="32"/>
          <w:szCs w:val="32"/>
        </w:rPr>
        <w:t>регламента  предоставления муниципальной услуги</w:t>
      </w:r>
    </w:p>
    <w:p w:rsidR="00DA0743" w:rsidRPr="007166D8" w:rsidRDefault="00DA0743" w:rsidP="00DA0743">
      <w:pPr>
        <w:widowControl w:val="0"/>
        <w:autoSpaceDE w:val="0"/>
        <w:autoSpaceDN w:val="0"/>
        <w:adjustRightInd w:val="0"/>
        <w:spacing w:after="0" w:line="240" w:lineRule="auto"/>
        <w:jc w:val="center"/>
        <w:rPr>
          <w:rFonts w:ascii="Arial" w:hAnsi="Arial" w:cs="Arial"/>
          <w:b/>
          <w:bCs/>
          <w:sz w:val="32"/>
          <w:szCs w:val="32"/>
          <w:lang w:eastAsia="ru-RU"/>
        </w:rPr>
      </w:pPr>
      <w:r w:rsidRPr="007166D8">
        <w:rPr>
          <w:rFonts w:ascii="Arial" w:hAnsi="Arial" w:cs="Arial"/>
          <w:b/>
          <w:bCs/>
          <w:sz w:val="32"/>
          <w:szCs w:val="32"/>
          <w:lang w:eastAsia="ru-RU"/>
        </w:rPr>
        <w:t xml:space="preserve">«Назначение и выплата пенсии за выслугу лет лицам, замещавшим должности муниципальной службы в администрации </w:t>
      </w:r>
      <w:r w:rsidR="0024647E" w:rsidRPr="007166D8">
        <w:rPr>
          <w:rFonts w:ascii="Arial" w:hAnsi="Arial" w:cs="Arial"/>
          <w:b/>
          <w:bCs/>
          <w:sz w:val="32"/>
          <w:szCs w:val="32"/>
          <w:lang w:eastAsia="ru-RU"/>
        </w:rPr>
        <w:t>Брежневского сельсовета Курского района Курской области</w:t>
      </w:r>
      <w:r w:rsidRPr="007166D8">
        <w:rPr>
          <w:rFonts w:ascii="Arial" w:hAnsi="Arial" w:cs="Arial"/>
          <w:b/>
          <w:bCs/>
          <w:sz w:val="32"/>
          <w:szCs w:val="32"/>
          <w:lang w:eastAsia="ru-RU"/>
        </w:rPr>
        <w:t>, и ежемесячной доплаты к пенсии выборным должностным лицам»</w:t>
      </w:r>
      <w:r w:rsidRPr="007166D8">
        <w:rPr>
          <w:rFonts w:ascii="Arial" w:hAnsi="Arial" w:cs="Arial"/>
          <w:b/>
          <w:bCs/>
          <w:snapToGrid w:val="0"/>
          <w:sz w:val="32"/>
          <w:szCs w:val="32"/>
          <w:lang w:eastAsia="ru-RU"/>
        </w:rPr>
        <w:t xml:space="preserve">  </w:t>
      </w:r>
    </w:p>
    <w:p w:rsidR="00DA0743" w:rsidRPr="007166D8" w:rsidRDefault="00DA0743" w:rsidP="00DA0743">
      <w:pPr>
        <w:spacing w:after="0" w:line="100" w:lineRule="atLeast"/>
        <w:jc w:val="center"/>
        <w:rPr>
          <w:rFonts w:ascii="Arial" w:hAnsi="Arial" w:cs="Arial"/>
          <w:b/>
          <w:bCs/>
          <w:sz w:val="24"/>
          <w:szCs w:val="24"/>
        </w:rPr>
      </w:pPr>
      <w:r w:rsidRPr="007166D8">
        <w:rPr>
          <w:rFonts w:ascii="Arial" w:hAnsi="Arial" w:cs="Arial"/>
          <w:b/>
          <w:bCs/>
          <w:sz w:val="24"/>
          <w:szCs w:val="24"/>
        </w:rPr>
        <w:t xml:space="preserve"> </w:t>
      </w:r>
    </w:p>
    <w:p w:rsidR="00DD2E27" w:rsidRPr="007166D8" w:rsidRDefault="00DD2E27" w:rsidP="00DD2E27">
      <w:pPr>
        <w:pStyle w:val="ConsPlusNormal"/>
        <w:ind w:firstLine="540"/>
        <w:outlineLvl w:val="0"/>
        <w:rPr>
          <w:sz w:val="24"/>
          <w:szCs w:val="24"/>
        </w:rPr>
      </w:pPr>
      <w:r w:rsidRPr="007166D8">
        <w:rPr>
          <w:sz w:val="24"/>
          <w:szCs w:val="24"/>
        </w:rPr>
        <w:t xml:space="preserve">В соответствии с </w:t>
      </w:r>
      <w:r w:rsidR="009B3A4A">
        <w:rPr>
          <w:sz w:val="24"/>
          <w:szCs w:val="24"/>
        </w:rPr>
        <w:t>Требованием</w:t>
      </w:r>
      <w:r w:rsidR="00AC21AA">
        <w:rPr>
          <w:sz w:val="24"/>
          <w:szCs w:val="24"/>
        </w:rPr>
        <w:t xml:space="preserve"> Прокуратуры Курского района Курской области от </w:t>
      </w:r>
      <w:r w:rsidR="009B3A4A">
        <w:rPr>
          <w:sz w:val="24"/>
          <w:szCs w:val="24"/>
        </w:rPr>
        <w:t>30</w:t>
      </w:r>
      <w:r w:rsidR="00AC21AA">
        <w:rPr>
          <w:sz w:val="24"/>
          <w:szCs w:val="24"/>
        </w:rPr>
        <w:t>.0</w:t>
      </w:r>
      <w:r w:rsidR="009B3A4A">
        <w:rPr>
          <w:sz w:val="24"/>
          <w:szCs w:val="24"/>
        </w:rPr>
        <w:t>7.2021 г.</w:t>
      </w:r>
      <w:r w:rsidRPr="007166D8">
        <w:rPr>
          <w:sz w:val="24"/>
          <w:szCs w:val="24"/>
        </w:rPr>
        <w:t>, Администрация Брежневского сельсовета Курского района Курской области</w:t>
      </w:r>
    </w:p>
    <w:p w:rsidR="00DD2E27" w:rsidRPr="007166D8" w:rsidRDefault="00DD2E27" w:rsidP="00DD2E27">
      <w:pPr>
        <w:pStyle w:val="ConsPlusNormal"/>
        <w:ind w:firstLine="540"/>
        <w:jc w:val="both"/>
        <w:outlineLvl w:val="0"/>
        <w:rPr>
          <w:sz w:val="24"/>
          <w:szCs w:val="24"/>
        </w:rPr>
      </w:pPr>
    </w:p>
    <w:p w:rsidR="00DD2E27" w:rsidRPr="007166D8" w:rsidRDefault="00DD2E27" w:rsidP="00DD2E27">
      <w:pPr>
        <w:pStyle w:val="ConsPlusNormal"/>
        <w:ind w:firstLine="540"/>
        <w:jc w:val="both"/>
        <w:outlineLvl w:val="0"/>
        <w:rPr>
          <w:sz w:val="24"/>
          <w:szCs w:val="24"/>
        </w:rPr>
      </w:pPr>
      <w:r w:rsidRPr="007166D8">
        <w:rPr>
          <w:sz w:val="24"/>
          <w:szCs w:val="24"/>
        </w:rPr>
        <w:t xml:space="preserve">                                          ПОСТАНОВЛЯЕТ:</w:t>
      </w:r>
    </w:p>
    <w:p w:rsidR="00DD2E27" w:rsidRPr="007166D8" w:rsidRDefault="00DD2E27" w:rsidP="00DD2E27">
      <w:pPr>
        <w:pStyle w:val="ConsPlusNormal"/>
        <w:ind w:firstLine="540"/>
        <w:jc w:val="both"/>
        <w:outlineLvl w:val="0"/>
        <w:rPr>
          <w:sz w:val="24"/>
          <w:szCs w:val="24"/>
        </w:rPr>
      </w:pPr>
    </w:p>
    <w:p w:rsidR="00EC4BF4" w:rsidRDefault="00EC4BF4" w:rsidP="00EC4BF4">
      <w:pPr>
        <w:pStyle w:val="a9"/>
        <w:jc w:val="both"/>
        <w:rPr>
          <w:rFonts w:ascii="Arial" w:hAnsi="Arial" w:cs="Arial"/>
          <w:bCs/>
          <w:snapToGrid w:val="0"/>
          <w:sz w:val="24"/>
          <w:szCs w:val="24"/>
          <w:lang w:eastAsia="ru-RU"/>
        </w:rPr>
      </w:pPr>
      <w:r>
        <w:rPr>
          <w:rFonts w:ascii="Arial" w:hAnsi="Arial" w:cs="Arial"/>
          <w:sz w:val="24"/>
          <w:szCs w:val="24"/>
        </w:rPr>
        <w:t xml:space="preserve">      1. </w:t>
      </w:r>
      <w:r w:rsidR="00AC21AA">
        <w:rPr>
          <w:rFonts w:ascii="Arial" w:hAnsi="Arial" w:cs="Arial"/>
          <w:sz w:val="24"/>
          <w:szCs w:val="24"/>
        </w:rPr>
        <w:t xml:space="preserve">Внести </w:t>
      </w:r>
      <w:r>
        <w:rPr>
          <w:rFonts w:ascii="Arial" w:hAnsi="Arial" w:cs="Arial"/>
          <w:sz w:val="24"/>
          <w:szCs w:val="24"/>
        </w:rPr>
        <w:t xml:space="preserve">следующие </w:t>
      </w:r>
      <w:r w:rsidR="00AC21AA">
        <w:rPr>
          <w:rFonts w:ascii="Arial" w:hAnsi="Arial" w:cs="Arial"/>
          <w:sz w:val="24"/>
          <w:szCs w:val="24"/>
        </w:rPr>
        <w:t>изменения в</w:t>
      </w:r>
      <w:r>
        <w:rPr>
          <w:rFonts w:ascii="Arial" w:hAnsi="Arial" w:cs="Arial"/>
          <w:sz w:val="24"/>
          <w:szCs w:val="24"/>
        </w:rPr>
        <w:t xml:space="preserve"> постановление от  21.01.2019г. № 9-</w:t>
      </w:r>
      <w:r w:rsidRPr="00EC4BF4">
        <w:rPr>
          <w:rFonts w:ascii="Arial" w:hAnsi="Arial" w:cs="Arial"/>
          <w:sz w:val="24"/>
          <w:szCs w:val="24"/>
        </w:rPr>
        <w:t>П " Об утверждении административного</w:t>
      </w:r>
      <w:r>
        <w:rPr>
          <w:rFonts w:ascii="Arial" w:hAnsi="Arial" w:cs="Arial"/>
          <w:sz w:val="24"/>
          <w:szCs w:val="24"/>
        </w:rPr>
        <w:t xml:space="preserve"> </w:t>
      </w:r>
      <w:r w:rsidRPr="00EC4BF4">
        <w:rPr>
          <w:rFonts w:ascii="Arial" w:hAnsi="Arial" w:cs="Arial"/>
          <w:sz w:val="24"/>
          <w:szCs w:val="24"/>
        </w:rPr>
        <w:t>регламента  предоставления муниципальной услуги</w:t>
      </w:r>
      <w:r>
        <w:rPr>
          <w:rFonts w:ascii="Arial" w:hAnsi="Arial" w:cs="Arial"/>
          <w:sz w:val="24"/>
          <w:szCs w:val="24"/>
        </w:rPr>
        <w:t xml:space="preserve"> </w:t>
      </w:r>
      <w:r w:rsidRPr="00EC4BF4">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Брежневского сельсовета Курского района Курской области, и ежемесячной доплаты к пенсии выборным должностным лицам»</w:t>
      </w:r>
      <w:r>
        <w:rPr>
          <w:rFonts w:ascii="Arial" w:hAnsi="Arial" w:cs="Arial"/>
          <w:bCs/>
          <w:snapToGrid w:val="0"/>
          <w:sz w:val="24"/>
          <w:szCs w:val="24"/>
          <w:lang w:eastAsia="ru-RU"/>
        </w:rPr>
        <w:t>:</w:t>
      </w:r>
      <w:r w:rsidRPr="00EC4BF4">
        <w:rPr>
          <w:rFonts w:ascii="Arial" w:hAnsi="Arial" w:cs="Arial"/>
          <w:bCs/>
          <w:snapToGrid w:val="0"/>
          <w:sz w:val="24"/>
          <w:szCs w:val="24"/>
          <w:lang w:eastAsia="ru-RU"/>
        </w:rPr>
        <w:t xml:space="preserve"> </w:t>
      </w:r>
    </w:p>
    <w:p w:rsidR="009B3A4A" w:rsidRDefault="00EC4BF4" w:rsidP="009B3A4A">
      <w:pPr>
        <w:autoSpaceDE w:val="0"/>
        <w:autoSpaceDN w:val="0"/>
        <w:adjustRightInd w:val="0"/>
        <w:spacing w:after="0" w:line="240" w:lineRule="auto"/>
        <w:ind w:firstLine="539"/>
        <w:jc w:val="both"/>
        <w:rPr>
          <w:rFonts w:ascii="Arial" w:hAnsi="Arial" w:cs="Arial"/>
          <w:sz w:val="24"/>
          <w:szCs w:val="24"/>
          <w:lang w:eastAsia="ru-RU"/>
        </w:rPr>
      </w:pPr>
      <w:r>
        <w:rPr>
          <w:rFonts w:ascii="Arial" w:hAnsi="Arial" w:cs="Arial"/>
          <w:bCs/>
          <w:snapToGrid w:val="0"/>
          <w:sz w:val="24"/>
          <w:szCs w:val="24"/>
          <w:lang w:eastAsia="ru-RU"/>
        </w:rPr>
        <w:t xml:space="preserve">    - </w:t>
      </w:r>
      <w:r w:rsidR="009B3A4A">
        <w:rPr>
          <w:rFonts w:ascii="Arial" w:hAnsi="Arial" w:cs="Arial"/>
          <w:bCs/>
          <w:snapToGrid w:val="0"/>
          <w:sz w:val="24"/>
          <w:szCs w:val="24"/>
          <w:lang w:eastAsia="ru-RU"/>
        </w:rPr>
        <w:t xml:space="preserve">в </w:t>
      </w:r>
      <w:r>
        <w:rPr>
          <w:rFonts w:ascii="Arial" w:hAnsi="Arial" w:cs="Arial"/>
          <w:bCs/>
          <w:snapToGrid w:val="0"/>
          <w:sz w:val="24"/>
          <w:szCs w:val="24"/>
          <w:lang w:eastAsia="ru-RU"/>
        </w:rPr>
        <w:t>пункт</w:t>
      </w:r>
      <w:r w:rsidR="009B3A4A">
        <w:rPr>
          <w:rFonts w:ascii="Arial" w:hAnsi="Arial" w:cs="Arial"/>
          <w:bCs/>
          <w:snapToGrid w:val="0"/>
          <w:sz w:val="24"/>
          <w:szCs w:val="24"/>
          <w:lang w:eastAsia="ru-RU"/>
        </w:rPr>
        <w:t>е</w:t>
      </w:r>
      <w:r>
        <w:rPr>
          <w:rFonts w:ascii="Arial" w:hAnsi="Arial" w:cs="Arial"/>
          <w:bCs/>
          <w:snapToGrid w:val="0"/>
          <w:sz w:val="24"/>
          <w:szCs w:val="24"/>
          <w:lang w:eastAsia="ru-RU"/>
        </w:rPr>
        <w:t xml:space="preserve"> 2.</w:t>
      </w:r>
      <w:r w:rsidR="009B3A4A">
        <w:rPr>
          <w:rFonts w:ascii="Arial" w:hAnsi="Arial" w:cs="Arial"/>
          <w:bCs/>
          <w:snapToGrid w:val="0"/>
          <w:sz w:val="24"/>
          <w:szCs w:val="24"/>
          <w:lang w:eastAsia="ru-RU"/>
        </w:rPr>
        <w:t>6.</w:t>
      </w:r>
      <w:r>
        <w:rPr>
          <w:rFonts w:ascii="Arial" w:hAnsi="Arial" w:cs="Arial"/>
          <w:bCs/>
          <w:snapToGrid w:val="0"/>
          <w:sz w:val="24"/>
          <w:szCs w:val="24"/>
          <w:lang w:eastAsia="ru-RU"/>
        </w:rPr>
        <w:t xml:space="preserve">2 </w:t>
      </w:r>
      <w:r w:rsidR="009B3A4A">
        <w:rPr>
          <w:rFonts w:ascii="Arial" w:hAnsi="Arial" w:cs="Arial"/>
          <w:bCs/>
          <w:snapToGrid w:val="0"/>
          <w:sz w:val="24"/>
          <w:szCs w:val="24"/>
          <w:lang w:eastAsia="ru-RU"/>
        </w:rPr>
        <w:t>слова "</w:t>
      </w:r>
      <w:r w:rsidR="009B3A4A" w:rsidRPr="007166D8">
        <w:rPr>
          <w:rFonts w:ascii="Arial" w:hAnsi="Arial" w:cs="Arial"/>
          <w:sz w:val="24"/>
          <w:szCs w:val="24"/>
          <w:lang w:eastAsia="ru-RU"/>
        </w:rPr>
        <w:t>- в электронной форме,  путем направления электронного документа на официальную электронную почту Администрации</w:t>
      </w:r>
      <w:proofErr w:type="gramStart"/>
      <w:r w:rsidR="009B3A4A" w:rsidRPr="007166D8">
        <w:rPr>
          <w:rFonts w:ascii="Arial" w:hAnsi="Arial" w:cs="Arial"/>
          <w:sz w:val="24"/>
          <w:szCs w:val="24"/>
          <w:lang w:eastAsia="ru-RU"/>
        </w:rPr>
        <w:t>.</w:t>
      </w:r>
      <w:r w:rsidR="009B3A4A">
        <w:rPr>
          <w:rFonts w:ascii="Arial" w:hAnsi="Arial" w:cs="Arial"/>
          <w:sz w:val="24"/>
          <w:szCs w:val="24"/>
          <w:lang w:eastAsia="ru-RU"/>
        </w:rPr>
        <w:t xml:space="preserve">" </w:t>
      </w:r>
      <w:proofErr w:type="gramEnd"/>
      <w:r w:rsidR="009B3A4A">
        <w:rPr>
          <w:rFonts w:ascii="Arial" w:hAnsi="Arial" w:cs="Arial"/>
          <w:sz w:val="24"/>
          <w:szCs w:val="24"/>
          <w:lang w:eastAsia="ru-RU"/>
        </w:rPr>
        <w:t>удалить;</w:t>
      </w:r>
    </w:p>
    <w:p w:rsidR="009B3A4A" w:rsidRDefault="009B3A4A" w:rsidP="009B3A4A">
      <w:pPr>
        <w:autoSpaceDE w:val="0"/>
        <w:autoSpaceDN w:val="0"/>
        <w:adjustRightInd w:val="0"/>
        <w:spacing w:after="0" w:line="240" w:lineRule="auto"/>
        <w:ind w:firstLine="539"/>
        <w:jc w:val="both"/>
        <w:rPr>
          <w:rFonts w:ascii="Arial" w:hAnsi="Arial" w:cs="Arial"/>
          <w:sz w:val="24"/>
          <w:szCs w:val="24"/>
          <w:lang w:eastAsia="ru-RU"/>
        </w:rPr>
      </w:pPr>
    </w:p>
    <w:p w:rsidR="009B3A4A" w:rsidRDefault="009B3A4A" w:rsidP="009B3A4A">
      <w:pPr>
        <w:autoSpaceDE w:val="0"/>
        <w:autoSpaceDN w:val="0"/>
        <w:adjustRightInd w:val="0"/>
        <w:spacing w:after="0" w:line="240" w:lineRule="auto"/>
        <w:ind w:firstLine="539"/>
        <w:jc w:val="both"/>
        <w:rPr>
          <w:rFonts w:ascii="Arial" w:hAnsi="Arial" w:cs="Arial"/>
          <w:sz w:val="24"/>
          <w:szCs w:val="24"/>
          <w:lang w:eastAsia="ru-RU"/>
        </w:rPr>
      </w:pPr>
      <w:r>
        <w:rPr>
          <w:rFonts w:ascii="Arial" w:hAnsi="Arial" w:cs="Arial"/>
          <w:sz w:val="24"/>
          <w:szCs w:val="24"/>
          <w:lang w:eastAsia="ru-RU"/>
        </w:rPr>
        <w:t>- пункт 2.6.5 удалить.</w:t>
      </w:r>
    </w:p>
    <w:p w:rsidR="009B3A4A" w:rsidRPr="007166D8" w:rsidRDefault="009B3A4A" w:rsidP="009B3A4A">
      <w:pPr>
        <w:autoSpaceDE w:val="0"/>
        <w:autoSpaceDN w:val="0"/>
        <w:adjustRightInd w:val="0"/>
        <w:spacing w:after="0" w:line="240" w:lineRule="auto"/>
        <w:ind w:firstLine="539"/>
        <w:jc w:val="both"/>
        <w:rPr>
          <w:rFonts w:ascii="Arial" w:hAnsi="Arial" w:cs="Arial"/>
          <w:sz w:val="24"/>
          <w:szCs w:val="24"/>
          <w:lang w:eastAsia="ru-RU"/>
        </w:rPr>
      </w:pPr>
    </w:p>
    <w:p w:rsidR="00DD2E27" w:rsidRDefault="00AC21AA" w:rsidP="00EC4BF4">
      <w:pPr>
        <w:pStyle w:val="af9"/>
        <w:jc w:val="both"/>
        <w:rPr>
          <w:rFonts w:ascii="Arial" w:hAnsi="Arial" w:cs="Arial"/>
          <w:bCs/>
          <w:color w:val="auto"/>
          <w:sz w:val="24"/>
          <w:szCs w:val="24"/>
        </w:rPr>
      </w:pPr>
      <w:r>
        <w:rPr>
          <w:rFonts w:ascii="Arial" w:hAnsi="Arial" w:cs="Arial"/>
          <w:color w:val="auto"/>
          <w:sz w:val="24"/>
          <w:szCs w:val="24"/>
        </w:rPr>
        <w:t xml:space="preserve">     2</w:t>
      </w:r>
      <w:r w:rsidR="00A873C6" w:rsidRPr="007166D8">
        <w:rPr>
          <w:rFonts w:ascii="Arial" w:hAnsi="Arial" w:cs="Arial"/>
          <w:color w:val="auto"/>
          <w:sz w:val="24"/>
          <w:szCs w:val="24"/>
        </w:rPr>
        <w:t xml:space="preserve">. </w:t>
      </w:r>
      <w:proofErr w:type="gramStart"/>
      <w:r w:rsidR="00DD2E27" w:rsidRPr="007166D8">
        <w:rPr>
          <w:rFonts w:ascii="Arial" w:hAnsi="Arial" w:cs="Arial"/>
          <w:color w:val="auto"/>
          <w:sz w:val="24"/>
          <w:szCs w:val="24"/>
        </w:rPr>
        <w:t>Контроль за</w:t>
      </w:r>
      <w:proofErr w:type="gramEnd"/>
      <w:r w:rsidR="00DD2E27" w:rsidRPr="007166D8">
        <w:rPr>
          <w:rFonts w:ascii="Arial" w:hAnsi="Arial" w:cs="Arial"/>
          <w:color w:val="auto"/>
          <w:sz w:val="24"/>
          <w:szCs w:val="24"/>
        </w:rPr>
        <w:t xml:space="preserve"> исполнением настоящего постановления </w:t>
      </w:r>
      <w:r w:rsidR="00DD2E27" w:rsidRPr="007166D8">
        <w:rPr>
          <w:rFonts w:ascii="Arial" w:hAnsi="Arial" w:cs="Arial"/>
          <w:bCs/>
          <w:color w:val="auto"/>
          <w:sz w:val="24"/>
          <w:szCs w:val="24"/>
        </w:rPr>
        <w:t>оставляю за собой.</w:t>
      </w:r>
    </w:p>
    <w:p w:rsidR="00DD2E27" w:rsidRDefault="00DD2E27" w:rsidP="00EC4BF4">
      <w:pPr>
        <w:spacing w:line="240" w:lineRule="auto"/>
        <w:jc w:val="both"/>
        <w:rPr>
          <w:rFonts w:ascii="Arial" w:eastAsia="Lucida Sans Unicode" w:hAnsi="Arial" w:cs="Arial"/>
          <w:sz w:val="24"/>
          <w:szCs w:val="24"/>
        </w:rPr>
      </w:pPr>
      <w:r w:rsidRPr="007166D8">
        <w:rPr>
          <w:rFonts w:ascii="Arial" w:hAnsi="Arial" w:cs="Arial"/>
          <w:bCs/>
          <w:sz w:val="24"/>
          <w:szCs w:val="24"/>
        </w:rPr>
        <w:t xml:space="preserve">     </w:t>
      </w:r>
      <w:r w:rsidR="00AC21AA">
        <w:rPr>
          <w:rFonts w:ascii="Arial" w:hAnsi="Arial" w:cs="Arial"/>
          <w:bCs/>
          <w:sz w:val="24"/>
          <w:szCs w:val="24"/>
        </w:rPr>
        <w:t>3</w:t>
      </w:r>
      <w:r w:rsidRPr="007166D8">
        <w:rPr>
          <w:rFonts w:ascii="Arial" w:hAnsi="Arial" w:cs="Arial"/>
          <w:bCs/>
          <w:sz w:val="24"/>
          <w:szCs w:val="24"/>
        </w:rPr>
        <w:t xml:space="preserve">. </w:t>
      </w:r>
      <w:r w:rsidRPr="007166D8">
        <w:rPr>
          <w:rFonts w:ascii="Arial" w:eastAsia="Lucida Sans Unicode" w:hAnsi="Arial" w:cs="Arial"/>
          <w:sz w:val="24"/>
          <w:szCs w:val="24"/>
        </w:rPr>
        <w:t>Постановление вступает в силу со дня его подписания и подлежит размещению на официальном сайте Администрации Брежневского сельсовета Курской района Курской области в сети «Интернет».</w:t>
      </w:r>
    </w:p>
    <w:p w:rsidR="00EC4BF4" w:rsidRPr="007166D8" w:rsidRDefault="00EC4BF4" w:rsidP="00EC4BF4">
      <w:pPr>
        <w:spacing w:line="240" w:lineRule="auto"/>
        <w:jc w:val="both"/>
        <w:rPr>
          <w:rFonts w:ascii="Arial" w:eastAsia="Lucida Sans Unicode" w:hAnsi="Arial" w:cs="Arial"/>
          <w:sz w:val="24"/>
          <w:szCs w:val="24"/>
        </w:rPr>
      </w:pPr>
    </w:p>
    <w:p w:rsidR="00DE1615" w:rsidRPr="007166D8" w:rsidRDefault="00DD2E27" w:rsidP="00EC4BF4">
      <w:pPr>
        <w:spacing w:after="0" w:line="240" w:lineRule="auto"/>
        <w:jc w:val="both"/>
        <w:rPr>
          <w:rFonts w:ascii="Arial" w:hAnsi="Arial" w:cs="Arial"/>
          <w:sz w:val="24"/>
          <w:szCs w:val="24"/>
        </w:rPr>
      </w:pPr>
      <w:r w:rsidRPr="007166D8">
        <w:rPr>
          <w:rFonts w:ascii="Arial" w:hAnsi="Arial" w:cs="Arial"/>
          <w:sz w:val="24"/>
          <w:szCs w:val="24"/>
        </w:rPr>
        <w:t>Глава Брежневского сельсовета</w:t>
      </w:r>
    </w:p>
    <w:p w:rsidR="00DD2E27" w:rsidRPr="007166D8" w:rsidRDefault="00DE1615" w:rsidP="00EC4BF4">
      <w:pPr>
        <w:spacing w:after="0" w:line="240" w:lineRule="auto"/>
        <w:jc w:val="both"/>
        <w:rPr>
          <w:rFonts w:ascii="Arial" w:hAnsi="Arial" w:cs="Arial"/>
          <w:sz w:val="24"/>
          <w:szCs w:val="24"/>
        </w:rPr>
      </w:pPr>
      <w:r w:rsidRPr="007166D8">
        <w:rPr>
          <w:rFonts w:ascii="Arial" w:hAnsi="Arial" w:cs="Arial"/>
          <w:sz w:val="24"/>
          <w:szCs w:val="24"/>
        </w:rPr>
        <w:t>Курского района Курской области</w:t>
      </w:r>
      <w:r w:rsidR="00DD2E27" w:rsidRPr="007166D8">
        <w:rPr>
          <w:rFonts w:ascii="Arial" w:hAnsi="Arial" w:cs="Arial"/>
          <w:sz w:val="24"/>
          <w:szCs w:val="24"/>
        </w:rPr>
        <w:t xml:space="preserve">                                      </w:t>
      </w:r>
      <w:proofErr w:type="spellStart"/>
      <w:r w:rsidR="00DD2E27" w:rsidRPr="007166D8">
        <w:rPr>
          <w:rFonts w:ascii="Arial" w:hAnsi="Arial" w:cs="Arial"/>
          <w:sz w:val="24"/>
          <w:szCs w:val="24"/>
        </w:rPr>
        <w:t>В.Д.Печурин</w:t>
      </w:r>
      <w:proofErr w:type="spellEnd"/>
    </w:p>
    <w:p w:rsidR="00DD2E27" w:rsidRPr="007166D8" w:rsidRDefault="00DD2E27" w:rsidP="00DD2E27">
      <w:pPr>
        <w:spacing w:after="0" w:line="240" w:lineRule="auto"/>
        <w:jc w:val="right"/>
        <w:rPr>
          <w:rFonts w:ascii="Arial" w:hAnsi="Arial" w:cs="Arial"/>
          <w:sz w:val="24"/>
          <w:szCs w:val="24"/>
        </w:rPr>
      </w:pPr>
      <w:r w:rsidRPr="007166D8">
        <w:rPr>
          <w:rFonts w:ascii="Arial" w:hAnsi="Arial" w:cs="Arial"/>
          <w:sz w:val="24"/>
          <w:szCs w:val="24"/>
        </w:rPr>
        <w:t xml:space="preserve">                                                                                                          </w:t>
      </w:r>
    </w:p>
    <w:p w:rsidR="00EF7D39" w:rsidRDefault="00EF7D39" w:rsidP="00A10F6A">
      <w:pPr>
        <w:suppressAutoHyphens/>
        <w:spacing w:before="120" w:after="0" w:line="240" w:lineRule="auto"/>
        <w:ind w:left="5103"/>
        <w:jc w:val="center"/>
        <w:rPr>
          <w:rFonts w:ascii="Arial" w:hAnsi="Arial" w:cs="Arial"/>
          <w:sz w:val="24"/>
          <w:szCs w:val="24"/>
          <w:lang w:eastAsia="ar-SA"/>
        </w:rPr>
      </w:pPr>
    </w:p>
    <w:p w:rsidR="00EF7D39" w:rsidRDefault="00EF7D39" w:rsidP="00A10F6A">
      <w:pPr>
        <w:suppressAutoHyphens/>
        <w:spacing w:before="120" w:after="0" w:line="240" w:lineRule="auto"/>
        <w:ind w:left="5103"/>
        <w:jc w:val="center"/>
        <w:rPr>
          <w:rFonts w:ascii="Arial" w:hAnsi="Arial" w:cs="Arial"/>
          <w:sz w:val="24"/>
          <w:szCs w:val="24"/>
          <w:lang w:eastAsia="ar-SA"/>
        </w:rPr>
      </w:pPr>
    </w:p>
    <w:p w:rsidR="009826A9" w:rsidRPr="007166D8" w:rsidRDefault="009826A9" w:rsidP="00A10F6A">
      <w:pPr>
        <w:suppressAutoHyphens/>
        <w:spacing w:before="120" w:after="0" w:line="240" w:lineRule="auto"/>
        <w:ind w:left="5103"/>
        <w:jc w:val="center"/>
        <w:rPr>
          <w:rFonts w:ascii="Arial" w:hAnsi="Arial" w:cs="Arial"/>
          <w:sz w:val="24"/>
          <w:szCs w:val="24"/>
          <w:lang w:eastAsia="ar-SA"/>
        </w:rPr>
      </w:pPr>
      <w:r w:rsidRPr="007166D8">
        <w:rPr>
          <w:rFonts w:ascii="Arial" w:hAnsi="Arial" w:cs="Arial"/>
          <w:sz w:val="24"/>
          <w:szCs w:val="24"/>
          <w:lang w:eastAsia="ar-SA"/>
        </w:rPr>
        <w:t xml:space="preserve">УТВЕРЖДЕН </w:t>
      </w:r>
    </w:p>
    <w:p w:rsidR="009826A9" w:rsidRPr="007166D8" w:rsidRDefault="009826A9" w:rsidP="00A10F6A">
      <w:pPr>
        <w:suppressAutoHyphens/>
        <w:spacing w:before="120" w:after="0" w:line="240" w:lineRule="auto"/>
        <w:ind w:left="5103"/>
        <w:jc w:val="center"/>
        <w:rPr>
          <w:rFonts w:ascii="Arial" w:hAnsi="Arial" w:cs="Arial"/>
          <w:sz w:val="24"/>
          <w:szCs w:val="24"/>
          <w:lang w:eastAsia="ar-SA"/>
        </w:rPr>
      </w:pPr>
      <w:r w:rsidRPr="007166D8">
        <w:rPr>
          <w:rFonts w:ascii="Arial" w:hAnsi="Arial" w:cs="Arial"/>
          <w:sz w:val="24"/>
          <w:szCs w:val="24"/>
          <w:lang w:eastAsia="ar-SA"/>
        </w:rPr>
        <w:t xml:space="preserve">Постановлением Администрации </w:t>
      </w:r>
    </w:p>
    <w:p w:rsidR="009826A9" w:rsidRPr="007166D8" w:rsidRDefault="000D49A2" w:rsidP="00A10F6A">
      <w:pPr>
        <w:suppressAutoHyphens/>
        <w:spacing w:before="120" w:after="0" w:line="240" w:lineRule="auto"/>
        <w:ind w:left="5103"/>
        <w:jc w:val="center"/>
        <w:rPr>
          <w:rFonts w:ascii="Arial" w:hAnsi="Arial" w:cs="Arial"/>
          <w:sz w:val="24"/>
          <w:szCs w:val="24"/>
          <w:lang w:eastAsia="ar-SA"/>
        </w:rPr>
      </w:pPr>
      <w:r w:rsidRPr="007166D8">
        <w:rPr>
          <w:rFonts w:ascii="Arial" w:hAnsi="Arial" w:cs="Arial"/>
          <w:sz w:val="24"/>
          <w:szCs w:val="24"/>
          <w:lang w:eastAsia="ar-SA"/>
        </w:rPr>
        <w:t>Брежневского</w:t>
      </w:r>
      <w:r w:rsidR="009826A9" w:rsidRPr="007166D8">
        <w:rPr>
          <w:rFonts w:ascii="Arial" w:hAnsi="Arial" w:cs="Arial"/>
          <w:sz w:val="24"/>
          <w:szCs w:val="24"/>
          <w:lang w:eastAsia="ar-SA"/>
        </w:rPr>
        <w:t xml:space="preserve"> сельсовета </w:t>
      </w:r>
    </w:p>
    <w:p w:rsidR="009826A9" w:rsidRPr="007166D8" w:rsidRDefault="004B0DAA" w:rsidP="00A10F6A">
      <w:pPr>
        <w:suppressAutoHyphens/>
        <w:spacing w:before="120" w:after="0" w:line="240" w:lineRule="auto"/>
        <w:ind w:left="5103"/>
        <w:jc w:val="center"/>
        <w:rPr>
          <w:rFonts w:ascii="Arial" w:hAnsi="Arial" w:cs="Arial"/>
          <w:sz w:val="24"/>
          <w:szCs w:val="24"/>
          <w:lang w:eastAsia="ar-SA"/>
        </w:rPr>
      </w:pPr>
      <w:r w:rsidRPr="007166D8">
        <w:rPr>
          <w:rFonts w:ascii="Arial" w:hAnsi="Arial" w:cs="Arial"/>
          <w:sz w:val="24"/>
          <w:szCs w:val="24"/>
          <w:lang w:eastAsia="ar-SA"/>
        </w:rPr>
        <w:t xml:space="preserve">Курского </w:t>
      </w:r>
      <w:r w:rsidR="009826A9" w:rsidRPr="007166D8">
        <w:rPr>
          <w:rFonts w:ascii="Arial" w:hAnsi="Arial" w:cs="Arial"/>
          <w:sz w:val="24"/>
          <w:szCs w:val="24"/>
          <w:lang w:eastAsia="ar-SA"/>
        </w:rPr>
        <w:t xml:space="preserve">района Курской области </w:t>
      </w:r>
    </w:p>
    <w:p w:rsidR="009826A9" w:rsidRPr="007166D8" w:rsidRDefault="009826A9" w:rsidP="00A10F6A">
      <w:pPr>
        <w:suppressAutoHyphens/>
        <w:spacing w:before="120" w:after="0" w:line="240" w:lineRule="auto"/>
        <w:ind w:left="5103"/>
        <w:jc w:val="center"/>
        <w:rPr>
          <w:rFonts w:ascii="Arial" w:hAnsi="Arial" w:cs="Arial"/>
          <w:sz w:val="24"/>
          <w:szCs w:val="24"/>
          <w:lang w:eastAsia="ar-SA"/>
        </w:rPr>
      </w:pPr>
      <w:r w:rsidRPr="007166D8">
        <w:rPr>
          <w:rFonts w:ascii="Arial" w:hAnsi="Arial" w:cs="Arial"/>
          <w:sz w:val="24"/>
          <w:szCs w:val="24"/>
          <w:lang w:eastAsia="ar-SA"/>
        </w:rPr>
        <w:t xml:space="preserve">от </w:t>
      </w:r>
      <w:r w:rsidR="00875095">
        <w:rPr>
          <w:rFonts w:ascii="Arial" w:hAnsi="Arial" w:cs="Arial"/>
          <w:sz w:val="24"/>
          <w:szCs w:val="24"/>
          <w:lang w:eastAsia="ar-SA"/>
        </w:rPr>
        <w:t>21</w:t>
      </w:r>
      <w:r w:rsidR="00DA0743" w:rsidRPr="007166D8">
        <w:rPr>
          <w:rFonts w:ascii="Arial" w:hAnsi="Arial" w:cs="Arial"/>
          <w:sz w:val="24"/>
          <w:szCs w:val="24"/>
          <w:lang w:eastAsia="ar-SA"/>
        </w:rPr>
        <w:t>.0</w:t>
      </w:r>
      <w:r w:rsidR="00DE1615" w:rsidRPr="007166D8">
        <w:rPr>
          <w:rFonts w:ascii="Arial" w:hAnsi="Arial" w:cs="Arial"/>
          <w:sz w:val="24"/>
          <w:szCs w:val="24"/>
          <w:lang w:eastAsia="ar-SA"/>
        </w:rPr>
        <w:t>1</w:t>
      </w:r>
      <w:r w:rsidR="00DA0743" w:rsidRPr="007166D8">
        <w:rPr>
          <w:rFonts w:ascii="Arial" w:hAnsi="Arial" w:cs="Arial"/>
          <w:sz w:val="24"/>
          <w:szCs w:val="24"/>
          <w:lang w:eastAsia="ar-SA"/>
        </w:rPr>
        <w:t>.201</w:t>
      </w:r>
      <w:r w:rsidR="00DE1615" w:rsidRPr="007166D8">
        <w:rPr>
          <w:rFonts w:ascii="Arial" w:hAnsi="Arial" w:cs="Arial"/>
          <w:sz w:val="24"/>
          <w:szCs w:val="24"/>
          <w:lang w:eastAsia="ar-SA"/>
        </w:rPr>
        <w:t>9</w:t>
      </w:r>
      <w:r w:rsidR="00DA0743" w:rsidRPr="007166D8">
        <w:rPr>
          <w:rFonts w:ascii="Arial" w:hAnsi="Arial" w:cs="Arial"/>
          <w:sz w:val="24"/>
          <w:szCs w:val="24"/>
          <w:lang w:eastAsia="ar-SA"/>
        </w:rPr>
        <w:t>г.№</w:t>
      </w:r>
      <w:r w:rsidR="00DE1615" w:rsidRPr="007166D8">
        <w:rPr>
          <w:rFonts w:ascii="Arial" w:hAnsi="Arial" w:cs="Arial"/>
          <w:sz w:val="24"/>
          <w:szCs w:val="24"/>
          <w:lang w:eastAsia="ar-SA"/>
        </w:rPr>
        <w:t>9</w:t>
      </w:r>
      <w:r w:rsidR="00DA0743" w:rsidRPr="007166D8">
        <w:rPr>
          <w:rFonts w:ascii="Arial" w:hAnsi="Arial" w:cs="Arial"/>
          <w:sz w:val="24"/>
          <w:szCs w:val="24"/>
          <w:lang w:eastAsia="ar-SA"/>
        </w:rPr>
        <w:t>-П</w:t>
      </w:r>
    </w:p>
    <w:p w:rsidR="009826A9" w:rsidRPr="007166D8" w:rsidRDefault="009826A9" w:rsidP="00A10F6A">
      <w:pPr>
        <w:suppressAutoHyphens/>
        <w:spacing w:before="120" w:after="0" w:line="240" w:lineRule="auto"/>
        <w:rPr>
          <w:rFonts w:ascii="Arial" w:hAnsi="Arial" w:cs="Arial"/>
          <w:b/>
          <w:bCs/>
          <w:sz w:val="24"/>
          <w:szCs w:val="24"/>
          <w:lang w:eastAsia="ar-SA"/>
        </w:rPr>
      </w:pPr>
    </w:p>
    <w:p w:rsidR="009826A9" w:rsidRPr="007166D8" w:rsidRDefault="009826A9" w:rsidP="00A10F6A">
      <w:pPr>
        <w:suppressAutoHyphens/>
        <w:spacing w:before="120" w:after="0" w:line="240" w:lineRule="auto"/>
        <w:jc w:val="center"/>
        <w:rPr>
          <w:rFonts w:ascii="Arial" w:hAnsi="Arial" w:cs="Arial"/>
          <w:sz w:val="24"/>
          <w:szCs w:val="24"/>
          <w:lang w:eastAsia="ar-SA"/>
        </w:rPr>
      </w:pPr>
      <w:r w:rsidRPr="007166D8">
        <w:rPr>
          <w:rFonts w:ascii="Arial" w:hAnsi="Arial" w:cs="Arial"/>
          <w:b/>
          <w:bCs/>
          <w:sz w:val="24"/>
          <w:szCs w:val="24"/>
          <w:lang w:eastAsia="ar-SA"/>
        </w:rPr>
        <w:t>АДМИНИСТРАТИВНЫЙ РЕГЛАМЕНТ</w:t>
      </w:r>
    </w:p>
    <w:p w:rsidR="009826A9" w:rsidRPr="007166D8" w:rsidRDefault="00763762" w:rsidP="00A10F6A">
      <w:pPr>
        <w:suppressAutoHyphens/>
        <w:spacing w:after="0" w:line="240" w:lineRule="auto"/>
        <w:jc w:val="center"/>
        <w:rPr>
          <w:rFonts w:ascii="Arial" w:hAnsi="Arial" w:cs="Arial"/>
          <w:sz w:val="24"/>
          <w:szCs w:val="24"/>
          <w:lang w:eastAsia="ar-SA"/>
        </w:rPr>
      </w:pPr>
      <w:r w:rsidRPr="007166D8">
        <w:rPr>
          <w:rFonts w:ascii="Arial" w:hAnsi="Arial" w:cs="Arial"/>
          <w:sz w:val="24"/>
          <w:szCs w:val="24"/>
          <w:lang w:eastAsia="ar-SA"/>
        </w:rPr>
        <w:t xml:space="preserve">Администрации </w:t>
      </w:r>
      <w:r w:rsidR="000D49A2" w:rsidRPr="007166D8">
        <w:rPr>
          <w:rFonts w:ascii="Arial" w:hAnsi="Arial" w:cs="Arial"/>
          <w:sz w:val="24"/>
          <w:szCs w:val="24"/>
          <w:lang w:eastAsia="ar-SA"/>
        </w:rPr>
        <w:t>Брежневского</w:t>
      </w:r>
      <w:r w:rsidRPr="007166D8">
        <w:rPr>
          <w:rFonts w:ascii="Arial" w:hAnsi="Arial" w:cs="Arial"/>
          <w:sz w:val="24"/>
          <w:szCs w:val="24"/>
          <w:lang w:eastAsia="ar-SA"/>
        </w:rPr>
        <w:t xml:space="preserve"> сельсовета Курского</w:t>
      </w:r>
      <w:r w:rsidR="009826A9" w:rsidRPr="007166D8">
        <w:rPr>
          <w:rFonts w:ascii="Arial" w:hAnsi="Arial" w:cs="Arial"/>
          <w:sz w:val="24"/>
          <w:szCs w:val="24"/>
          <w:lang w:eastAsia="ar-SA"/>
        </w:rPr>
        <w:t xml:space="preserve"> района </w:t>
      </w:r>
    </w:p>
    <w:p w:rsidR="009826A9" w:rsidRPr="007166D8" w:rsidRDefault="009826A9" w:rsidP="00A10F6A">
      <w:pPr>
        <w:suppressAutoHyphens/>
        <w:spacing w:after="0" w:line="240" w:lineRule="auto"/>
        <w:jc w:val="center"/>
        <w:rPr>
          <w:rFonts w:ascii="Arial" w:hAnsi="Arial" w:cs="Arial"/>
          <w:sz w:val="24"/>
          <w:szCs w:val="24"/>
          <w:lang w:eastAsia="ar-SA"/>
        </w:rPr>
      </w:pPr>
      <w:r w:rsidRPr="007166D8">
        <w:rPr>
          <w:rFonts w:ascii="Arial" w:hAnsi="Arial" w:cs="Arial"/>
          <w:sz w:val="24"/>
          <w:szCs w:val="24"/>
          <w:lang w:eastAsia="ar-SA"/>
        </w:rPr>
        <w:t>Курской области по предоставлению муниципальной услуги</w:t>
      </w:r>
    </w:p>
    <w:p w:rsidR="009826A9" w:rsidRPr="007166D8" w:rsidRDefault="009826A9" w:rsidP="008E1AFC">
      <w:pPr>
        <w:widowControl w:val="0"/>
        <w:autoSpaceDE w:val="0"/>
        <w:autoSpaceDN w:val="0"/>
        <w:adjustRightInd w:val="0"/>
        <w:spacing w:after="0" w:line="240" w:lineRule="auto"/>
        <w:jc w:val="center"/>
        <w:rPr>
          <w:rFonts w:ascii="Arial" w:hAnsi="Arial" w:cs="Arial"/>
          <w:b/>
          <w:bCs/>
          <w:sz w:val="24"/>
          <w:szCs w:val="24"/>
          <w:lang w:eastAsia="ru-RU"/>
        </w:rPr>
      </w:pPr>
      <w:r w:rsidRPr="007166D8">
        <w:rPr>
          <w:rFonts w:ascii="Arial" w:hAnsi="Arial" w:cs="Arial"/>
          <w:b/>
          <w:bCs/>
          <w:sz w:val="24"/>
          <w:szCs w:val="24"/>
          <w:lang w:eastAsia="ru-RU"/>
        </w:rPr>
        <w:t xml:space="preserve"> «Назначение и выплата пенсии за выслугу лет лицам, замещавшим должности муниципальной службы в администрации </w:t>
      </w:r>
      <w:r w:rsidR="0024647E" w:rsidRPr="007166D8">
        <w:rPr>
          <w:rFonts w:ascii="Arial" w:hAnsi="Arial" w:cs="Arial"/>
          <w:b/>
          <w:bCs/>
          <w:sz w:val="24"/>
          <w:szCs w:val="24"/>
          <w:lang w:eastAsia="ru-RU"/>
        </w:rPr>
        <w:t>Брежневского сельсовета Курского района</w:t>
      </w:r>
      <w:r w:rsidRPr="007166D8">
        <w:rPr>
          <w:rFonts w:ascii="Arial" w:hAnsi="Arial" w:cs="Arial"/>
          <w:b/>
          <w:bCs/>
          <w:sz w:val="24"/>
          <w:szCs w:val="24"/>
          <w:lang w:eastAsia="ru-RU"/>
        </w:rPr>
        <w:t xml:space="preserve"> Курской области, и ежемесячной доплаты к пенсии выборным должностным лицам»</w:t>
      </w:r>
      <w:r w:rsidRPr="007166D8">
        <w:rPr>
          <w:rFonts w:ascii="Arial" w:hAnsi="Arial" w:cs="Arial"/>
          <w:b/>
          <w:bCs/>
          <w:snapToGrid w:val="0"/>
          <w:sz w:val="24"/>
          <w:szCs w:val="24"/>
          <w:lang w:eastAsia="ru-RU"/>
        </w:rPr>
        <w:t xml:space="preserve">  </w:t>
      </w:r>
    </w:p>
    <w:p w:rsidR="009826A9" w:rsidRPr="007166D8" w:rsidRDefault="009826A9" w:rsidP="008E1AFC">
      <w:pPr>
        <w:widowControl w:val="0"/>
        <w:autoSpaceDE w:val="0"/>
        <w:autoSpaceDN w:val="0"/>
        <w:adjustRightInd w:val="0"/>
        <w:spacing w:after="0" w:line="240" w:lineRule="auto"/>
        <w:jc w:val="center"/>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jc w:val="center"/>
        <w:rPr>
          <w:rFonts w:ascii="Arial" w:hAnsi="Arial" w:cs="Arial"/>
          <w:b/>
          <w:bCs/>
          <w:spacing w:val="-1"/>
          <w:sz w:val="24"/>
          <w:szCs w:val="24"/>
          <w:lang w:eastAsia="ru-RU"/>
        </w:rPr>
      </w:pPr>
      <w:r w:rsidRPr="007166D8">
        <w:rPr>
          <w:rFonts w:ascii="Arial" w:hAnsi="Arial" w:cs="Arial"/>
          <w:b/>
          <w:bCs/>
          <w:sz w:val="24"/>
          <w:szCs w:val="24"/>
          <w:lang w:eastAsia="ru-RU"/>
        </w:rPr>
        <w:t xml:space="preserve">1. </w:t>
      </w:r>
      <w:r w:rsidRPr="007166D8">
        <w:rPr>
          <w:rFonts w:ascii="Arial" w:hAnsi="Arial" w:cs="Arial"/>
          <w:b/>
          <w:bCs/>
          <w:spacing w:val="-1"/>
          <w:sz w:val="24"/>
          <w:szCs w:val="24"/>
          <w:lang w:eastAsia="ru-RU"/>
        </w:rPr>
        <w:t>ОБЩИЕ ПОЛОЖЕНИЯ</w:t>
      </w:r>
    </w:p>
    <w:p w:rsidR="009826A9" w:rsidRPr="007166D8" w:rsidRDefault="009826A9" w:rsidP="008E1AFC">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9826A9" w:rsidRPr="007166D8" w:rsidRDefault="009826A9" w:rsidP="008E1AFC">
      <w:pPr>
        <w:widowControl w:val="0"/>
        <w:numPr>
          <w:ilvl w:val="1"/>
          <w:numId w:val="1"/>
        </w:numPr>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7166D8">
        <w:rPr>
          <w:rFonts w:ascii="Arial" w:hAnsi="Arial" w:cs="Arial"/>
          <w:b/>
          <w:bCs/>
          <w:spacing w:val="-1"/>
          <w:sz w:val="24"/>
          <w:szCs w:val="24"/>
          <w:lang w:eastAsia="ru-RU"/>
        </w:rPr>
        <w:t>Предмет регулирования  административного регламента</w:t>
      </w:r>
    </w:p>
    <w:p w:rsidR="009826A9" w:rsidRPr="007166D8" w:rsidRDefault="009826A9" w:rsidP="008E1AFC">
      <w:pPr>
        <w:widowControl w:val="0"/>
        <w:shd w:val="clear" w:color="auto" w:fill="FFFFFF"/>
        <w:autoSpaceDE w:val="0"/>
        <w:autoSpaceDN w:val="0"/>
        <w:adjustRightInd w:val="0"/>
        <w:spacing w:after="0" w:line="240" w:lineRule="auto"/>
        <w:ind w:left="420"/>
        <w:rPr>
          <w:rFonts w:ascii="Arial" w:hAnsi="Arial" w:cs="Arial"/>
          <w:b/>
          <w:bCs/>
          <w:sz w:val="24"/>
          <w:szCs w:val="24"/>
          <w:lang w:eastAsia="ru-RU"/>
        </w:rPr>
      </w:pPr>
    </w:p>
    <w:p w:rsidR="000002F7" w:rsidRPr="007166D8" w:rsidRDefault="000002F7" w:rsidP="000002F7">
      <w:pPr>
        <w:suppressAutoHyphens/>
        <w:spacing w:after="0" w:line="240" w:lineRule="auto"/>
        <w:ind w:firstLine="420"/>
        <w:jc w:val="both"/>
        <w:rPr>
          <w:rFonts w:ascii="Arial" w:hAnsi="Arial" w:cs="Arial"/>
          <w:sz w:val="24"/>
          <w:szCs w:val="24"/>
          <w:lang w:eastAsia="ar-SA"/>
        </w:rPr>
      </w:pPr>
      <w:proofErr w:type="gramStart"/>
      <w:r w:rsidRPr="007166D8">
        <w:rPr>
          <w:rFonts w:ascii="Arial" w:hAnsi="Arial" w:cs="Arial"/>
          <w:sz w:val="24"/>
          <w:szCs w:val="24"/>
          <w:lang w:eastAsia="ar-SA"/>
        </w:rPr>
        <w:t>Административный регламент предоставления Администрацией Брежневского сельсовета Курского района Курской области муниципальной услуги «</w:t>
      </w:r>
      <w:r w:rsidRPr="007166D8">
        <w:rPr>
          <w:rFonts w:ascii="Arial" w:hAnsi="Arial" w:cs="Arial"/>
          <w:b/>
          <w:bCs/>
          <w:sz w:val="24"/>
          <w:szCs w:val="24"/>
          <w:lang w:eastAsia="ru-RU"/>
        </w:rPr>
        <w:t>Назначение и выплата пенсии за выслугу лет лицам, замещавшим должности муниципальной службы в администрации</w:t>
      </w:r>
      <w:r w:rsidR="0024647E" w:rsidRPr="007166D8">
        <w:rPr>
          <w:rFonts w:ascii="Arial" w:hAnsi="Arial" w:cs="Arial"/>
          <w:b/>
          <w:bCs/>
          <w:sz w:val="24"/>
          <w:szCs w:val="24"/>
          <w:lang w:eastAsia="ru-RU"/>
        </w:rPr>
        <w:t xml:space="preserve"> Брежневского сельсовета Курского района</w:t>
      </w:r>
      <w:r w:rsidRPr="007166D8">
        <w:rPr>
          <w:rFonts w:ascii="Arial" w:hAnsi="Arial" w:cs="Arial"/>
          <w:b/>
          <w:bCs/>
          <w:sz w:val="24"/>
          <w:szCs w:val="24"/>
          <w:lang w:eastAsia="ru-RU"/>
        </w:rPr>
        <w:t xml:space="preserve">  Курской области, и ежемесячной доплаты к пенсии выборным должностным лицам</w:t>
      </w:r>
      <w:r w:rsidRPr="007166D8">
        <w:rPr>
          <w:rFonts w:ascii="Arial" w:hAnsi="Arial" w:cs="Arial"/>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w:t>
      </w:r>
      <w:proofErr w:type="gramEnd"/>
      <w:r w:rsidRPr="007166D8">
        <w:rPr>
          <w:rFonts w:ascii="Arial" w:hAnsi="Arial" w:cs="Arial"/>
          <w:sz w:val="24"/>
          <w:szCs w:val="24"/>
          <w:lang w:eastAsia="ar-SA"/>
        </w:rPr>
        <w:t xml:space="preserve">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826A9" w:rsidRPr="007166D8" w:rsidRDefault="009826A9" w:rsidP="008E1AFC">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9826A9" w:rsidRPr="007166D8" w:rsidRDefault="009826A9" w:rsidP="008E1AFC">
      <w:pPr>
        <w:widowControl w:val="0"/>
        <w:numPr>
          <w:ilvl w:val="1"/>
          <w:numId w:val="1"/>
        </w:numPr>
        <w:autoSpaceDE w:val="0"/>
        <w:autoSpaceDN w:val="0"/>
        <w:adjustRightInd w:val="0"/>
        <w:spacing w:after="0" w:line="240" w:lineRule="auto"/>
        <w:jc w:val="center"/>
        <w:rPr>
          <w:rFonts w:ascii="Arial" w:hAnsi="Arial" w:cs="Arial"/>
          <w:b/>
          <w:bCs/>
          <w:sz w:val="24"/>
          <w:szCs w:val="24"/>
          <w:lang w:eastAsia="ru-RU"/>
        </w:rPr>
      </w:pPr>
      <w:r w:rsidRPr="007166D8">
        <w:rPr>
          <w:rFonts w:ascii="Arial" w:hAnsi="Arial" w:cs="Arial"/>
          <w:b/>
          <w:bCs/>
          <w:sz w:val="24"/>
          <w:szCs w:val="24"/>
          <w:lang w:eastAsia="ru-RU"/>
        </w:rPr>
        <w:t>Круг заявителей</w:t>
      </w:r>
    </w:p>
    <w:p w:rsidR="009826A9" w:rsidRPr="007166D8" w:rsidRDefault="009826A9" w:rsidP="008E1AFC">
      <w:pPr>
        <w:widowControl w:val="0"/>
        <w:autoSpaceDE w:val="0"/>
        <w:autoSpaceDN w:val="0"/>
        <w:adjustRightInd w:val="0"/>
        <w:spacing w:after="0" w:line="240" w:lineRule="auto"/>
        <w:ind w:left="420"/>
        <w:rPr>
          <w:rFonts w:ascii="Arial" w:hAnsi="Arial" w:cs="Arial"/>
          <w:b/>
          <w:bCs/>
          <w:sz w:val="24"/>
          <w:szCs w:val="24"/>
          <w:lang w:eastAsia="ru-RU"/>
        </w:rPr>
      </w:pPr>
    </w:p>
    <w:p w:rsidR="009826A9" w:rsidRPr="007166D8" w:rsidRDefault="009826A9" w:rsidP="009C7C40">
      <w:pPr>
        <w:spacing w:after="0" w:line="240" w:lineRule="auto"/>
        <w:jc w:val="both"/>
        <w:rPr>
          <w:rFonts w:ascii="Arial" w:hAnsi="Arial" w:cs="Arial"/>
          <w:sz w:val="24"/>
          <w:szCs w:val="24"/>
        </w:rPr>
      </w:pPr>
      <w:r w:rsidRPr="007166D8">
        <w:rPr>
          <w:rFonts w:ascii="Arial" w:hAnsi="Arial" w:cs="Arial"/>
          <w:sz w:val="24"/>
          <w:szCs w:val="24"/>
        </w:rPr>
        <w:tab/>
        <w:t xml:space="preserve">- лица, замещавшие должности муниципальной службы в органах местного самоуправления; </w:t>
      </w:r>
    </w:p>
    <w:p w:rsidR="009826A9" w:rsidRPr="007166D8" w:rsidRDefault="009826A9" w:rsidP="009C7C40">
      <w:pPr>
        <w:spacing w:after="0" w:line="240" w:lineRule="auto"/>
        <w:jc w:val="both"/>
        <w:rPr>
          <w:rFonts w:ascii="Arial" w:hAnsi="Arial" w:cs="Arial"/>
          <w:sz w:val="24"/>
          <w:szCs w:val="24"/>
        </w:rPr>
      </w:pPr>
      <w:r w:rsidRPr="007166D8">
        <w:rPr>
          <w:rFonts w:ascii="Arial" w:hAnsi="Arial" w:cs="Arial"/>
          <w:sz w:val="24"/>
          <w:szCs w:val="24"/>
        </w:rPr>
        <w:tab/>
        <w:t>- лица, замещавшие выборные должности в органах местного самоуправления;</w:t>
      </w:r>
    </w:p>
    <w:p w:rsidR="009826A9" w:rsidRPr="007166D8" w:rsidRDefault="009826A9" w:rsidP="009C7C40">
      <w:pPr>
        <w:spacing w:after="0" w:line="240" w:lineRule="auto"/>
        <w:ind w:firstLine="708"/>
        <w:jc w:val="both"/>
        <w:rPr>
          <w:rFonts w:ascii="Arial" w:hAnsi="Arial" w:cs="Arial"/>
          <w:sz w:val="24"/>
          <w:szCs w:val="24"/>
          <w:lang w:eastAsia="ru-RU"/>
        </w:rPr>
      </w:pPr>
      <w:r w:rsidRPr="007166D8">
        <w:rPr>
          <w:rFonts w:ascii="Arial" w:hAnsi="Arial" w:cs="Arial"/>
          <w:kern w:val="1"/>
          <w:sz w:val="24"/>
          <w:szCs w:val="24"/>
          <w:lang w:eastAsia="ar-SA"/>
        </w:rPr>
        <w:t xml:space="preserve">-  </w:t>
      </w:r>
      <w:r w:rsidRPr="007166D8">
        <w:rPr>
          <w:rFonts w:ascii="Arial" w:hAnsi="Arial" w:cs="Arial"/>
          <w:sz w:val="24"/>
          <w:szCs w:val="24"/>
          <w:lang w:eastAsia="ru-RU"/>
        </w:rPr>
        <w:t>либо их  уполномоченные представители.</w:t>
      </w:r>
    </w:p>
    <w:p w:rsidR="004C7F08" w:rsidRPr="007166D8" w:rsidRDefault="004C7F08" w:rsidP="004C7F08">
      <w:pPr>
        <w:spacing w:after="0" w:line="240" w:lineRule="auto"/>
        <w:ind w:firstLine="709"/>
        <w:jc w:val="both"/>
        <w:rPr>
          <w:rFonts w:ascii="Arial" w:eastAsia="Times New Roman" w:hAnsi="Arial" w:cs="Arial"/>
          <w:sz w:val="24"/>
          <w:szCs w:val="24"/>
          <w:lang w:eastAsia="ru-RU"/>
        </w:rPr>
      </w:pPr>
      <w:r w:rsidRPr="007166D8">
        <w:rPr>
          <w:rFonts w:ascii="Arial" w:eastAsia="Times New Roman" w:hAnsi="Arial" w:cs="Arial"/>
          <w:sz w:val="24"/>
          <w:szCs w:val="24"/>
          <w:lang w:eastAsia="ru-RU"/>
        </w:rPr>
        <w:t>1.2.1. Заявителями пенсии за выслугу лет  являются муниципальные служащие, которые:</w:t>
      </w:r>
    </w:p>
    <w:p w:rsidR="004C7F08" w:rsidRPr="007166D8" w:rsidRDefault="004C7F08" w:rsidP="004C7F08">
      <w:pPr>
        <w:spacing w:after="0" w:line="240" w:lineRule="auto"/>
        <w:ind w:firstLine="709"/>
        <w:jc w:val="both"/>
        <w:rPr>
          <w:rFonts w:ascii="Arial" w:eastAsia="Times New Roman" w:hAnsi="Arial" w:cs="Arial"/>
          <w:sz w:val="24"/>
          <w:szCs w:val="24"/>
          <w:lang w:eastAsia="ru-RU"/>
        </w:rPr>
      </w:pPr>
      <w:proofErr w:type="gramStart"/>
      <w:r w:rsidRPr="007166D8">
        <w:rPr>
          <w:rFonts w:ascii="Arial" w:eastAsia="Times New Roman" w:hAnsi="Arial" w:cs="Arial"/>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7166D8">
          <w:rPr>
            <w:rFonts w:ascii="Arial" w:eastAsia="Times New Roman" w:hAnsi="Arial" w:cs="Arial"/>
            <w:bCs/>
            <w:sz w:val="24"/>
            <w:szCs w:val="24"/>
            <w:lang w:eastAsia="ru-RU"/>
          </w:rPr>
          <w:t>Федеральным законом</w:t>
        </w:r>
      </w:hyperlink>
      <w:r w:rsidRPr="007166D8">
        <w:rPr>
          <w:rFonts w:ascii="Arial" w:eastAsia="Times New Roman" w:hAnsi="Arial" w:cs="Arial"/>
          <w:sz w:val="24"/>
          <w:szCs w:val="24"/>
          <w:lang w:eastAsia="ru-RU"/>
        </w:rPr>
        <w:t xml:space="preserve"> от 28.12.2013 № 400-ФЗ "О страховых пенсиях" либо досрочно назначенной  в соответствии с </w:t>
      </w:r>
      <w:hyperlink r:id="rId9" w:history="1">
        <w:r w:rsidRPr="007166D8">
          <w:rPr>
            <w:rFonts w:ascii="Arial" w:eastAsia="Times New Roman" w:hAnsi="Arial" w:cs="Arial"/>
            <w:bCs/>
            <w:sz w:val="24"/>
            <w:szCs w:val="24"/>
            <w:lang w:eastAsia="ru-RU"/>
          </w:rPr>
          <w:t>Законом</w:t>
        </w:r>
      </w:hyperlink>
      <w:r w:rsidRPr="007166D8">
        <w:rPr>
          <w:rFonts w:ascii="Arial" w:eastAsia="Times New Roman" w:hAnsi="Arial" w:cs="Arial"/>
          <w:b/>
          <w:sz w:val="24"/>
          <w:szCs w:val="24"/>
          <w:lang w:eastAsia="ru-RU"/>
        </w:rPr>
        <w:t xml:space="preserve"> </w:t>
      </w:r>
      <w:r w:rsidRPr="007166D8">
        <w:rPr>
          <w:rFonts w:ascii="Arial" w:eastAsia="Times New Roman" w:hAnsi="Arial" w:cs="Arial"/>
          <w:sz w:val="24"/>
          <w:szCs w:val="24"/>
          <w:lang w:eastAsia="ru-RU"/>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7166D8">
        <w:rPr>
          <w:rFonts w:ascii="Arial" w:eastAsia="Times New Roman" w:hAnsi="Arial" w:cs="Arial"/>
          <w:sz w:val="24"/>
          <w:szCs w:val="24"/>
          <w:lang w:eastAsia="ru-RU"/>
        </w:rPr>
        <w:t xml:space="preserve"> году определяется согласно </w:t>
      </w:r>
      <w:hyperlink r:id="rId10" w:history="1">
        <w:r w:rsidRPr="007166D8">
          <w:rPr>
            <w:rFonts w:ascii="Arial" w:eastAsia="Times New Roman" w:hAnsi="Arial" w:cs="Arial"/>
            <w:bCs/>
            <w:sz w:val="24"/>
            <w:szCs w:val="24"/>
            <w:lang w:eastAsia="ru-RU"/>
          </w:rPr>
          <w:t>приложению</w:t>
        </w:r>
      </w:hyperlink>
      <w:r w:rsidRPr="007166D8">
        <w:rPr>
          <w:rFonts w:ascii="Arial" w:eastAsia="Times New Roman" w:hAnsi="Arial" w:cs="Arial"/>
          <w:b/>
          <w:sz w:val="24"/>
          <w:szCs w:val="24"/>
          <w:lang w:eastAsia="ru-RU"/>
        </w:rPr>
        <w:t xml:space="preserve"> </w:t>
      </w:r>
      <w:r w:rsidRPr="007166D8">
        <w:rPr>
          <w:rFonts w:ascii="Arial" w:eastAsia="Times New Roman" w:hAnsi="Arial" w:cs="Arial"/>
          <w:sz w:val="24"/>
          <w:szCs w:val="24"/>
          <w:lang w:eastAsia="ru-RU"/>
        </w:rPr>
        <w:t xml:space="preserve">к </w:t>
      </w:r>
      <w:hyperlink r:id="rId11" w:history="1">
        <w:r w:rsidRPr="007166D8">
          <w:rPr>
            <w:rFonts w:ascii="Arial" w:eastAsia="Times New Roman" w:hAnsi="Arial" w:cs="Arial"/>
            <w:bCs/>
            <w:sz w:val="24"/>
            <w:szCs w:val="24"/>
            <w:lang w:eastAsia="ru-RU"/>
          </w:rPr>
          <w:t>Федеральному закону</w:t>
        </w:r>
      </w:hyperlink>
      <w:r w:rsidRPr="007166D8">
        <w:rPr>
          <w:rFonts w:ascii="Arial" w:eastAsia="Times New Roman" w:hAnsi="Arial" w:cs="Arial"/>
          <w:sz w:val="24"/>
          <w:szCs w:val="24"/>
          <w:lang w:eastAsia="ru-RU"/>
        </w:rPr>
        <w:t xml:space="preserve"> от 15.12.2001 №166-ФЗ "О государственном пенсионном обеспечении в Российской Федерации:</w:t>
      </w:r>
    </w:p>
    <w:p w:rsidR="004C7F08" w:rsidRPr="007166D8" w:rsidRDefault="004C7F08" w:rsidP="004C7F08">
      <w:pPr>
        <w:spacing w:after="0" w:line="240" w:lineRule="auto"/>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4C7F08" w:rsidRPr="007166D8" w:rsidTr="004C7F08">
        <w:trPr>
          <w:tblCellSpacing w:w="0" w:type="dxa"/>
        </w:trPr>
        <w:tc>
          <w:tcPr>
            <w:tcW w:w="3400" w:type="dxa"/>
            <w:tcBorders>
              <w:top w:val="single" w:sz="8" w:space="0" w:color="000000"/>
            </w:tcBorders>
            <w:vAlign w:val="center"/>
          </w:tcPr>
          <w:p w:rsidR="004C7F08" w:rsidRPr="007166D8" w:rsidRDefault="004C7F08" w:rsidP="004C7F08">
            <w:pPr>
              <w:spacing w:after="0" w:line="240" w:lineRule="auto"/>
              <w:jc w:val="center"/>
              <w:rPr>
                <w:rFonts w:ascii="Arial" w:eastAsia="Times New Roman" w:hAnsi="Arial" w:cs="Arial"/>
                <w:sz w:val="24"/>
                <w:szCs w:val="24"/>
                <w:lang w:eastAsia="ru-RU"/>
              </w:rPr>
            </w:pPr>
            <w:r w:rsidRPr="007166D8">
              <w:rPr>
                <w:rFonts w:ascii="Arial" w:eastAsia="Times New Roman" w:hAnsi="Arial" w:cs="Arial"/>
                <w:sz w:val="24"/>
                <w:szCs w:val="24"/>
                <w:lang w:eastAsia="ru-RU"/>
              </w:rPr>
              <w:t>Год назначения пенсии за выслугу лет</w:t>
            </w:r>
          </w:p>
        </w:tc>
        <w:tc>
          <w:tcPr>
            <w:tcW w:w="6300" w:type="dxa"/>
            <w:tcBorders>
              <w:top w:val="single" w:sz="8" w:space="0" w:color="000000"/>
            </w:tcBorders>
            <w:vAlign w:val="center"/>
          </w:tcPr>
          <w:p w:rsidR="004C7F08" w:rsidRPr="007166D8" w:rsidRDefault="004C7F08" w:rsidP="004C7F08">
            <w:pPr>
              <w:spacing w:after="0" w:line="240" w:lineRule="auto"/>
              <w:jc w:val="center"/>
              <w:rPr>
                <w:rFonts w:ascii="Arial" w:eastAsia="Times New Roman" w:hAnsi="Arial" w:cs="Arial"/>
                <w:sz w:val="24"/>
                <w:szCs w:val="24"/>
                <w:lang w:eastAsia="ru-RU"/>
              </w:rPr>
            </w:pPr>
            <w:r w:rsidRPr="007166D8">
              <w:rPr>
                <w:rFonts w:ascii="Arial" w:eastAsia="Times New Roman" w:hAnsi="Arial" w:cs="Arial"/>
                <w:sz w:val="24"/>
                <w:szCs w:val="24"/>
                <w:lang w:eastAsia="ru-RU"/>
              </w:rPr>
              <w:t>Стаж для назначения пенсии за выслугу лет в соответствующем году</w:t>
            </w:r>
          </w:p>
        </w:tc>
      </w:tr>
      <w:tr w:rsidR="004C7F08" w:rsidRPr="007166D8" w:rsidTr="004C7F08">
        <w:trPr>
          <w:tblCellSpacing w:w="0" w:type="dxa"/>
        </w:trPr>
        <w:tc>
          <w:tcPr>
            <w:tcW w:w="3400" w:type="dxa"/>
            <w:tcBorders>
              <w:top w:val="single" w:sz="8" w:space="0" w:color="000000"/>
            </w:tcBorders>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0" w:name="dst258"/>
            <w:bookmarkEnd w:id="0"/>
            <w:r w:rsidRPr="007166D8">
              <w:rPr>
                <w:rFonts w:ascii="Arial" w:eastAsia="Times New Roman" w:hAnsi="Arial" w:cs="Arial"/>
                <w:sz w:val="24"/>
                <w:szCs w:val="24"/>
                <w:lang w:eastAsia="ru-RU"/>
              </w:rPr>
              <w:t>2017</w:t>
            </w:r>
          </w:p>
        </w:tc>
        <w:tc>
          <w:tcPr>
            <w:tcW w:w="6300" w:type="dxa"/>
            <w:tcBorders>
              <w:top w:val="single" w:sz="8" w:space="0" w:color="000000"/>
            </w:tcBorders>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1" w:name="dst259"/>
            <w:bookmarkEnd w:id="1"/>
            <w:r w:rsidRPr="007166D8">
              <w:rPr>
                <w:rFonts w:ascii="Arial" w:eastAsia="Times New Roman" w:hAnsi="Arial" w:cs="Arial"/>
                <w:sz w:val="24"/>
                <w:szCs w:val="24"/>
                <w:lang w:eastAsia="ru-RU"/>
              </w:rPr>
              <w:t>15 лет 6 месяцев</w:t>
            </w:r>
          </w:p>
        </w:tc>
      </w:tr>
    </w:tbl>
    <w:p w:rsidR="004C7F08" w:rsidRPr="007166D8" w:rsidRDefault="004C7F08" w:rsidP="004C7F08">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4C7F08" w:rsidRPr="007166D8" w:rsidTr="004C7F08">
        <w:trPr>
          <w:tblCellSpacing w:w="0" w:type="dxa"/>
        </w:trPr>
        <w:tc>
          <w:tcPr>
            <w:tcW w:w="34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2" w:name="dst260"/>
            <w:bookmarkEnd w:id="2"/>
            <w:r w:rsidRPr="007166D8">
              <w:rPr>
                <w:rFonts w:ascii="Arial" w:eastAsia="Times New Roman" w:hAnsi="Arial" w:cs="Arial"/>
                <w:sz w:val="24"/>
                <w:szCs w:val="24"/>
                <w:lang w:eastAsia="ru-RU"/>
              </w:rPr>
              <w:t>2018</w:t>
            </w:r>
          </w:p>
        </w:tc>
        <w:tc>
          <w:tcPr>
            <w:tcW w:w="63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3" w:name="dst261"/>
            <w:bookmarkEnd w:id="3"/>
            <w:r w:rsidRPr="007166D8">
              <w:rPr>
                <w:rFonts w:ascii="Arial" w:eastAsia="Times New Roman" w:hAnsi="Arial" w:cs="Arial"/>
                <w:sz w:val="24"/>
                <w:szCs w:val="24"/>
                <w:lang w:eastAsia="ru-RU"/>
              </w:rPr>
              <w:t>16 лет</w:t>
            </w:r>
          </w:p>
        </w:tc>
      </w:tr>
    </w:tbl>
    <w:p w:rsidR="004C7F08" w:rsidRPr="007166D8" w:rsidRDefault="004C7F08" w:rsidP="004C7F08">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4C7F08" w:rsidRPr="007166D8" w:rsidTr="004C7F08">
        <w:trPr>
          <w:tblCellSpacing w:w="0" w:type="dxa"/>
        </w:trPr>
        <w:tc>
          <w:tcPr>
            <w:tcW w:w="34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4" w:name="dst262"/>
            <w:bookmarkEnd w:id="4"/>
            <w:r w:rsidRPr="007166D8">
              <w:rPr>
                <w:rFonts w:ascii="Arial" w:eastAsia="Times New Roman" w:hAnsi="Arial" w:cs="Arial"/>
                <w:sz w:val="24"/>
                <w:szCs w:val="24"/>
                <w:lang w:eastAsia="ru-RU"/>
              </w:rPr>
              <w:t>2019</w:t>
            </w:r>
          </w:p>
        </w:tc>
        <w:tc>
          <w:tcPr>
            <w:tcW w:w="63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5" w:name="dst263"/>
            <w:bookmarkEnd w:id="5"/>
            <w:r w:rsidRPr="007166D8">
              <w:rPr>
                <w:rFonts w:ascii="Arial" w:eastAsia="Times New Roman" w:hAnsi="Arial" w:cs="Arial"/>
                <w:sz w:val="24"/>
                <w:szCs w:val="24"/>
                <w:lang w:eastAsia="ru-RU"/>
              </w:rPr>
              <w:t>16 лет 6 месяцев</w:t>
            </w:r>
          </w:p>
        </w:tc>
      </w:tr>
    </w:tbl>
    <w:p w:rsidR="004C7F08" w:rsidRPr="007166D8" w:rsidRDefault="004C7F08" w:rsidP="004C7F08">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4C7F08" w:rsidRPr="007166D8" w:rsidTr="004C7F08">
        <w:trPr>
          <w:tblCellSpacing w:w="0" w:type="dxa"/>
        </w:trPr>
        <w:tc>
          <w:tcPr>
            <w:tcW w:w="34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6" w:name="dst264"/>
            <w:bookmarkEnd w:id="6"/>
            <w:r w:rsidRPr="007166D8">
              <w:rPr>
                <w:rFonts w:ascii="Arial" w:eastAsia="Times New Roman" w:hAnsi="Arial" w:cs="Arial"/>
                <w:sz w:val="24"/>
                <w:szCs w:val="24"/>
                <w:lang w:eastAsia="ru-RU"/>
              </w:rPr>
              <w:t>2020</w:t>
            </w:r>
          </w:p>
        </w:tc>
        <w:tc>
          <w:tcPr>
            <w:tcW w:w="63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7" w:name="dst265"/>
            <w:bookmarkEnd w:id="7"/>
            <w:r w:rsidRPr="007166D8">
              <w:rPr>
                <w:rFonts w:ascii="Arial" w:eastAsia="Times New Roman" w:hAnsi="Arial" w:cs="Arial"/>
                <w:sz w:val="24"/>
                <w:szCs w:val="24"/>
                <w:lang w:eastAsia="ru-RU"/>
              </w:rPr>
              <w:t>17 лет</w:t>
            </w:r>
          </w:p>
        </w:tc>
      </w:tr>
    </w:tbl>
    <w:p w:rsidR="004C7F08" w:rsidRPr="007166D8" w:rsidRDefault="004C7F08" w:rsidP="004C7F08">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4C7F08" w:rsidRPr="007166D8" w:rsidTr="004C7F08">
        <w:trPr>
          <w:tblCellSpacing w:w="0" w:type="dxa"/>
        </w:trPr>
        <w:tc>
          <w:tcPr>
            <w:tcW w:w="34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8" w:name="dst266"/>
            <w:bookmarkEnd w:id="8"/>
            <w:r w:rsidRPr="007166D8">
              <w:rPr>
                <w:rFonts w:ascii="Arial" w:eastAsia="Times New Roman" w:hAnsi="Arial" w:cs="Arial"/>
                <w:sz w:val="24"/>
                <w:szCs w:val="24"/>
                <w:lang w:eastAsia="ru-RU"/>
              </w:rPr>
              <w:t>2021</w:t>
            </w:r>
          </w:p>
        </w:tc>
        <w:tc>
          <w:tcPr>
            <w:tcW w:w="63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9" w:name="dst267"/>
            <w:bookmarkEnd w:id="9"/>
            <w:r w:rsidRPr="007166D8">
              <w:rPr>
                <w:rFonts w:ascii="Arial" w:eastAsia="Times New Roman" w:hAnsi="Arial" w:cs="Arial"/>
                <w:sz w:val="24"/>
                <w:szCs w:val="24"/>
                <w:lang w:eastAsia="ru-RU"/>
              </w:rPr>
              <w:t>17 лет 6 месяцев</w:t>
            </w:r>
          </w:p>
        </w:tc>
      </w:tr>
    </w:tbl>
    <w:p w:rsidR="004C7F08" w:rsidRPr="007166D8" w:rsidRDefault="004C7F08" w:rsidP="004C7F08">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4C7F08" w:rsidRPr="007166D8" w:rsidTr="004C7F08">
        <w:trPr>
          <w:tblCellSpacing w:w="0" w:type="dxa"/>
        </w:trPr>
        <w:tc>
          <w:tcPr>
            <w:tcW w:w="34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10" w:name="dst268"/>
            <w:bookmarkEnd w:id="10"/>
            <w:r w:rsidRPr="007166D8">
              <w:rPr>
                <w:rFonts w:ascii="Arial" w:eastAsia="Times New Roman" w:hAnsi="Arial" w:cs="Arial"/>
                <w:sz w:val="24"/>
                <w:szCs w:val="24"/>
                <w:lang w:eastAsia="ru-RU"/>
              </w:rPr>
              <w:t>2022</w:t>
            </w:r>
          </w:p>
        </w:tc>
        <w:tc>
          <w:tcPr>
            <w:tcW w:w="63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11" w:name="dst269"/>
            <w:bookmarkEnd w:id="11"/>
            <w:r w:rsidRPr="007166D8">
              <w:rPr>
                <w:rFonts w:ascii="Arial" w:eastAsia="Times New Roman" w:hAnsi="Arial" w:cs="Arial"/>
                <w:sz w:val="24"/>
                <w:szCs w:val="24"/>
                <w:lang w:eastAsia="ru-RU"/>
              </w:rPr>
              <w:t>18 лет</w:t>
            </w:r>
          </w:p>
        </w:tc>
      </w:tr>
    </w:tbl>
    <w:p w:rsidR="004C7F08" w:rsidRPr="007166D8" w:rsidRDefault="004C7F08" w:rsidP="004C7F08">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4C7F08" w:rsidRPr="007166D8" w:rsidTr="004C7F08">
        <w:trPr>
          <w:tblCellSpacing w:w="0" w:type="dxa"/>
        </w:trPr>
        <w:tc>
          <w:tcPr>
            <w:tcW w:w="34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12" w:name="dst270"/>
            <w:bookmarkEnd w:id="12"/>
            <w:r w:rsidRPr="007166D8">
              <w:rPr>
                <w:rFonts w:ascii="Arial" w:eastAsia="Times New Roman" w:hAnsi="Arial" w:cs="Arial"/>
                <w:sz w:val="24"/>
                <w:szCs w:val="24"/>
                <w:lang w:eastAsia="ru-RU"/>
              </w:rPr>
              <w:t>2023</w:t>
            </w:r>
          </w:p>
        </w:tc>
        <w:tc>
          <w:tcPr>
            <w:tcW w:w="63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13" w:name="dst271"/>
            <w:bookmarkEnd w:id="13"/>
            <w:r w:rsidRPr="007166D8">
              <w:rPr>
                <w:rFonts w:ascii="Arial" w:eastAsia="Times New Roman" w:hAnsi="Arial" w:cs="Arial"/>
                <w:sz w:val="24"/>
                <w:szCs w:val="24"/>
                <w:lang w:eastAsia="ru-RU"/>
              </w:rPr>
              <w:t>18 лет 6 месяцев</w:t>
            </w:r>
          </w:p>
        </w:tc>
      </w:tr>
    </w:tbl>
    <w:p w:rsidR="004C7F08" w:rsidRPr="007166D8" w:rsidRDefault="004C7F08" w:rsidP="004C7F08">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4C7F08" w:rsidRPr="007166D8" w:rsidTr="004C7F08">
        <w:trPr>
          <w:tblCellSpacing w:w="0" w:type="dxa"/>
        </w:trPr>
        <w:tc>
          <w:tcPr>
            <w:tcW w:w="34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14" w:name="dst272"/>
            <w:bookmarkEnd w:id="14"/>
            <w:r w:rsidRPr="007166D8">
              <w:rPr>
                <w:rFonts w:ascii="Arial" w:eastAsia="Times New Roman" w:hAnsi="Arial" w:cs="Arial"/>
                <w:sz w:val="24"/>
                <w:szCs w:val="24"/>
                <w:lang w:eastAsia="ru-RU"/>
              </w:rPr>
              <w:t>2024</w:t>
            </w:r>
          </w:p>
        </w:tc>
        <w:tc>
          <w:tcPr>
            <w:tcW w:w="63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15" w:name="dst273"/>
            <w:bookmarkEnd w:id="15"/>
            <w:r w:rsidRPr="007166D8">
              <w:rPr>
                <w:rFonts w:ascii="Arial" w:eastAsia="Times New Roman" w:hAnsi="Arial" w:cs="Arial"/>
                <w:sz w:val="24"/>
                <w:szCs w:val="24"/>
                <w:lang w:eastAsia="ru-RU"/>
              </w:rPr>
              <w:t>19 лет</w:t>
            </w:r>
          </w:p>
        </w:tc>
      </w:tr>
    </w:tbl>
    <w:p w:rsidR="004C7F08" w:rsidRPr="007166D8" w:rsidRDefault="004C7F08" w:rsidP="004C7F08">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4C7F08" w:rsidRPr="007166D8" w:rsidTr="004C7F08">
        <w:trPr>
          <w:tblCellSpacing w:w="0" w:type="dxa"/>
        </w:trPr>
        <w:tc>
          <w:tcPr>
            <w:tcW w:w="34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16" w:name="dst274"/>
            <w:bookmarkEnd w:id="16"/>
            <w:r w:rsidRPr="007166D8">
              <w:rPr>
                <w:rFonts w:ascii="Arial" w:eastAsia="Times New Roman" w:hAnsi="Arial" w:cs="Arial"/>
                <w:sz w:val="24"/>
                <w:szCs w:val="24"/>
                <w:lang w:eastAsia="ru-RU"/>
              </w:rPr>
              <w:t>2025</w:t>
            </w:r>
          </w:p>
        </w:tc>
        <w:tc>
          <w:tcPr>
            <w:tcW w:w="6300" w:type="dxa"/>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17" w:name="dst275"/>
            <w:bookmarkEnd w:id="17"/>
            <w:r w:rsidRPr="007166D8">
              <w:rPr>
                <w:rFonts w:ascii="Arial" w:eastAsia="Times New Roman" w:hAnsi="Arial" w:cs="Arial"/>
                <w:sz w:val="24"/>
                <w:szCs w:val="24"/>
                <w:lang w:eastAsia="ru-RU"/>
              </w:rPr>
              <w:t>19 лет 6 месяцев</w:t>
            </w:r>
          </w:p>
        </w:tc>
      </w:tr>
    </w:tbl>
    <w:p w:rsidR="004C7F08" w:rsidRPr="007166D8" w:rsidRDefault="004C7F08" w:rsidP="004C7F08">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4C7F08" w:rsidRPr="007166D8" w:rsidTr="004C7F08">
        <w:trPr>
          <w:tblCellSpacing w:w="0" w:type="dxa"/>
        </w:trPr>
        <w:tc>
          <w:tcPr>
            <w:tcW w:w="3400" w:type="dxa"/>
            <w:tcBorders>
              <w:bottom w:val="single" w:sz="8" w:space="0" w:color="000000"/>
            </w:tcBorders>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18" w:name="dst276"/>
            <w:bookmarkEnd w:id="18"/>
            <w:r w:rsidRPr="007166D8">
              <w:rPr>
                <w:rFonts w:ascii="Arial" w:eastAsia="Times New Roman" w:hAnsi="Arial" w:cs="Arial"/>
                <w:sz w:val="24"/>
                <w:szCs w:val="24"/>
                <w:lang w:eastAsia="ru-RU"/>
              </w:rPr>
              <w:t>2026 и последующие годы</w:t>
            </w:r>
          </w:p>
        </w:tc>
        <w:tc>
          <w:tcPr>
            <w:tcW w:w="6300" w:type="dxa"/>
            <w:tcBorders>
              <w:bottom w:val="single" w:sz="8" w:space="0" w:color="000000"/>
            </w:tcBorders>
            <w:vAlign w:val="center"/>
          </w:tcPr>
          <w:p w:rsidR="004C7F08" w:rsidRPr="007166D8" w:rsidRDefault="004C7F08" w:rsidP="004C7F08">
            <w:pPr>
              <w:spacing w:after="0" w:line="240" w:lineRule="auto"/>
              <w:ind w:right="-180"/>
              <w:jc w:val="center"/>
              <w:rPr>
                <w:rFonts w:ascii="Arial" w:eastAsia="Times New Roman" w:hAnsi="Arial" w:cs="Arial"/>
                <w:sz w:val="24"/>
                <w:szCs w:val="24"/>
                <w:lang w:eastAsia="ru-RU"/>
              </w:rPr>
            </w:pPr>
            <w:bookmarkStart w:id="19" w:name="dst277"/>
            <w:bookmarkEnd w:id="19"/>
            <w:r w:rsidRPr="007166D8">
              <w:rPr>
                <w:rFonts w:ascii="Arial" w:eastAsia="Times New Roman" w:hAnsi="Arial" w:cs="Arial"/>
                <w:sz w:val="24"/>
                <w:szCs w:val="24"/>
                <w:lang w:eastAsia="ru-RU"/>
              </w:rPr>
              <w:t>20 лет</w:t>
            </w:r>
          </w:p>
        </w:tc>
      </w:tr>
    </w:tbl>
    <w:p w:rsidR="004C7F08" w:rsidRPr="007166D8" w:rsidRDefault="004C7F08" w:rsidP="004C7F08">
      <w:pPr>
        <w:spacing w:after="0" w:line="240" w:lineRule="auto"/>
        <w:ind w:right="-180" w:firstLine="709"/>
        <w:jc w:val="both"/>
        <w:rPr>
          <w:rFonts w:ascii="Arial" w:eastAsia="Times New Roman" w:hAnsi="Arial" w:cs="Arial"/>
          <w:sz w:val="24"/>
          <w:szCs w:val="24"/>
          <w:u w:val="single"/>
          <w:lang w:eastAsia="ru-RU"/>
        </w:rPr>
      </w:pPr>
    </w:p>
    <w:p w:rsidR="004C7F08" w:rsidRPr="007166D8" w:rsidRDefault="004C7F08" w:rsidP="004C7F08">
      <w:pPr>
        <w:spacing w:after="0" w:line="240" w:lineRule="auto"/>
        <w:jc w:val="both"/>
        <w:rPr>
          <w:rFonts w:ascii="Arial" w:eastAsia="Times New Roman" w:hAnsi="Arial" w:cs="Arial"/>
          <w:sz w:val="24"/>
          <w:szCs w:val="24"/>
          <w:lang w:eastAsia="ru-RU"/>
        </w:rPr>
      </w:pPr>
      <w:r w:rsidRPr="007166D8">
        <w:rPr>
          <w:rFonts w:ascii="Arial" w:eastAsia="Times New Roman" w:hAnsi="Arial" w:cs="Arial"/>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7166D8">
        <w:rPr>
          <w:rFonts w:ascii="Arial" w:eastAsia="Times New Roman" w:hAnsi="Arial" w:cs="Arial"/>
          <w:sz w:val="24"/>
          <w:szCs w:val="24"/>
          <w:lang w:eastAsia="ru-RU"/>
        </w:rPr>
        <w:t>12 полных месяцев</w:t>
      </w:r>
      <w:proofErr w:type="gramEnd"/>
      <w:r w:rsidRPr="007166D8">
        <w:rPr>
          <w:rFonts w:ascii="Arial" w:eastAsia="Times New Roman" w:hAnsi="Arial" w:cs="Arial"/>
          <w:sz w:val="24"/>
          <w:szCs w:val="24"/>
          <w:lang w:eastAsia="ru-RU"/>
        </w:rPr>
        <w:t xml:space="preserve"> и </w:t>
      </w:r>
      <w:r w:rsidRPr="007166D8">
        <w:rPr>
          <w:rFonts w:ascii="Arial" w:eastAsia="Times New Roman" w:hAnsi="Arial" w:cs="Arial"/>
          <w:sz w:val="24"/>
          <w:szCs w:val="24"/>
          <w:u w:val="single"/>
          <w:lang w:eastAsia="ru-RU"/>
        </w:rPr>
        <w:t>уволены с муниципальной службы по следующим основаниям</w:t>
      </w:r>
      <w:r w:rsidRPr="007166D8">
        <w:rPr>
          <w:rFonts w:ascii="Arial" w:eastAsia="Times New Roman" w:hAnsi="Arial" w:cs="Arial"/>
          <w:sz w:val="24"/>
          <w:szCs w:val="24"/>
          <w:lang w:eastAsia="ru-RU"/>
        </w:rPr>
        <w:t>:</w:t>
      </w:r>
    </w:p>
    <w:p w:rsidR="004C7F08" w:rsidRPr="007166D8" w:rsidRDefault="004C7F08" w:rsidP="004C7F08">
      <w:pPr>
        <w:spacing w:after="0" w:line="240" w:lineRule="auto"/>
        <w:jc w:val="both"/>
        <w:rPr>
          <w:rFonts w:ascii="Arial" w:eastAsia="Times New Roman" w:hAnsi="Arial" w:cs="Arial"/>
          <w:sz w:val="24"/>
          <w:szCs w:val="24"/>
          <w:lang w:eastAsia="ru-RU"/>
        </w:rPr>
      </w:pPr>
      <w:bookmarkStart w:id="20" w:name="sub_841"/>
      <w:r w:rsidRPr="007166D8">
        <w:rPr>
          <w:rFonts w:ascii="Arial" w:eastAsia="Times New Roman" w:hAnsi="Arial" w:cs="Arial"/>
          <w:sz w:val="24"/>
          <w:szCs w:val="24"/>
          <w:lang w:eastAsia="ru-RU"/>
        </w:rPr>
        <w:tab/>
        <w:t xml:space="preserve"> - соглашение сторон;</w:t>
      </w:r>
    </w:p>
    <w:p w:rsidR="004C7F08" w:rsidRPr="007166D8" w:rsidRDefault="004C7F08" w:rsidP="004C7F08">
      <w:pPr>
        <w:spacing w:after="0" w:line="240" w:lineRule="auto"/>
        <w:jc w:val="both"/>
        <w:rPr>
          <w:rFonts w:ascii="Arial" w:eastAsia="Times New Roman" w:hAnsi="Arial" w:cs="Arial"/>
          <w:sz w:val="24"/>
          <w:szCs w:val="24"/>
          <w:lang w:eastAsia="ru-RU"/>
        </w:rPr>
      </w:pPr>
      <w:bookmarkStart w:id="21" w:name="sub_842"/>
      <w:bookmarkEnd w:id="20"/>
      <w:r w:rsidRPr="007166D8">
        <w:rPr>
          <w:rFonts w:ascii="Arial" w:eastAsia="Times New Roman" w:hAnsi="Arial" w:cs="Arial"/>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4C7F08" w:rsidRPr="007166D8" w:rsidRDefault="004C7F08" w:rsidP="004C7F08">
      <w:pPr>
        <w:spacing w:after="0" w:line="240" w:lineRule="auto"/>
        <w:jc w:val="both"/>
        <w:rPr>
          <w:rFonts w:ascii="Arial" w:eastAsia="Times New Roman" w:hAnsi="Arial" w:cs="Arial"/>
          <w:sz w:val="24"/>
          <w:szCs w:val="24"/>
          <w:lang w:eastAsia="ru-RU"/>
        </w:rPr>
      </w:pPr>
      <w:bookmarkStart w:id="22" w:name="sub_843"/>
      <w:bookmarkEnd w:id="21"/>
      <w:r w:rsidRPr="007166D8">
        <w:rPr>
          <w:rFonts w:ascii="Arial" w:eastAsia="Times New Roman" w:hAnsi="Arial" w:cs="Arial"/>
          <w:sz w:val="24"/>
          <w:szCs w:val="24"/>
          <w:lang w:eastAsia="ru-RU"/>
        </w:rPr>
        <w:tab/>
        <w:t>-   расторжение трудового договора по инициативе муниципального служащего;</w:t>
      </w:r>
    </w:p>
    <w:p w:rsidR="004C7F08" w:rsidRPr="007166D8" w:rsidRDefault="004C7F08" w:rsidP="004C7F08">
      <w:pPr>
        <w:spacing w:after="0" w:line="240" w:lineRule="auto"/>
        <w:jc w:val="both"/>
        <w:rPr>
          <w:rFonts w:ascii="Arial" w:eastAsia="Times New Roman" w:hAnsi="Arial" w:cs="Arial"/>
          <w:sz w:val="24"/>
          <w:szCs w:val="24"/>
          <w:lang w:eastAsia="ru-RU"/>
        </w:rPr>
      </w:pPr>
      <w:bookmarkStart w:id="23" w:name="sub_844"/>
      <w:bookmarkEnd w:id="22"/>
      <w:r w:rsidRPr="007166D8">
        <w:rPr>
          <w:rFonts w:ascii="Arial" w:eastAsia="Times New Roman" w:hAnsi="Arial" w:cs="Arial"/>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4C7F08" w:rsidRPr="007166D8" w:rsidRDefault="004C7F08" w:rsidP="004C7F08">
      <w:pPr>
        <w:tabs>
          <w:tab w:val="left" w:pos="709"/>
          <w:tab w:val="left" w:pos="993"/>
        </w:tabs>
        <w:spacing w:after="0" w:line="240" w:lineRule="auto"/>
        <w:jc w:val="both"/>
        <w:rPr>
          <w:rFonts w:ascii="Arial" w:eastAsia="Times New Roman" w:hAnsi="Arial" w:cs="Arial"/>
          <w:sz w:val="24"/>
          <w:szCs w:val="24"/>
          <w:lang w:eastAsia="ru-RU"/>
        </w:rPr>
      </w:pPr>
      <w:bookmarkStart w:id="24" w:name="sub_848"/>
      <w:bookmarkEnd w:id="23"/>
      <w:r w:rsidRPr="007166D8">
        <w:rPr>
          <w:rFonts w:ascii="Arial" w:eastAsia="Times New Roman" w:hAnsi="Arial" w:cs="Arial"/>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4C7F08" w:rsidRPr="007166D8" w:rsidRDefault="004C7F08" w:rsidP="004C7F08">
      <w:pPr>
        <w:spacing w:after="0" w:line="240" w:lineRule="auto"/>
        <w:jc w:val="both"/>
        <w:rPr>
          <w:rFonts w:ascii="Arial" w:eastAsia="Times New Roman" w:hAnsi="Arial" w:cs="Arial"/>
          <w:sz w:val="24"/>
          <w:szCs w:val="24"/>
          <w:lang w:eastAsia="ru-RU"/>
        </w:rPr>
      </w:pPr>
      <w:bookmarkStart w:id="25" w:name="sub_8416"/>
      <w:bookmarkEnd w:id="24"/>
      <w:r w:rsidRPr="007166D8">
        <w:rPr>
          <w:rFonts w:ascii="Arial" w:eastAsia="Times New Roman" w:hAnsi="Arial" w:cs="Arial"/>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7166D8">
          <w:rPr>
            <w:rFonts w:ascii="Arial" w:eastAsia="Times New Roman" w:hAnsi="Arial" w:cs="Arial"/>
            <w:bCs/>
            <w:sz w:val="24"/>
            <w:szCs w:val="24"/>
            <w:lang w:eastAsia="ru-RU"/>
          </w:rPr>
          <w:t>частью 2 статьи 19</w:t>
        </w:r>
      </w:hyperlink>
      <w:r w:rsidRPr="007166D8">
        <w:rPr>
          <w:rFonts w:ascii="Arial" w:eastAsia="Times New Roman" w:hAnsi="Arial" w:cs="Arial"/>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4C7F08" w:rsidRPr="007166D8" w:rsidRDefault="004C7F08" w:rsidP="004C7F08">
      <w:pPr>
        <w:spacing w:after="0" w:line="240" w:lineRule="auto"/>
        <w:jc w:val="both"/>
        <w:rPr>
          <w:rFonts w:ascii="Arial" w:eastAsia="Times New Roman" w:hAnsi="Arial" w:cs="Arial"/>
          <w:sz w:val="24"/>
          <w:szCs w:val="24"/>
          <w:lang w:eastAsia="ru-RU"/>
        </w:rPr>
      </w:pPr>
      <w:r w:rsidRPr="007166D8">
        <w:rPr>
          <w:rFonts w:ascii="Arial" w:eastAsia="Times New Roman" w:hAnsi="Arial" w:cs="Arial"/>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7166D8">
        <w:rPr>
          <w:rFonts w:ascii="Arial" w:eastAsia="Times New Roman" w:hAnsi="Arial" w:cs="Arial"/>
          <w:sz w:val="24"/>
          <w:szCs w:val="24"/>
          <w:lang w:eastAsia="ru-RU"/>
        </w:rPr>
        <w:t>одного полного месяца</w:t>
      </w:r>
      <w:proofErr w:type="gramEnd"/>
      <w:r w:rsidRPr="007166D8">
        <w:rPr>
          <w:rFonts w:ascii="Arial" w:eastAsia="Times New Roman" w:hAnsi="Arial" w:cs="Arial"/>
          <w:sz w:val="24"/>
          <w:szCs w:val="24"/>
          <w:lang w:eastAsia="ru-RU"/>
        </w:rPr>
        <w:t xml:space="preserve">, при этом  суммарная продолжительность замещения муниципальных должностей  составляет не менее 12 полных месяцев и </w:t>
      </w:r>
      <w:r w:rsidRPr="007166D8">
        <w:rPr>
          <w:rFonts w:ascii="Arial" w:eastAsia="Times New Roman" w:hAnsi="Arial" w:cs="Arial"/>
          <w:sz w:val="24"/>
          <w:szCs w:val="24"/>
          <w:u w:val="single"/>
          <w:lang w:eastAsia="ru-RU"/>
        </w:rPr>
        <w:t>уволены с муниципальной службы по  следующим основаниям</w:t>
      </w:r>
      <w:r w:rsidRPr="007166D8">
        <w:rPr>
          <w:rFonts w:ascii="Arial" w:eastAsia="Times New Roman" w:hAnsi="Arial" w:cs="Arial"/>
          <w:sz w:val="24"/>
          <w:szCs w:val="24"/>
          <w:lang w:eastAsia="ru-RU"/>
        </w:rPr>
        <w:t>:</w:t>
      </w:r>
      <w:r w:rsidRPr="007166D8">
        <w:rPr>
          <w:rFonts w:ascii="Arial" w:eastAsia="Times New Roman" w:hAnsi="Arial" w:cs="Arial"/>
          <w:sz w:val="24"/>
          <w:szCs w:val="24"/>
          <w:lang w:eastAsia="ru-RU"/>
        </w:rPr>
        <w:tab/>
      </w:r>
    </w:p>
    <w:p w:rsidR="004C7F08" w:rsidRPr="007166D8" w:rsidRDefault="004C7F08" w:rsidP="004C7F08">
      <w:pPr>
        <w:spacing w:after="0" w:line="240" w:lineRule="auto"/>
        <w:ind w:firstLine="708"/>
        <w:jc w:val="both"/>
        <w:rPr>
          <w:rFonts w:ascii="Arial" w:eastAsia="Times New Roman" w:hAnsi="Arial" w:cs="Arial"/>
          <w:sz w:val="24"/>
          <w:szCs w:val="24"/>
          <w:lang w:eastAsia="ru-RU"/>
        </w:rPr>
      </w:pPr>
      <w:r w:rsidRPr="007166D8">
        <w:rPr>
          <w:rFonts w:ascii="Arial" w:eastAsia="Times New Roman" w:hAnsi="Arial" w:cs="Arial"/>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4C7F08" w:rsidRPr="007166D8" w:rsidRDefault="004C7F08" w:rsidP="004C7F08">
      <w:pPr>
        <w:spacing w:after="0" w:line="240" w:lineRule="auto"/>
        <w:jc w:val="both"/>
        <w:rPr>
          <w:rFonts w:ascii="Arial" w:eastAsia="Times New Roman" w:hAnsi="Arial" w:cs="Arial"/>
          <w:sz w:val="24"/>
          <w:szCs w:val="24"/>
          <w:lang w:eastAsia="ru-RU"/>
        </w:rPr>
      </w:pPr>
      <w:r w:rsidRPr="007166D8">
        <w:rPr>
          <w:rFonts w:ascii="Arial" w:eastAsia="Times New Roman" w:hAnsi="Arial" w:cs="Arial"/>
          <w:sz w:val="24"/>
          <w:szCs w:val="24"/>
          <w:lang w:eastAsia="ru-RU"/>
        </w:rPr>
        <w:tab/>
        <w:t>-  отказ муниципального служащего от перевода в другую местность вместе с представителем нанимателя (работодателем);</w:t>
      </w:r>
    </w:p>
    <w:p w:rsidR="004C7F08" w:rsidRPr="007166D8" w:rsidRDefault="004C7F08" w:rsidP="004C7F08">
      <w:pPr>
        <w:spacing w:after="0" w:line="240" w:lineRule="auto"/>
        <w:jc w:val="both"/>
        <w:rPr>
          <w:rFonts w:ascii="Arial" w:eastAsia="Times New Roman" w:hAnsi="Arial" w:cs="Arial"/>
          <w:sz w:val="24"/>
          <w:szCs w:val="24"/>
          <w:lang w:eastAsia="ru-RU"/>
        </w:rPr>
      </w:pPr>
      <w:r w:rsidRPr="007166D8">
        <w:rPr>
          <w:rFonts w:ascii="Arial" w:eastAsia="Times New Roman" w:hAnsi="Arial" w:cs="Arial"/>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4C7F08" w:rsidRPr="007166D8" w:rsidRDefault="004C7F08" w:rsidP="004C7F08">
      <w:pPr>
        <w:spacing w:after="0" w:line="240" w:lineRule="auto"/>
        <w:jc w:val="both"/>
        <w:rPr>
          <w:rFonts w:ascii="Arial" w:eastAsia="Times New Roman" w:hAnsi="Arial" w:cs="Arial"/>
          <w:sz w:val="24"/>
          <w:szCs w:val="24"/>
          <w:lang w:eastAsia="ru-RU"/>
        </w:rPr>
      </w:pPr>
      <w:bookmarkStart w:id="26" w:name="sub_849"/>
      <w:r w:rsidRPr="007166D8">
        <w:rPr>
          <w:rFonts w:ascii="Arial" w:eastAsia="Times New Roman" w:hAnsi="Arial" w:cs="Arial"/>
          <w:sz w:val="24"/>
          <w:szCs w:val="24"/>
          <w:lang w:eastAsia="ru-RU"/>
        </w:rPr>
        <w:tab/>
        <w:t>-  сокращение численности или штата муниципальных служащих в органах местного самоуправления и их аппаратах;</w:t>
      </w:r>
    </w:p>
    <w:p w:rsidR="004C7F08" w:rsidRPr="007166D8" w:rsidRDefault="004C7F08" w:rsidP="004C7F08">
      <w:pPr>
        <w:spacing w:after="0" w:line="240" w:lineRule="auto"/>
        <w:jc w:val="both"/>
        <w:rPr>
          <w:rFonts w:ascii="Arial" w:eastAsia="Times New Roman" w:hAnsi="Arial" w:cs="Arial"/>
          <w:sz w:val="24"/>
          <w:szCs w:val="24"/>
          <w:lang w:eastAsia="ru-RU"/>
        </w:rPr>
      </w:pPr>
      <w:bookmarkStart w:id="27" w:name="sub_8410"/>
      <w:bookmarkEnd w:id="26"/>
      <w:r w:rsidRPr="007166D8">
        <w:rPr>
          <w:rFonts w:ascii="Arial" w:eastAsia="Times New Roman" w:hAnsi="Arial" w:cs="Arial"/>
          <w:sz w:val="24"/>
          <w:szCs w:val="24"/>
          <w:lang w:eastAsia="ru-RU"/>
        </w:rPr>
        <w:tab/>
        <w:t>-  ликвидация органов местного самоуправления;</w:t>
      </w:r>
    </w:p>
    <w:p w:rsidR="004C7F08" w:rsidRPr="007166D8" w:rsidRDefault="004C7F08" w:rsidP="004C7F08">
      <w:pPr>
        <w:spacing w:after="0" w:line="240" w:lineRule="auto"/>
        <w:jc w:val="both"/>
        <w:rPr>
          <w:rFonts w:ascii="Arial" w:eastAsia="Times New Roman" w:hAnsi="Arial" w:cs="Arial"/>
          <w:sz w:val="24"/>
          <w:szCs w:val="24"/>
          <w:lang w:eastAsia="ru-RU"/>
        </w:rPr>
      </w:pPr>
      <w:bookmarkStart w:id="28" w:name="sub_8411"/>
      <w:bookmarkEnd w:id="27"/>
      <w:r w:rsidRPr="007166D8">
        <w:rPr>
          <w:rFonts w:ascii="Arial" w:eastAsia="Times New Roman" w:hAnsi="Arial" w:cs="Arial"/>
          <w:sz w:val="24"/>
          <w:szCs w:val="24"/>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4C7F08" w:rsidRPr="007166D8" w:rsidRDefault="004C7F08" w:rsidP="004C7F08">
      <w:pPr>
        <w:spacing w:after="0" w:line="240" w:lineRule="auto"/>
        <w:jc w:val="both"/>
        <w:rPr>
          <w:rFonts w:ascii="Arial" w:eastAsia="Times New Roman" w:hAnsi="Arial" w:cs="Arial"/>
          <w:sz w:val="24"/>
          <w:szCs w:val="24"/>
          <w:lang w:eastAsia="ru-RU"/>
        </w:rPr>
      </w:pPr>
      <w:bookmarkStart w:id="29" w:name="sub_8412"/>
      <w:bookmarkEnd w:id="28"/>
      <w:r w:rsidRPr="007166D8">
        <w:rPr>
          <w:rFonts w:ascii="Arial" w:eastAsia="Times New Roman" w:hAnsi="Arial" w:cs="Arial"/>
          <w:sz w:val="24"/>
          <w:szCs w:val="24"/>
          <w:lang w:eastAsia="ru-RU"/>
        </w:rPr>
        <w:tab/>
      </w:r>
      <w:proofErr w:type="gramStart"/>
      <w:r w:rsidRPr="007166D8">
        <w:rPr>
          <w:rFonts w:ascii="Arial" w:eastAsia="Times New Roman" w:hAnsi="Arial" w:cs="Arial"/>
          <w:sz w:val="24"/>
          <w:szCs w:val="24"/>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4C7F08" w:rsidRPr="007166D8" w:rsidRDefault="004C7F08" w:rsidP="004C7F08">
      <w:pPr>
        <w:spacing w:after="0" w:line="240" w:lineRule="auto"/>
        <w:jc w:val="both"/>
        <w:rPr>
          <w:rFonts w:ascii="Arial" w:eastAsia="Times New Roman" w:hAnsi="Arial" w:cs="Arial"/>
          <w:sz w:val="24"/>
          <w:szCs w:val="24"/>
          <w:lang w:eastAsia="ru-RU"/>
        </w:rPr>
      </w:pPr>
      <w:bookmarkStart w:id="30" w:name="sub_8413"/>
      <w:bookmarkEnd w:id="29"/>
      <w:r w:rsidRPr="007166D8">
        <w:rPr>
          <w:rFonts w:ascii="Arial" w:eastAsia="Times New Roman" w:hAnsi="Arial" w:cs="Arial"/>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4C7F08" w:rsidRPr="007166D8" w:rsidRDefault="004C7F08" w:rsidP="004C7F08">
      <w:pPr>
        <w:spacing w:after="0" w:line="240" w:lineRule="auto"/>
        <w:jc w:val="both"/>
        <w:rPr>
          <w:rFonts w:ascii="Arial" w:eastAsia="Times New Roman" w:hAnsi="Arial" w:cs="Arial"/>
          <w:sz w:val="24"/>
          <w:szCs w:val="24"/>
          <w:lang w:eastAsia="ru-RU"/>
        </w:rPr>
      </w:pPr>
      <w:bookmarkStart w:id="31" w:name="sub_8414"/>
      <w:bookmarkEnd w:id="30"/>
      <w:r w:rsidRPr="007166D8">
        <w:rPr>
          <w:rFonts w:ascii="Arial" w:eastAsia="Times New Roman" w:hAnsi="Arial" w:cs="Arial"/>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4C7F08" w:rsidRPr="007166D8" w:rsidRDefault="004C7F08" w:rsidP="004C7F08">
      <w:pPr>
        <w:spacing w:after="0" w:line="240" w:lineRule="auto"/>
        <w:jc w:val="both"/>
        <w:rPr>
          <w:rFonts w:ascii="Arial" w:eastAsia="Times New Roman" w:hAnsi="Arial" w:cs="Arial"/>
          <w:sz w:val="24"/>
          <w:szCs w:val="24"/>
          <w:lang w:eastAsia="ru-RU"/>
        </w:rPr>
      </w:pPr>
      <w:r w:rsidRPr="007166D8">
        <w:rPr>
          <w:rFonts w:ascii="Arial" w:eastAsia="Times New Roman" w:hAnsi="Arial" w:cs="Arial"/>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4C7F08" w:rsidRPr="007166D8" w:rsidRDefault="004C7F08" w:rsidP="004C7F08">
      <w:pPr>
        <w:spacing w:after="0" w:line="240" w:lineRule="auto"/>
        <w:ind w:right="81" w:firstLine="709"/>
        <w:jc w:val="both"/>
        <w:rPr>
          <w:rFonts w:ascii="Arial" w:eastAsia="Times New Roman" w:hAnsi="Arial" w:cs="Arial"/>
          <w:sz w:val="24"/>
          <w:szCs w:val="24"/>
          <w:lang w:eastAsia="ru-RU"/>
        </w:rPr>
      </w:pPr>
      <w:r w:rsidRPr="007166D8">
        <w:rPr>
          <w:rFonts w:ascii="Arial" w:eastAsia="Times New Roman" w:hAnsi="Arial" w:cs="Arial"/>
          <w:sz w:val="24"/>
          <w:szCs w:val="24"/>
          <w:lang w:eastAsia="ru-RU"/>
        </w:rPr>
        <w:t xml:space="preserve">1.2.2. </w:t>
      </w:r>
      <w:proofErr w:type="gramStart"/>
      <w:r w:rsidRPr="007166D8">
        <w:rPr>
          <w:rFonts w:ascii="Arial" w:eastAsia="Times New Roman" w:hAnsi="Arial" w:cs="Arial"/>
          <w:sz w:val="24"/>
          <w:szCs w:val="24"/>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7166D8">
          <w:rPr>
            <w:rFonts w:ascii="Arial" w:eastAsia="Times New Roman" w:hAnsi="Arial" w:cs="Arial"/>
            <w:bCs/>
            <w:sz w:val="24"/>
            <w:szCs w:val="24"/>
            <w:lang w:eastAsia="ru-RU"/>
          </w:rPr>
          <w:t>Федеральным законом</w:t>
        </w:r>
      </w:hyperlink>
      <w:r w:rsidRPr="007166D8">
        <w:rPr>
          <w:rFonts w:ascii="Arial" w:eastAsia="Times New Roman" w:hAnsi="Arial" w:cs="Arial"/>
          <w:sz w:val="24"/>
          <w:szCs w:val="24"/>
          <w:lang w:eastAsia="ru-RU"/>
        </w:rPr>
        <w:t xml:space="preserve"> от 28.12.2013  № 400-ФЗ "О страховых пенсиях".</w:t>
      </w:r>
      <w:proofErr w:type="gramEnd"/>
    </w:p>
    <w:p w:rsidR="004C7F08" w:rsidRPr="007166D8" w:rsidRDefault="004C7F08" w:rsidP="004C7F08">
      <w:pPr>
        <w:tabs>
          <w:tab w:val="left" w:pos="1080"/>
        </w:tabs>
        <w:spacing w:after="0" w:line="240" w:lineRule="auto"/>
        <w:ind w:firstLine="709"/>
        <w:jc w:val="both"/>
        <w:rPr>
          <w:rFonts w:ascii="Arial" w:eastAsia="Times New Roman" w:hAnsi="Arial" w:cs="Arial"/>
          <w:sz w:val="24"/>
          <w:szCs w:val="24"/>
          <w:lang w:eastAsia="ru-RU"/>
        </w:rPr>
      </w:pPr>
      <w:r w:rsidRPr="007166D8">
        <w:rPr>
          <w:rFonts w:ascii="Arial" w:eastAsia="Times New Roman" w:hAnsi="Arial" w:cs="Arial"/>
          <w:sz w:val="24"/>
          <w:szCs w:val="24"/>
          <w:lang w:eastAsia="ru-RU"/>
        </w:rPr>
        <w:t>1.2.3. Заявителями ежемесячной доплаты к страховой пенсии по старости (инвалидности)  являются</w:t>
      </w:r>
      <w:r w:rsidRPr="007166D8">
        <w:rPr>
          <w:rFonts w:ascii="Arial" w:hAnsi="Arial" w:cs="Arial"/>
          <w:sz w:val="24"/>
          <w:szCs w:val="24"/>
        </w:rPr>
        <w:t xml:space="preserve"> лица, замещавшие выборные должности в Администрации Брежневского сельсовета Курского района Курской области на постоянной основе</w:t>
      </w:r>
      <w:r w:rsidRPr="007166D8">
        <w:rPr>
          <w:rFonts w:ascii="Arial" w:eastAsia="Times New Roman" w:hAnsi="Arial" w:cs="Arial"/>
          <w:sz w:val="24"/>
          <w:szCs w:val="24"/>
          <w:lang w:eastAsia="ru-RU"/>
        </w:rPr>
        <w:t>:</w:t>
      </w:r>
    </w:p>
    <w:p w:rsidR="004C7F08" w:rsidRPr="007166D8" w:rsidRDefault="004C7F08" w:rsidP="004C7F08">
      <w:pPr>
        <w:spacing w:after="0" w:line="240" w:lineRule="auto"/>
        <w:ind w:firstLine="709"/>
        <w:jc w:val="both"/>
        <w:rPr>
          <w:rFonts w:ascii="Arial" w:eastAsia="Times New Roman" w:hAnsi="Arial" w:cs="Arial"/>
          <w:sz w:val="24"/>
          <w:szCs w:val="24"/>
          <w:lang w:eastAsia="ru-RU"/>
        </w:rPr>
      </w:pPr>
      <w:r w:rsidRPr="007166D8">
        <w:rPr>
          <w:rFonts w:ascii="Arial" w:eastAsia="Times New Roman" w:hAnsi="Arial" w:cs="Arial"/>
          <w:sz w:val="24"/>
          <w:szCs w:val="24"/>
          <w:lang w:eastAsia="ru-RU"/>
        </w:rPr>
        <w:t>- Глава Брежневского сельсовета Курского района Курской области, председатель Представительного Собрания депутатов Брежневского сельсовета Курского района Курской области, осуществлявшие полномочия выборного должностного лица местного самоуправления на постоянной основе.</w:t>
      </w:r>
    </w:p>
    <w:p w:rsidR="004C7F08" w:rsidRPr="007166D8" w:rsidRDefault="004C7F08" w:rsidP="004C7F08">
      <w:pPr>
        <w:spacing w:after="0" w:line="240" w:lineRule="auto"/>
        <w:ind w:firstLine="709"/>
        <w:jc w:val="both"/>
        <w:rPr>
          <w:rFonts w:ascii="Arial" w:eastAsia="Times New Roman" w:hAnsi="Arial" w:cs="Arial"/>
          <w:sz w:val="24"/>
          <w:szCs w:val="24"/>
          <w:lang w:eastAsia="ru-RU"/>
        </w:rPr>
      </w:pPr>
      <w:r w:rsidRPr="007166D8">
        <w:rPr>
          <w:rFonts w:ascii="Arial" w:eastAsia="Times New Roman" w:hAnsi="Arial" w:cs="Arial"/>
          <w:sz w:val="24"/>
          <w:szCs w:val="24"/>
          <w:lang w:eastAsia="ru-RU"/>
        </w:rPr>
        <w:t>Право на установление ежемесячной доплаты к страховой пенсии по старости (инвалидности) определяется Уставом Брежневского сельсовета Курского района Курской области и Порядком назначения доплаты к пенсии.</w:t>
      </w:r>
    </w:p>
    <w:p w:rsidR="004C7F08" w:rsidRPr="007166D8" w:rsidRDefault="004C7F08" w:rsidP="009C7C40">
      <w:pPr>
        <w:spacing w:after="0" w:line="240" w:lineRule="auto"/>
        <w:ind w:firstLine="708"/>
        <w:jc w:val="both"/>
        <w:rPr>
          <w:rFonts w:ascii="Arial" w:hAnsi="Arial" w:cs="Arial"/>
          <w:sz w:val="24"/>
          <w:szCs w:val="24"/>
          <w:lang w:eastAsia="ru-RU"/>
        </w:rPr>
      </w:pPr>
    </w:p>
    <w:p w:rsidR="009826A9" w:rsidRPr="007166D8" w:rsidRDefault="009826A9" w:rsidP="002525BE">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DD2E27" w:rsidRPr="007166D8" w:rsidRDefault="00DD2E27" w:rsidP="00DD2E27">
      <w:pPr>
        <w:widowControl w:val="0"/>
        <w:autoSpaceDE w:val="0"/>
        <w:autoSpaceDN w:val="0"/>
        <w:adjustRightInd w:val="0"/>
        <w:jc w:val="center"/>
        <w:rPr>
          <w:rFonts w:ascii="Arial" w:hAnsi="Arial" w:cs="Arial"/>
          <w:b/>
          <w:sz w:val="24"/>
          <w:szCs w:val="24"/>
          <w:lang w:eastAsia="ru-RU"/>
        </w:rPr>
      </w:pPr>
      <w:r w:rsidRPr="007166D8">
        <w:rPr>
          <w:rFonts w:ascii="Arial" w:hAnsi="Arial" w:cs="Arial"/>
          <w:b/>
          <w:sz w:val="24"/>
          <w:szCs w:val="24"/>
          <w:lang w:eastAsia="ru-RU"/>
        </w:rPr>
        <w:t>1.3. Требования к порядку информирования о предоставлении</w:t>
      </w:r>
    </w:p>
    <w:p w:rsidR="00DD2E27" w:rsidRPr="007166D8" w:rsidRDefault="00DD2E27" w:rsidP="00DD2E27">
      <w:pPr>
        <w:widowControl w:val="0"/>
        <w:autoSpaceDE w:val="0"/>
        <w:autoSpaceDN w:val="0"/>
        <w:adjustRightInd w:val="0"/>
        <w:ind w:firstLine="567"/>
        <w:jc w:val="center"/>
        <w:rPr>
          <w:rFonts w:ascii="Arial" w:hAnsi="Arial" w:cs="Arial"/>
          <w:b/>
          <w:sz w:val="24"/>
          <w:szCs w:val="24"/>
          <w:lang w:eastAsia="ru-RU"/>
        </w:rPr>
      </w:pPr>
      <w:r w:rsidRPr="007166D8">
        <w:rPr>
          <w:rFonts w:ascii="Arial" w:hAnsi="Arial" w:cs="Arial"/>
          <w:b/>
          <w:sz w:val="24"/>
          <w:szCs w:val="24"/>
          <w:lang w:eastAsia="ru-RU"/>
        </w:rPr>
        <w:t xml:space="preserve">муниципальной услуги   </w:t>
      </w:r>
    </w:p>
    <w:p w:rsidR="00DD2E27" w:rsidRPr="007166D8" w:rsidRDefault="00DD2E27" w:rsidP="00DD2E27">
      <w:pPr>
        <w:widowControl w:val="0"/>
        <w:autoSpaceDE w:val="0"/>
        <w:autoSpaceDN w:val="0"/>
        <w:adjustRightInd w:val="0"/>
        <w:ind w:firstLine="567"/>
        <w:jc w:val="center"/>
        <w:rPr>
          <w:rFonts w:ascii="Arial" w:hAnsi="Arial" w:cs="Arial"/>
          <w:b/>
          <w:sz w:val="24"/>
          <w:szCs w:val="24"/>
          <w:lang w:eastAsia="ru-RU"/>
        </w:rPr>
      </w:pPr>
    </w:p>
    <w:p w:rsidR="00DD2E27" w:rsidRPr="007166D8" w:rsidRDefault="00DD2E27" w:rsidP="00DD2E27">
      <w:pPr>
        <w:widowControl w:val="0"/>
        <w:autoSpaceDE w:val="0"/>
        <w:autoSpaceDN w:val="0"/>
        <w:ind w:firstLine="567"/>
        <w:jc w:val="both"/>
        <w:rPr>
          <w:rFonts w:ascii="Arial" w:hAnsi="Arial" w:cs="Arial"/>
          <w:b/>
          <w:sz w:val="24"/>
          <w:szCs w:val="24"/>
          <w:lang w:eastAsia="ru-RU"/>
        </w:rPr>
      </w:pPr>
      <w:r w:rsidRPr="007166D8">
        <w:rPr>
          <w:rFonts w:ascii="Arial" w:hAnsi="Arial" w:cs="Arial"/>
          <w:b/>
          <w:sz w:val="24"/>
          <w:szCs w:val="2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DD2E27" w:rsidRPr="007166D8" w:rsidRDefault="00DD2E27" w:rsidP="00DD2E27">
      <w:pPr>
        <w:widowControl w:val="0"/>
        <w:autoSpaceDE w:val="0"/>
        <w:autoSpaceDN w:val="0"/>
        <w:ind w:firstLine="567"/>
        <w:jc w:val="both"/>
        <w:rPr>
          <w:rFonts w:ascii="Arial" w:hAnsi="Arial" w:cs="Arial"/>
          <w:b/>
          <w:sz w:val="24"/>
          <w:szCs w:val="24"/>
          <w:lang w:eastAsia="ru-RU"/>
        </w:rPr>
      </w:pPr>
    </w:p>
    <w:p w:rsidR="00DD2E27" w:rsidRPr="007166D8" w:rsidRDefault="00DD2E27" w:rsidP="00DD2E27">
      <w:pPr>
        <w:ind w:firstLine="540"/>
        <w:jc w:val="both"/>
        <w:rPr>
          <w:rFonts w:ascii="Arial" w:hAnsi="Arial" w:cs="Arial"/>
          <w:sz w:val="24"/>
          <w:szCs w:val="24"/>
          <w:lang w:eastAsia="ru-RU"/>
        </w:rPr>
      </w:pPr>
      <w:r w:rsidRPr="007166D8">
        <w:rPr>
          <w:rFonts w:ascii="Arial" w:hAnsi="Arial" w:cs="Arial"/>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D2E27" w:rsidRPr="007166D8" w:rsidRDefault="00DD2E27" w:rsidP="00DD2E27">
      <w:pPr>
        <w:ind w:firstLine="540"/>
        <w:jc w:val="both"/>
        <w:rPr>
          <w:rFonts w:ascii="Arial" w:hAnsi="Arial" w:cs="Arial"/>
          <w:sz w:val="24"/>
          <w:szCs w:val="24"/>
          <w:lang w:eastAsia="ru-RU"/>
        </w:rPr>
      </w:pPr>
      <w:r w:rsidRPr="007166D8">
        <w:rPr>
          <w:rFonts w:ascii="Arial" w:hAnsi="Arial" w:cs="Arial"/>
          <w:sz w:val="24"/>
          <w:szCs w:val="24"/>
          <w:lang w:eastAsia="ru-RU"/>
        </w:rPr>
        <w:t>Информирование заявителей организуется следующим образом:</w:t>
      </w:r>
    </w:p>
    <w:p w:rsidR="00DD2E27" w:rsidRPr="007166D8" w:rsidRDefault="00DD2E27" w:rsidP="00DD2E27">
      <w:pPr>
        <w:ind w:firstLine="540"/>
        <w:jc w:val="both"/>
        <w:rPr>
          <w:rFonts w:ascii="Arial" w:hAnsi="Arial" w:cs="Arial"/>
          <w:sz w:val="24"/>
          <w:szCs w:val="24"/>
          <w:lang w:eastAsia="ru-RU"/>
        </w:rPr>
      </w:pPr>
      <w:r w:rsidRPr="007166D8">
        <w:rPr>
          <w:rFonts w:ascii="Arial" w:hAnsi="Arial" w:cs="Arial"/>
          <w:sz w:val="24"/>
          <w:szCs w:val="24"/>
          <w:lang w:eastAsia="ru-RU"/>
        </w:rPr>
        <w:t>индивидуальное информирование (устное, письменное);</w:t>
      </w:r>
    </w:p>
    <w:p w:rsidR="00DD2E27" w:rsidRPr="007166D8" w:rsidRDefault="00DD2E27" w:rsidP="00DD2E27">
      <w:pPr>
        <w:ind w:firstLine="540"/>
        <w:jc w:val="both"/>
        <w:rPr>
          <w:rFonts w:ascii="Arial" w:hAnsi="Arial" w:cs="Arial"/>
          <w:sz w:val="24"/>
          <w:szCs w:val="24"/>
          <w:lang w:eastAsia="ru-RU"/>
        </w:rPr>
      </w:pPr>
      <w:r w:rsidRPr="007166D8">
        <w:rPr>
          <w:rFonts w:ascii="Arial" w:hAnsi="Arial" w:cs="Arial"/>
          <w:sz w:val="24"/>
          <w:szCs w:val="24"/>
          <w:lang w:eastAsia="ru-RU"/>
        </w:rPr>
        <w:t>публичное информирование (средства массовой информации, сеть «Интернет»).</w:t>
      </w:r>
    </w:p>
    <w:p w:rsidR="00DD2E27" w:rsidRPr="007166D8" w:rsidRDefault="00DD2E27" w:rsidP="00DD2E27">
      <w:pPr>
        <w:ind w:firstLine="540"/>
        <w:jc w:val="both"/>
        <w:rPr>
          <w:rFonts w:ascii="Arial" w:hAnsi="Arial" w:cs="Arial"/>
          <w:sz w:val="24"/>
          <w:szCs w:val="24"/>
          <w:lang w:eastAsia="ru-RU"/>
        </w:rPr>
      </w:pPr>
      <w:r w:rsidRPr="007166D8">
        <w:rPr>
          <w:rFonts w:ascii="Arial" w:hAnsi="Arial" w:cs="Arial"/>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DD2E27" w:rsidRPr="007166D8" w:rsidRDefault="00DD2E27" w:rsidP="00DD2E27">
      <w:pPr>
        <w:ind w:firstLine="540"/>
        <w:jc w:val="both"/>
        <w:rPr>
          <w:rFonts w:ascii="Arial" w:hAnsi="Arial" w:cs="Arial"/>
          <w:sz w:val="24"/>
          <w:szCs w:val="24"/>
          <w:lang w:eastAsia="ru-RU"/>
        </w:rPr>
      </w:pPr>
      <w:r w:rsidRPr="007166D8">
        <w:rPr>
          <w:rFonts w:ascii="Arial" w:hAnsi="Arial" w:cs="Arial"/>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D2E27" w:rsidRPr="007166D8" w:rsidRDefault="00DD2E27" w:rsidP="00DD2E27">
      <w:pPr>
        <w:ind w:firstLine="540"/>
        <w:jc w:val="both"/>
        <w:rPr>
          <w:rFonts w:ascii="Arial" w:hAnsi="Arial" w:cs="Arial"/>
          <w:sz w:val="24"/>
          <w:szCs w:val="24"/>
          <w:lang w:eastAsia="ru-RU"/>
        </w:rPr>
      </w:pPr>
      <w:r w:rsidRPr="007166D8">
        <w:rPr>
          <w:rFonts w:ascii="Arial" w:hAnsi="Arial" w:cs="Arial"/>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D2E27" w:rsidRPr="007166D8" w:rsidRDefault="00DD2E27" w:rsidP="00DD2E27">
      <w:pPr>
        <w:ind w:firstLine="540"/>
        <w:jc w:val="both"/>
        <w:rPr>
          <w:rFonts w:ascii="Arial" w:hAnsi="Arial" w:cs="Arial"/>
          <w:sz w:val="24"/>
          <w:szCs w:val="24"/>
          <w:lang w:eastAsia="ru-RU"/>
        </w:rPr>
      </w:pPr>
      <w:r w:rsidRPr="007166D8">
        <w:rPr>
          <w:rFonts w:ascii="Arial" w:hAnsi="Arial" w:cs="Arial"/>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D2E27" w:rsidRPr="007166D8" w:rsidRDefault="00DD2E27" w:rsidP="00DD2E27">
      <w:pPr>
        <w:ind w:firstLine="540"/>
        <w:jc w:val="both"/>
        <w:rPr>
          <w:rFonts w:ascii="Arial" w:hAnsi="Arial" w:cs="Arial"/>
          <w:sz w:val="24"/>
          <w:szCs w:val="24"/>
          <w:lang w:eastAsia="ru-RU"/>
        </w:rPr>
      </w:pPr>
      <w:r w:rsidRPr="007166D8">
        <w:rPr>
          <w:rFonts w:ascii="Arial" w:hAnsi="Arial" w:cs="Arial"/>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D2E27" w:rsidRPr="007166D8" w:rsidRDefault="00DD2E27" w:rsidP="00DD2E27">
      <w:pPr>
        <w:ind w:firstLine="540"/>
        <w:jc w:val="both"/>
        <w:rPr>
          <w:rFonts w:ascii="Arial" w:hAnsi="Arial" w:cs="Arial"/>
          <w:sz w:val="24"/>
          <w:szCs w:val="24"/>
          <w:lang w:eastAsia="ru-RU"/>
        </w:rPr>
      </w:pPr>
      <w:r w:rsidRPr="007166D8">
        <w:rPr>
          <w:rFonts w:ascii="Arial" w:hAnsi="Arial" w:cs="Arial"/>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DD2E27" w:rsidRPr="007166D8" w:rsidRDefault="00DD2E27" w:rsidP="00DD2E27">
      <w:pPr>
        <w:tabs>
          <w:tab w:val="left" w:pos="709"/>
        </w:tabs>
        <w:ind w:firstLine="539"/>
        <w:jc w:val="both"/>
        <w:rPr>
          <w:rFonts w:ascii="Arial" w:hAnsi="Arial" w:cs="Arial"/>
          <w:iCs/>
          <w:kern w:val="1"/>
          <w:sz w:val="24"/>
          <w:szCs w:val="24"/>
          <w:lang w:eastAsia="zh-CN"/>
        </w:rPr>
      </w:pPr>
      <w:r w:rsidRPr="007166D8">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D2E27" w:rsidRPr="007166D8" w:rsidRDefault="00DD2E27" w:rsidP="00DD2E27">
      <w:pPr>
        <w:tabs>
          <w:tab w:val="left" w:pos="709"/>
        </w:tabs>
        <w:ind w:firstLine="539"/>
        <w:jc w:val="both"/>
        <w:rPr>
          <w:rFonts w:ascii="Arial" w:hAnsi="Arial" w:cs="Arial"/>
          <w:kern w:val="1"/>
          <w:sz w:val="24"/>
          <w:szCs w:val="24"/>
          <w:lang w:eastAsia="zh-CN"/>
        </w:rPr>
      </w:pPr>
      <w:r w:rsidRPr="007166D8">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D2E27" w:rsidRPr="007166D8" w:rsidRDefault="00DD2E27" w:rsidP="00DD2E27">
      <w:pPr>
        <w:ind w:firstLine="540"/>
        <w:jc w:val="both"/>
        <w:rPr>
          <w:rFonts w:ascii="Arial" w:hAnsi="Arial" w:cs="Arial"/>
          <w:sz w:val="24"/>
          <w:szCs w:val="24"/>
          <w:lang w:eastAsia="ru-RU"/>
        </w:rPr>
      </w:pPr>
      <w:r w:rsidRPr="007166D8">
        <w:rPr>
          <w:rFonts w:ascii="Arial" w:hAnsi="Arial" w:cs="Arial"/>
          <w:sz w:val="24"/>
          <w:szCs w:val="24"/>
          <w:lang w:eastAsia="ru-RU"/>
        </w:rPr>
        <w:t>При ответах на телефонные звонки и устные обращения специалисты соблюдают  правила служебной этики.</w:t>
      </w:r>
    </w:p>
    <w:p w:rsidR="00DD2E27" w:rsidRPr="007166D8" w:rsidRDefault="00DD2E27" w:rsidP="00DD2E27">
      <w:pPr>
        <w:autoSpaceDE w:val="0"/>
        <w:autoSpaceDN w:val="0"/>
        <w:adjustRightInd w:val="0"/>
        <w:ind w:firstLine="540"/>
        <w:jc w:val="both"/>
        <w:rPr>
          <w:rFonts w:ascii="Arial" w:hAnsi="Arial" w:cs="Arial"/>
          <w:sz w:val="24"/>
          <w:szCs w:val="24"/>
          <w:lang w:eastAsia="ru-RU"/>
        </w:rPr>
      </w:pPr>
      <w:r w:rsidRPr="007166D8">
        <w:rPr>
          <w:rFonts w:ascii="Arial" w:hAnsi="Arial" w:cs="Arial"/>
          <w:sz w:val="24"/>
          <w:szCs w:val="24"/>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DD2E27" w:rsidRPr="007166D8" w:rsidRDefault="00DD2E27" w:rsidP="00DD2E27">
      <w:pPr>
        <w:ind w:firstLine="540"/>
        <w:jc w:val="both"/>
        <w:rPr>
          <w:rFonts w:ascii="Arial" w:hAnsi="Arial" w:cs="Arial"/>
          <w:sz w:val="24"/>
          <w:szCs w:val="24"/>
          <w:lang w:eastAsia="ru-RU"/>
        </w:rPr>
      </w:pPr>
      <w:r w:rsidRPr="007166D8">
        <w:rPr>
          <w:rFonts w:ascii="Arial" w:hAnsi="Arial" w:cs="Arial"/>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C7F08" w:rsidRPr="007166D8" w:rsidRDefault="004C7F08" w:rsidP="004C7F08">
      <w:pPr>
        <w:spacing w:after="0" w:line="240" w:lineRule="auto"/>
        <w:ind w:firstLine="540"/>
        <w:jc w:val="both"/>
        <w:rPr>
          <w:rFonts w:ascii="Arial" w:eastAsia="Times New Roman" w:hAnsi="Arial" w:cs="Arial"/>
          <w:sz w:val="24"/>
          <w:szCs w:val="24"/>
          <w:lang w:eastAsia="ru-RU"/>
        </w:rPr>
      </w:pPr>
      <w:r w:rsidRPr="007166D8">
        <w:rPr>
          <w:rFonts w:ascii="Arial" w:eastAsia="Times New Roman"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7166D8">
        <w:rPr>
          <w:rFonts w:ascii="Arial" w:eastAsia="Times New Roman" w:hAnsi="Arial" w:cs="Arial"/>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7166D8">
          <w:rPr>
            <w:rFonts w:ascii="Arial" w:eastAsia="Times New Roman" w:hAnsi="Arial" w:cs="Arial"/>
            <w:sz w:val="24"/>
            <w:szCs w:val="24"/>
            <w:u w:val="single"/>
            <w:lang w:eastAsia="ru-RU"/>
          </w:rPr>
          <w:t>части 2 статьи 6</w:t>
        </w:r>
      </w:hyperlink>
      <w:r w:rsidRPr="007166D8">
        <w:rPr>
          <w:rFonts w:ascii="Arial" w:eastAsia="Times New Roman" w:hAnsi="Arial" w:cs="Arial"/>
          <w:sz w:val="24"/>
          <w:szCs w:val="24"/>
          <w:lang w:eastAsia="ru-RU"/>
        </w:rPr>
        <w:t xml:space="preserve"> Федерального закона «О порядке рассмотрения обращений граждан Российской</w:t>
      </w:r>
      <w:proofErr w:type="gramEnd"/>
      <w:r w:rsidRPr="007166D8">
        <w:rPr>
          <w:rFonts w:ascii="Arial" w:eastAsia="Times New Roman" w:hAnsi="Arial" w:cs="Arial"/>
          <w:sz w:val="24"/>
          <w:szCs w:val="24"/>
          <w:lang w:eastAsia="ru-RU"/>
        </w:rPr>
        <w:t xml:space="preserve"> Федерации» на официальном сайте Администрации в информационно-телекоммуникационной сети "Интернет".</w:t>
      </w:r>
    </w:p>
    <w:p w:rsidR="00DD2E27" w:rsidRPr="007166D8" w:rsidRDefault="00DD2E27" w:rsidP="00DD2E27">
      <w:pPr>
        <w:autoSpaceDE w:val="0"/>
        <w:autoSpaceDN w:val="0"/>
        <w:adjustRightInd w:val="0"/>
        <w:ind w:firstLine="539"/>
        <w:jc w:val="both"/>
        <w:rPr>
          <w:rFonts w:ascii="Arial" w:hAnsi="Arial" w:cs="Arial"/>
          <w:sz w:val="24"/>
          <w:szCs w:val="24"/>
          <w:lang w:eastAsia="ru-RU"/>
        </w:rPr>
      </w:pPr>
      <w:r w:rsidRPr="007166D8">
        <w:rPr>
          <w:rFonts w:ascii="Arial" w:hAnsi="Arial" w:cs="Arial"/>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D2E27" w:rsidRPr="007166D8" w:rsidRDefault="00DD2E27" w:rsidP="00DD2E27">
      <w:pPr>
        <w:ind w:firstLine="539"/>
        <w:jc w:val="both"/>
        <w:rPr>
          <w:rFonts w:ascii="Arial" w:hAnsi="Arial" w:cs="Arial"/>
          <w:sz w:val="24"/>
          <w:szCs w:val="24"/>
          <w:lang w:eastAsia="ru-RU"/>
        </w:rPr>
      </w:pPr>
      <w:r w:rsidRPr="007166D8">
        <w:rPr>
          <w:rFonts w:ascii="Arial" w:hAnsi="Arial" w:cs="Arial"/>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DD2E27" w:rsidRPr="007166D8" w:rsidRDefault="00DD2E27" w:rsidP="00DD2E27">
      <w:pPr>
        <w:ind w:firstLine="539"/>
        <w:jc w:val="both"/>
        <w:rPr>
          <w:rFonts w:ascii="Arial" w:hAnsi="Arial" w:cs="Arial"/>
          <w:sz w:val="24"/>
          <w:szCs w:val="24"/>
          <w:highlight w:val="yellow"/>
          <w:lang w:eastAsia="ru-RU"/>
        </w:rPr>
      </w:pPr>
    </w:p>
    <w:p w:rsidR="00DD2E27" w:rsidRPr="007166D8" w:rsidRDefault="00DD2E27" w:rsidP="00DD2E27">
      <w:pPr>
        <w:ind w:firstLine="539"/>
        <w:jc w:val="both"/>
        <w:rPr>
          <w:rFonts w:ascii="Arial" w:hAnsi="Arial" w:cs="Arial"/>
          <w:b/>
          <w:bCs/>
          <w:sz w:val="24"/>
          <w:szCs w:val="24"/>
          <w:lang w:eastAsia="ru-RU"/>
        </w:rPr>
      </w:pPr>
      <w:r w:rsidRPr="007166D8">
        <w:rPr>
          <w:rFonts w:ascii="Arial" w:hAnsi="Arial" w:cs="Arial"/>
          <w:b/>
          <w:bCs/>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(далее - </w:t>
      </w:r>
      <w:r w:rsidRPr="007166D8">
        <w:rPr>
          <w:rFonts w:ascii="Arial" w:hAnsi="Arial" w:cs="Arial"/>
          <w:b/>
          <w:sz w:val="24"/>
          <w:szCs w:val="24"/>
          <w:lang w:eastAsia="ru-RU"/>
        </w:rPr>
        <w:t xml:space="preserve">Единый портал) и в </w:t>
      </w:r>
      <w:r w:rsidRPr="007166D8">
        <w:rPr>
          <w:rFonts w:ascii="Arial" w:hAnsi="Arial" w:cs="Arial"/>
          <w:b/>
          <w:sz w:val="24"/>
          <w:szCs w:val="24"/>
        </w:rPr>
        <w:t>региональной информационной  системе «Портал государственных и муниципальных услуг Курской области»: (далее – Региональный портал)</w:t>
      </w:r>
      <w:r w:rsidRPr="007166D8">
        <w:rPr>
          <w:rFonts w:ascii="Arial" w:hAnsi="Arial" w:cs="Arial"/>
          <w:b/>
          <w:sz w:val="24"/>
          <w:szCs w:val="24"/>
          <w:lang w:eastAsia="ru-RU"/>
        </w:rPr>
        <w:t xml:space="preserve">   можно получить информацию </w:t>
      </w:r>
      <w:proofErr w:type="gramStart"/>
      <w:r w:rsidRPr="007166D8">
        <w:rPr>
          <w:rFonts w:ascii="Arial" w:hAnsi="Arial" w:cs="Arial"/>
          <w:b/>
          <w:sz w:val="24"/>
          <w:szCs w:val="24"/>
          <w:lang w:eastAsia="ru-RU"/>
        </w:rPr>
        <w:t>о</w:t>
      </w:r>
      <w:proofErr w:type="gramEnd"/>
      <w:r w:rsidRPr="007166D8">
        <w:rPr>
          <w:rFonts w:ascii="Arial" w:hAnsi="Arial" w:cs="Arial"/>
          <w:b/>
          <w:sz w:val="24"/>
          <w:szCs w:val="24"/>
          <w:lang w:eastAsia="ru-RU"/>
        </w:rPr>
        <w:t xml:space="preserve"> (об):</w:t>
      </w:r>
    </w:p>
    <w:p w:rsidR="00DD2E27" w:rsidRPr="007166D8" w:rsidRDefault="00DD2E27" w:rsidP="00DD2E27">
      <w:pPr>
        <w:ind w:firstLine="539"/>
        <w:jc w:val="both"/>
        <w:rPr>
          <w:rFonts w:ascii="Arial" w:hAnsi="Arial" w:cs="Arial"/>
          <w:sz w:val="24"/>
          <w:szCs w:val="24"/>
          <w:highlight w:val="yellow"/>
          <w:lang w:eastAsia="ru-RU"/>
        </w:rPr>
      </w:pPr>
    </w:p>
    <w:p w:rsidR="00DD2E27" w:rsidRPr="007166D8" w:rsidRDefault="00DD2E27" w:rsidP="00DD2E27">
      <w:pPr>
        <w:ind w:firstLine="539"/>
        <w:jc w:val="both"/>
        <w:rPr>
          <w:rFonts w:ascii="Arial" w:hAnsi="Arial" w:cs="Arial"/>
          <w:sz w:val="24"/>
          <w:szCs w:val="24"/>
          <w:lang w:eastAsia="ru-RU"/>
        </w:rPr>
      </w:pPr>
      <w:r w:rsidRPr="007166D8">
        <w:rPr>
          <w:rFonts w:ascii="Arial" w:hAnsi="Arial" w:cs="Arial"/>
          <w:sz w:val="24"/>
          <w:szCs w:val="24"/>
          <w:lang w:eastAsia="ru-RU"/>
        </w:rPr>
        <w:t xml:space="preserve">-  </w:t>
      </w:r>
      <w:proofErr w:type="gramStart"/>
      <w:r w:rsidRPr="007166D8">
        <w:rPr>
          <w:rFonts w:ascii="Arial" w:hAnsi="Arial" w:cs="Arial"/>
          <w:sz w:val="24"/>
          <w:szCs w:val="24"/>
          <w:lang w:eastAsia="ru-RU"/>
        </w:rPr>
        <w:t>круге</w:t>
      </w:r>
      <w:proofErr w:type="gramEnd"/>
      <w:r w:rsidRPr="007166D8">
        <w:rPr>
          <w:rFonts w:ascii="Arial" w:hAnsi="Arial" w:cs="Arial"/>
          <w:sz w:val="24"/>
          <w:szCs w:val="24"/>
          <w:lang w:eastAsia="ru-RU"/>
        </w:rPr>
        <w:t xml:space="preserve"> заявителей;</w:t>
      </w:r>
    </w:p>
    <w:p w:rsidR="00DD2E27" w:rsidRPr="007166D8" w:rsidRDefault="00DD2E27" w:rsidP="00DD2E27">
      <w:pPr>
        <w:ind w:firstLine="539"/>
        <w:jc w:val="both"/>
        <w:rPr>
          <w:rFonts w:ascii="Arial" w:hAnsi="Arial" w:cs="Arial"/>
          <w:sz w:val="24"/>
          <w:szCs w:val="24"/>
          <w:lang w:eastAsia="ru-RU"/>
        </w:rPr>
      </w:pPr>
      <w:r w:rsidRPr="007166D8">
        <w:rPr>
          <w:rFonts w:ascii="Arial" w:hAnsi="Arial" w:cs="Arial"/>
          <w:sz w:val="24"/>
          <w:szCs w:val="24"/>
          <w:lang w:eastAsia="ru-RU"/>
        </w:rPr>
        <w:t xml:space="preserve">-  </w:t>
      </w:r>
      <w:proofErr w:type="gramStart"/>
      <w:r w:rsidRPr="007166D8">
        <w:rPr>
          <w:rFonts w:ascii="Arial" w:hAnsi="Arial" w:cs="Arial"/>
          <w:sz w:val="24"/>
          <w:szCs w:val="24"/>
          <w:lang w:eastAsia="ru-RU"/>
        </w:rPr>
        <w:t>сроке</w:t>
      </w:r>
      <w:proofErr w:type="gramEnd"/>
      <w:r w:rsidRPr="007166D8">
        <w:rPr>
          <w:rFonts w:ascii="Arial" w:hAnsi="Arial" w:cs="Arial"/>
          <w:sz w:val="24"/>
          <w:szCs w:val="24"/>
          <w:lang w:eastAsia="ru-RU"/>
        </w:rPr>
        <w:t xml:space="preserve"> предоставления муниципальной услуги;</w:t>
      </w:r>
    </w:p>
    <w:p w:rsidR="00DD2E27" w:rsidRPr="007166D8" w:rsidRDefault="00DD2E27" w:rsidP="00DD2E27">
      <w:pPr>
        <w:ind w:firstLine="539"/>
        <w:jc w:val="both"/>
        <w:rPr>
          <w:rFonts w:ascii="Arial" w:hAnsi="Arial" w:cs="Arial"/>
          <w:sz w:val="24"/>
          <w:szCs w:val="24"/>
          <w:lang w:eastAsia="ru-RU"/>
        </w:rPr>
      </w:pPr>
      <w:r w:rsidRPr="007166D8">
        <w:rPr>
          <w:rFonts w:ascii="Arial" w:hAnsi="Arial" w:cs="Arial"/>
          <w:sz w:val="24"/>
          <w:szCs w:val="24"/>
          <w:lang w:eastAsia="ru-RU"/>
        </w:rPr>
        <w:t xml:space="preserve">- </w:t>
      </w:r>
      <w:proofErr w:type="gramStart"/>
      <w:r w:rsidRPr="007166D8">
        <w:rPr>
          <w:rFonts w:ascii="Arial" w:hAnsi="Arial" w:cs="Arial"/>
          <w:sz w:val="24"/>
          <w:szCs w:val="24"/>
          <w:lang w:eastAsia="ru-RU"/>
        </w:rPr>
        <w:t>результате</w:t>
      </w:r>
      <w:proofErr w:type="gramEnd"/>
      <w:r w:rsidRPr="007166D8">
        <w:rPr>
          <w:rFonts w:ascii="Arial" w:hAnsi="Arial" w:cs="Arial"/>
          <w:sz w:val="24"/>
          <w:szCs w:val="24"/>
          <w:lang w:eastAsia="ru-RU"/>
        </w:rPr>
        <w:t xml:space="preserve"> предоставления муниципальной услуги, порядок выдачи результата муниципальной услуги;</w:t>
      </w:r>
    </w:p>
    <w:p w:rsidR="00DD2E27" w:rsidRPr="007166D8" w:rsidRDefault="00DD2E27" w:rsidP="00DD2E27">
      <w:pPr>
        <w:ind w:firstLine="539"/>
        <w:jc w:val="both"/>
        <w:rPr>
          <w:rFonts w:ascii="Arial" w:hAnsi="Arial" w:cs="Arial"/>
          <w:sz w:val="24"/>
          <w:szCs w:val="24"/>
          <w:lang w:eastAsia="ru-RU"/>
        </w:rPr>
      </w:pPr>
      <w:r w:rsidRPr="007166D8">
        <w:rPr>
          <w:rFonts w:ascii="Arial" w:hAnsi="Arial" w:cs="Arial"/>
          <w:sz w:val="24"/>
          <w:szCs w:val="24"/>
          <w:lang w:eastAsia="ru-RU"/>
        </w:rPr>
        <w:t xml:space="preserve">- </w:t>
      </w:r>
      <w:proofErr w:type="gramStart"/>
      <w:r w:rsidRPr="007166D8">
        <w:rPr>
          <w:rFonts w:ascii="Arial" w:hAnsi="Arial" w:cs="Arial"/>
          <w:sz w:val="24"/>
          <w:szCs w:val="24"/>
          <w:lang w:eastAsia="ru-RU"/>
        </w:rPr>
        <w:t>размере</w:t>
      </w:r>
      <w:proofErr w:type="gramEnd"/>
      <w:r w:rsidRPr="007166D8">
        <w:rPr>
          <w:rFonts w:ascii="Arial" w:hAnsi="Arial" w:cs="Arial"/>
          <w:sz w:val="24"/>
          <w:szCs w:val="24"/>
          <w:lang w:eastAsia="ru-RU"/>
        </w:rPr>
        <w:t xml:space="preserve"> государственной пошлины, взимаемой за предоставление  муниципальной услуги;</w:t>
      </w:r>
    </w:p>
    <w:p w:rsidR="00DD2E27" w:rsidRPr="007166D8" w:rsidRDefault="00DD2E27" w:rsidP="00DD2E27">
      <w:pPr>
        <w:ind w:firstLine="539"/>
        <w:jc w:val="both"/>
        <w:rPr>
          <w:rFonts w:ascii="Arial" w:hAnsi="Arial" w:cs="Arial"/>
          <w:sz w:val="24"/>
          <w:szCs w:val="24"/>
          <w:lang w:eastAsia="ru-RU"/>
        </w:rPr>
      </w:pPr>
      <w:r w:rsidRPr="007166D8">
        <w:rPr>
          <w:rFonts w:ascii="Arial" w:hAnsi="Arial" w:cs="Arial"/>
          <w:sz w:val="24"/>
          <w:szCs w:val="24"/>
          <w:lang w:eastAsia="ru-RU"/>
        </w:rPr>
        <w:t xml:space="preserve">- исчерпывающем  </w:t>
      </w:r>
      <w:proofErr w:type="gramStart"/>
      <w:r w:rsidRPr="007166D8">
        <w:rPr>
          <w:rFonts w:ascii="Arial" w:hAnsi="Arial" w:cs="Arial"/>
          <w:sz w:val="24"/>
          <w:szCs w:val="24"/>
          <w:lang w:eastAsia="ru-RU"/>
        </w:rPr>
        <w:t>перечне</w:t>
      </w:r>
      <w:proofErr w:type="gramEnd"/>
      <w:r w:rsidRPr="007166D8">
        <w:rPr>
          <w:rFonts w:ascii="Arial" w:hAnsi="Arial" w:cs="Arial"/>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DD2E27" w:rsidRPr="007166D8" w:rsidRDefault="00DD2E27" w:rsidP="00DD2E27">
      <w:pPr>
        <w:ind w:firstLine="539"/>
        <w:jc w:val="both"/>
        <w:rPr>
          <w:rFonts w:ascii="Arial" w:hAnsi="Arial" w:cs="Arial"/>
          <w:sz w:val="24"/>
          <w:szCs w:val="24"/>
          <w:lang w:eastAsia="ru-RU"/>
        </w:rPr>
      </w:pPr>
      <w:r w:rsidRPr="007166D8">
        <w:rPr>
          <w:rFonts w:ascii="Arial" w:hAnsi="Arial" w:cs="Arial"/>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D2E27" w:rsidRPr="007166D8" w:rsidRDefault="00DD2E27" w:rsidP="00DD2E27">
      <w:pPr>
        <w:ind w:firstLine="539"/>
        <w:jc w:val="both"/>
        <w:rPr>
          <w:rFonts w:ascii="Arial" w:hAnsi="Arial" w:cs="Arial"/>
          <w:sz w:val="24"/>
          <w:szCs w:val="24"/>
          <w:lang w:eastAsia="ru-RU"/>
        </w:rPr>
      </w:pPr>
      <w:r w:rsidRPr="007166D8">
        <w:rPr>
          <w:rFonts w:ascii="Arial" w:hAnsi="Arial" w:cs="Arial"/>
          <w:sz w:val="24"/>
          <w:szCs w:val="24"/>
          <w:lang w:eastAsia="ru-RU"/>
        </w:rPr>
        <w:t>- формы заявлений (уведомлений, сообщений), используемые при предоставлении муниципальной услуги.</w:t>
      </w:r>
    </w:p>
    <w:p w:rsidR="00DD2E27" w:rsidRPr="007166D8" w:rsidRDefault="00DD2E27" w:rsidP="00DD2E27">
      <w:pPr>
        <w:autoSpaceDE w:val="0"/>
        <w:autoSpaceDN w:val="0"/>
        <w:adjustRightInd w:val="0"/>
        <w:ind w:firstLine="540"/>
        <w:jc w:val="both"/>
        <w:rPr>
          <w:rFonts w:ascii="Arial" w:hAnsi="Arial" w:cs="Arial"/>
          <w:sz w:val="24"/>
          <w:szCs w:val="24"/>
          <w:lang w:eastAsia="ru-RU"/>
        </w:rPr>
      </w:pPr>
      <w:r w:rsidRPr="007166D8">
        <w:rPr>
          <w:rFonts w:ascii="Arial" w:hAnsi="Arial" w:cs="Arial"/>
          <w:sz w:val="24"/>
          <w:szCs w:val="24"/>
          <w:lang w:eastAsia="ru-RU"/>
        </w:rPr>
        <w:t>- образцы заполнения электронной формы запроса.</w:t>
      </w:r>
    </w:p>
    <w:p w:rsidR="00DD2E27" w:rsidRPr="007166D8" w:rsidRDefault="00DD2E27" w:rsidP="00DD2E27">
      <w:pPr>
        <w:ind w:firstLine="539"/>
        <w:jc w:val="both"/>
        <w:rPr>
          <w:rFonts w:ascii="Arial" w:hAnsi="Arial" w:cs="Arial"/>
          <w:sz w:val="24"/>
          <w:szCs w:val="24"/>
          <w:lang w:eastAsia="ru-RU"/>
        </w:rPr>
      </w:pPr>
      <w:r w:rsidRPr="007166D8">
        <w:rPr>
          <w:rFonts w:ascii="Arial" w:hAnsi="Arial" w:cs="Arial"/>
          <w:sz w:val="24"/>
          <w:szCs w:val="24"/>
          <w:lang w:eastAsia="ru-RU"/>
        </w:rPr>
        <w:t xml:space="preserve">Информация о муниципальной услуге предоставляется бесплатно. </w:t>
      </w:r>
    </w:p>
    <w:p w:rsidR="00DD2E27" w:rsidRPr="007166D8" w:rsidRDefault="00DD2E27" w:rsidP="00DD2E27">
      <w:pPr>
        <w:ind w:firstLine="539"/>
        <w:jc w:val="both"/>
        <w:rPr>
          <w:rFonts w:ascii="Arial" w:hAnsi="Arial" w:cs="Arial"/>
          <w:sz w:val="24"/>
          <w:szCs w:val="24"/>
          <w:lang w:eastAsia="ru-RU"/>
        </w:rPr>
      </w:pPr>
    </w:p>
    <w:p w:rsidR="00DD2E27" w:rsidRPr="007166D8" w:rsidRDefault="00DD2E27" w:rsidP="00DD2E27">
      <w:pPr>
        <w:widowControl w:val="0"/>
        <w:autoSpaceDE w:val="0"/>
        <w:autoSpaceDN w:val="0"/>
        <w:ind w:firstLine="567"/>
        <w:jc w:val="both"/>
        <w:rPr>
          <w:rFonts w:ascii="Arial" w:hAnsi="Arial" w:cs="Arial"/>
          <w:b/>
          <w:sz w:val="24"/>
          <w:szCs w:val="24"/>
          <w:lang w:eastAsia="ru-RU"/>
        </w:rPr>
      </w:pPr>
      <w:r w:rsidRPr="007166D8">
        <w:rPr>
          <w:rFonts w:ascii="Arial" w:hAnsi="Arial" w:cs="Arial"/>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D2E27" w:rsidRPr="007166D8" w:rsidRDefault="00DD2E27" w:rsidP="00DD2E27">
      <w:pPr>
        <w:widowControl w:val="0"/>
        <w:autoSpaceDE w:val="0"/>
        <w:autoSpaceDN w:val="0"/>
        <w:jc w:val="both"/>
        <w:rPr>
          <w:rFonts w:ascii="Arial" w:hAnsi="Arial" w:cs="Arial"/>
          <w:b/>
          <w:sz w:val="24"/>
          <w:szCs w:val="24"/>
          <w:lang w:eastAsia="ru-RU"/>
        </w:rPr>
      </w:pPr>
    </w:p>
    <w:p w:rsidR="00DD2E27" w:rsidRPr="007166D8" w:rsidRDefault="00DD2E27" w:rsidP="00DD2E27">
      <w:pPr>
        <w:tabs>
          <w:tab w:val="left" w:pos="1560"/>
        </w:tabs>
        <w:ind w:firstLine="540"/>
        <w:jc w:val="both"/>
        <w:rPr>
          <w:rFonts w:ascii="Arial" w:hAnsi="Arial" w:cs="Arial"/>
          <w:sz w:val="24"/>
          <w:szCs w:val="24"/>
        </w:rPr>
      </w:pPr>
      <w:r w:rsidRPr="007166D8">
        <w:rPr>
          <w:rFonts w:ascii="Arial" w:hAnsi="Arial" w:cs="Arial"/>
          <w:sz w:val="24"/>
          <w:szCs w:val="24"/>
        </w:rPr>
        <w:t xml:space="preserve">На информационных стендах в помещении, предназначенном для </w:t>
      </w:r>
      <w:r w:rsidRPr="007166D8">
        <w:rPr>
          <w:rFonts w:ascii="Arial" w:hAnsi="Arial" w:cs="Arial"/>
          <w:iCs/>
          <w:sz w:val="24"/>
          <w:szCs w:val="24"/>
        </w:rPr>
        <w:t xml:space="preserve">предоставления муниципальной услуги, </w:t>
      </w:r>
      <w:r w:rsidRPr="007166D8">
        <w:rPr>
          <w:rFonts w:ascii="Arial" w:hAnsi="Arial" w:cs="Arial"/>
          <w:sz w:val="24"/>
          <w:szCs w:val="24"/>
        </w:rPr>
        <w:t xml:space="preserve"> размещается следующая информация:</w:t>
      </w:r>
    </w:p>
    <w:p w:rsidR="00DD2E27" w:rsidRPr="007166D8" w:rsidRDefault="00DD2E27" w:rsidP="00DD2E27">
      <w:pPr>
        <w:ind w:firstLine="540"/>
        <w:jc w:val="both"/>
        <w:rPr>
          <w:rFonts w:ascii="Arial" w:hAnsi="Arial" w:cs="Arial"/>
          <w:sz w:val="24"/>
          <w:szCs w:val="24"/>
        </w:rPr>
      </w:pPr>
      <w:r w:rsidRPr="007166D8">
        <w:rPr>
          <w:rFonts w:ascii="Arial" w:hAnsi="Arial" w:cs="Arial"/>
          <w:sz w:val="24"/>
          <w:szCs w:val="24"/>
        </w:rPr>
        <w:t>краткое описание порядка предоставления муниципальной услуги;</w:t>
      </w:r>
    </w:p>
    <w:p w:rsidR="00DD2E27" w:rsidRPr="007166D8" w:rsidRDefault="00DD2E27" w:rsidP="00DD2E27">
      <w:pPr>
        <w:autoSpaceDE w:val="0"/>
        <w:autoSpaceDN w:val="0"/>
        <w:adjustRightInd w:val="0"/>
        <w:ind w:firstLine="540"/>
        <w:jc w:val="both"/>
        <w:rPr>
          <w:rFonts w:ascii="Arial" w:hAnsi="Arial" w:cs="Arial"/>
          <w:sz w:val="24"/>
          <w:szCs w:val="24"/>
          <w:lang w:eastAsia="ru-RU"/>
        </w:rPr>
      </w:pPr>
      <w:r w:rsidRPr="007166D8">
        <w:rPr>
          <w:rFonts w:ascii="Arial" w:hAnsi="Arial" w:cs="Arial"/>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D2E27" w:rsidRPr="007166D8" w:rsidRDefault="00DD2E27" w:rsidP="00DD2E27">
      <w:pPr>
        <w:ind w:firstLine="540"/>
        <w:jc w:val="both"/>
        <w:rPr>
          <w:rFonts w:ascii="Arial" w:hAnsi="Arial" w:cs="Arial"/>
          <w:sz w:val="24"/>
          <w:szCs w:val="24"/>
        </w:rPr>
      </w:pPr>
      <w:r w:rsidRPr="007166D8">
        <w:rPr>
          <w:rFonts w:ascii="Arial" w:hAnsi="Arial" w:cs="Arial"/>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7166D8">
        <w:rPr>
          <w:rFonts w:ascii="Arial" w:hAnsi="Arial" w:cs="Arial"/>
          <w:iCs/>
          <w:sz w:val="24"/>
          <w:szCs w:val="24"/>
        </w:rPr>
        <w:t>предоставления муниципальной услуги</w:t>
      </w:r>
      <w:r w:rsidRPr="007166D8">
        <w:rPr>
          <w:rFonts w:ascii="Arial" w:hAnsi="Arial" w:cs="Arial"/>
          <w:sz w:val="24"/>
          <w:szCs w:val="24"/>
        </w:rPr>
        <w:t>;</w:t>
      </w:r>
    </w:p>
    <w:p w:rsidR="00DD2E27" w:rsidRPr="007166D8" w:rsidRDefault="00DD2E27" w:rsidP="00DD2E27">
      <w:pPr>
        <w:ind w:firstLine="540"/>
        <w:jc w:val="both"/>
        <w:rPr>
          <w:rFonts w:ascii="Arial" w:hAnsi="Arial" w:cs="Arial"/>
          <w:sz w:val="24"/>
          <w:szCs w:val="24"/>
        </w:rPr>
      </w:pPr>
      <w:r w:rsidRPr="007166D8">
        <w:rPr>
          <w:rFonts w:ascii="Arial" w:hAnsi="Arial" w:cs="Arial"/>
          <w:sz w:val="24"/>
          <w:szCs w:val="24"/>
        </w:rPr>
        <w:t xml:space="preserve">перечни документов, необходимых для </w:t>
      </w:r>
      <w:r w:rsidRPr="007166D8">
        <w:rPr>
          <w:rFonts w:ascii="Arial" w:hAnsi="Arial" w:cs="Arial"/>
          <w:iCs/>
          <w:sz w:val="24"/>
          <w:szCs w:val="24"/>
        </w:rPr>
        <w:t>предоставления муниципальной услуги</w:t>
      </w:r>
      <w:r w:rsidRPr="007166D8">
        <w:rPr>
          <w:rFonts w:ascii="Arial" w:hAnsi="Arial" w:cs="Arial"/>
          <w:sz w:val="24"/>
          <w:szCs w:val="24"/>
        </w:rPr>
        <w:t>, и требования, предъявляемые  к этим документам;</w:t>
      </w:r>
    </w:p>
    <w:p w:rsidR="00DD2E27" w:rsidRPr="007166D8" w:rsidRDefault="00DD2E27" w:rsidP="00DD2E27">
      <w:pPr>
        <w:ind w:firstLine="540"/>
        <w:jc w:val="both"/>
        <w:rPr>
          <w:rFonts w:ascii="Arial" w:hAnsi="Arial" w:cs="Arial"/>
          <w:sz w:val="24"/>
          <w:szCs w:val="24"/>
        </w:rPr>
      </w:pPr>
      <w:r w:rsidRPr="007166D8">
        <w:rPr>
          <w:rFonts w:ascii="Arial" w:hAnsi="Arial" w:cs="Arial"/>
          <w:sz w:val="24"/>
          <w:szCs w:val="24"/>
          <w:lang w:eastAsia="ru-RU"/>
        </w:rPr>
        <w:t>порядок обжалования решения, действий или бездействия должностных лиц, предоставляющих муниципальную услугу;</w:t>
      </w:r>
    </w:p>
    <w:p w:rsidR="00DD2E27" w:rsidRPr="007166D8" w:rsidRDefault="00DD2E27" w:rsidP="00DD2E27">
      <w:pPr>
        <w:tabs>
          <w:tab w:val="left" w:pos="720"/>
        </w:tabs>
        <w:ind w:firstLine="540"/>
        <w:jc w:val="both"/>
        <w:rPr>
          <w:rFonts w:ascii="Arial" w:hAnsi="Arial" w:cs="Arial"/>
          <w:sz w:val="24"/>
          <w:szCs w:val="24"/>
        </w:rPr>
      </w:pPr>
      <w:r w:rsidRPr="007166D8">
        <w:rPr>
          <w:rFonts w:ascii="Arial" w:hAnsi="Arial" w:cs="Arial"/>
          <w:sz w:val="24"/>
          <w:szCs w:val="24"/>
        </w:rPr>
        <w:t xml:space="preserve">основания для отказа в </w:t>
      </w:r>
      <w:r w:rsidRPr="007166D8">
        <w:rPr>
          <w:rFonts w:ascii="Arial" w:hAnsi="Arial" w:cs="Arial"/>
          <w:iCs/>
          <w:sz w:val="24"/>
          <w:szCs w:val="24"/>
        </w:rPr>
        <w:t>предоставлении муниципальной услуги</w:t>
      </w:r>
      <w:r w:rsidRPr="007166D8">
        <w:rPr>
          <w:rFonts w:ascii="Arial" w:hAnsi="Arial" w:cs="Arial"/>
          <w:sz w:val="24"/>
          <w:szCs w:val="24"/>
        </w:rPr>
        <w:t>;</w:t>
      </w:r>
    </w:p>
    <w:p w:rsidR="00DD2E27" w:rsidRPr="007166D8" w:rsidRDefault="00DD2E27" w:rsidP="00DD2E27">
      <w:pPr>
        <w:tabs>
          <w:tab w:val="left" w:pos="720"/>
        </w:tabs>
        <w:ind w:firstLine="540"/>
        <w:jc w:val="both"/>
        <w:rPr>
          <w:rFonts w:ascii="Arial" w:hAnsi="Arial" w:cs="Arial"/>
          <w:sz w:val="24"/>
          <w:szCs w:val="24"/>
        </w:rPr>
      </w:pPr>
      <w:r w:rsidRPr="007166D8">
        <w:rPr>
          <w:rFonts w:ascii="Arial" w:hAnsi="Arial" w:cs="Arial"/>
          <w:sz w:val="24"/>
          <w:szCs w:val="24"/>
        </w:rPr>
        <w:t xml:space="preserve">основания для приостановления </w:t>
      </w:r>
      <w:r w:rsidRPr="007166D8">
        <w:rPr>
          <w:rFonts w:ascii="Arial" w:hAnsi="Arial" w:cs="Arial"/>
          <w:iCs/>
          <w:sz w:val="24"/>
          <w:szCs w:val="24"/>
        </w:rPr>
        <w:t>предоставления муниципальной услуги</w:t>
      </w:r>
      <w:r w:rsidRPr="007166D8">
        <w:rPr>
          <w:rFonts w:ascii="Arial" w:hAnsi="Arial" w:cs="Arial"/>
          <w:sz w:val="24"/>
          <w:szCs w:val="24"/>
        </w:rPr>
        <w:t>;</w:t>
      </w:r>
    </w:p>
    <w:p w:rsidR="00DD2E27" w:rsidRPr="007166D8" w:rsidRDefault="00DD2E27" w:rsidP="00DD2E27">
      <w:pPr>
        <w:tabs>
          <w:tab w:val="left" w:pos="720"/>
        </w:tabs>
        <w:ind w:firstLine="540"/>
        <w:jc w:val="both"/>
        <w:rPr>
          <w:rFonts w:ascii="Arial" w:hAnsi="Arial" w:cs="Arial"/>
          <w:sz w:val="24"/>
          <w:szCs w:val="24"/>
        </w:rPr>
      </w:pPr>
      <w:r w:rsidRPr="007166D8">
        <w:rPr>
          <w:rFonts w:ascii="Arial" w:hAnsi="Arial" w:cs="Arial"/>
          <w:sz w:val="24"/>
          <w:szCs w:val="24"/>
        </w:rPr>
        <w:t>порядок информирования о ходе предоставления муниципальной услуги;</w:t>
      </w:r>
    </w:p>
    <w:p w:rsidR="00DD2E27" w:rsidRPr="007166D8" w:rsidRDefault="00DD2E27" w:rsidP="00DD2E27">
      <w:pPr>
        <w:tabs>
          <w:tab w:val="left" w:pos="720"/>
          <w:tab w:val="left" w:pos="1560"/>
        </w:tabs>
        <w:ind w:firstLine="540"/>
        <w:jc w:val="both"/>
        <w:rPr>
          <w:rFonts w:ascii="Arial" w:hAnsi="Arial" w:cs="Arial"/>
          <w:sz w:val="24"/>
          <w:szCs w:val="24"/>
        </w:rPr>
      </w:pPr>
      <w:r w:rsidRPr="007166D8">
        <w:rPr>
          <w:rFonts w:ascii="Arial" w:hAnsi="Arial" w:cs="Arial"/>
          <w:sz w:val="24"/>
          <w:szCs w:val="24"/>
        </w:rPr>
        <w:t>порядок получения консультаций;</w:t>
      </w:r>
    </w:p>
    <w:p w:rsidR="00DD2E27" w:rsidRPr="007166D8" w:rsidRDefault="00DD2E27" w:rsidP="00DD2E27">
      <w:pPr>
        <w:tabs>
          <w:tab w:val="left" w:pos="720"/>
        </w:tabs>
        <w:ind w:firstLine="540"/>
        <w:jc w:val="both"/>
        <w:rPr>
          <w:rFonts w:ascii="Arial" w:hAnsi="Arial" w:cs="Arial"/>
          <w:sz w:val="24"/>
          <w:szCs w:val="24"/>
        </w:rPr>
      </w:pPr>
      <w:r w:rsidRPr="007166D8">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DD2E27" w:rsidRPr="007166D8" w:rsidRDefault="00DD2E27" w:rsidP="004C7F08">
      <w:pPr>
        <w:widowControl w:val="0"/>
        <w:autoSpaceDE w:val="0"/>
        <w:autoSpaceDN w:val="0"/>
        <w:spacing w:after="0" w:line="240" w:lineRule="auto"/>
        <w:ind w:firstLine="567"/>
        <w:jc w:val="both"/>
        <w:rPr>
          <w:rFonts w:ascii="Arial" w:hAnsi="Arial" w:cs="Arial"/>
          <w:sz w:val="24"/>
          <w:szCs w:val="24"/>
          <w:lang w:eastAsia="ru-RU"/>
        </w:rPr>
      </w:pPr>
      <w:r w:rsidRPr="007166D8">
        <w:rPr>
          <w:rFonts w:ascii="Arial" w:hAnsi="Arial" w:cs="Arial"/>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C7F08" w:rsidRPr="007166D8" w:rsidRDefault="004C7F08" w:rsidP="004C7F08">
      <w:pPr>
        <w:widowControl w:val="0"/>
        <w:autoSpaceDE w:val="0"/>
        <w:autoSpaceDN w:val="0"/>
        <w:spacing w:after="0" w:line="240" w:lineRule="auto"/>
        <w:ind w:firstLine="567"/>
        <w:jc w:val="both"/>
        <w:rPr>
          <w:rFonts w:ascii="Arial" w:eastAsia="Times New Roman" w:hAnsi="Arial" w:cs="Arial"/>
          <w:sz w:val="24"/>
          <w:szCs w:val="24"/>
          <w:lang w:eastAsia="ru-RU"/>
        </w:rPr>
      </w:pPr>
      <w:r w:rsidRPr="007166D8">
        <w:rPr>
          <w:rFonts w:ascii="Arial" w:eastAsia="Times New Roman" w:hAnsi="Arial" w:cs="Arial"/>
          <w:sz w:val="24"/>
          <w:szCs w:val="24"/>
          <w:lang w:eastAsia="ru-RU"/>
        </w:rPr>
        <w:t xml:space="preserve">Справочная информация </w:t>
      </w:r>
      <w:r w:rsidRPr="007166D8">
        <w:rPr>
          <w:rFonts w:ascii="Arial" w:eastAsia="Times New Roman" w:hAnsi="Arial" w:cs="Arial"/>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7166D8">
        <w:rPr>
          <w:rFonts w:ascii="Arial" w:eastAsia="Times New Roman" w:hAnsi="Arial" w:cs="Arial"/>
          <w:sz w:val="24"/>
          <w:szCs w:val="24"/>
          <w:lang w:eastAsia="zh-CN"/>
        </w:rPr>
        <w:t>телефона-автоинформатора</w:t>
      </w:r>
      <w:proofErr w:type="spellEnd"/>
      <w:r w:rsidRPr="007166D8">
        <w:rPr>
          <w:rFonts w:ascii="Arial" w:eastAsia="Times New Roman"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7166D8">
        <w:rPr>
          <w:rFonts w:ascii="Arial" w:eastAsia="Times New Roman" w:hAnsi="Arial" w:cs="Arial"/>
          <w:sz w:val="24"/>
          <w:szCs w:val="24"/>
          <w:lang w:eastAsia="zh-CN"/>
        </w:rPr>
        <w:t>размещена</w:t>
      </w:r>
      <w:proofErr w:type="gramEnd"/>
      <w:r w:rsidRPr="007166D8">
        <w:rPr>
          <w:rFonts w:ascii="Arial" w:eastAsia="Times New Roman" w:hAnsi="Arial" w:cs="Arial"/>
          <w:sz w:val="24"/>
          <w:szCs w:val="24"/>
          <w:lang w:eastAsia="zh-CN"/>
        </w:rPr>
        <w:t xml:space="preserve"> на  официальном сайте Администрации </w:t>
      </w:r>
      <w:r w:rsidRPr="007166D8">
        <w:rPr>
          <w:rStyle w:val="af1"/>
          <w:rFonts w:ascii="Arial" w:hAnsi="Arial" w:cs="Arial"/>
          <w:color w:val="auto"/>
          <w:sz w:val="24"/>
          <w:szCs w:val="24"/>
          <w:lang w:val="en-US"/>
        </w:rPr>
        <w:t>http</w:t>
      </w:r>
      <w:r w:rsidRPr="007166D8">
        <w:rPr>
          <w:rStyle w:val="af1"/>
          <w:rFonts w:ascii="Arial" w:hAnsi="Arial" w:cs="Arial"/>
          <w:color w:val="auto"/>
          <w:sz w:val="24"/>
          <w:szCs w:val="24"/>
        </w:rPr>
        <w:t>://</w:t>
      </w:r>
      <w:proofErr w:type="spellStart"/>
      <w:r w:rsidRPr="007166D8">
        <w:rPr>
          <w:rStyle w:val="af1"/>
          <w:rFonts w:ascii="Arial" w:hAnsi="Arial" w:cs="Arial"/>
          <w:color w:val="auto"/>
          <w:sz w:val="24"/>
          <w:szCs w:val="24"/>
          <w:lang w:val="en-US"/>
        </w:rPr>
        <w:t>brejnevskij</w:t>
      </w:r>
      <w:proofErr w:type="spellEnd"/>
      <w:r w:rsidRPr="007166D8">
        <w:rPr>
          <w:rStyle w:val="af1"/>
          <w:rFonts w:ascii="Arial" w:hAnsi="Arial" w:cs="Arial"/>
          <w:color w:val="auto"/>
          <w:sz w:val="24"/>
          <w:szCs w:val="24"/>
        </w:rPr>
        <w:t>.</w:t>
      </w:r>
      <w:proofErr w:type="spellStart"/>
      <w:r w:rsidRPr="007166D8">
        <w:rPr>
          <w:rStyle w:val="af1"/>
          <w:rFonts w:ascii="Arial" w:hAnsi="Arial" w:cs="Arial"/>
          <w:color w:val="auto"/>
          <w:sz w:val="24"/>
          <w:szCs w:val="24"/>
          <w:lang w:val="en-US"/>
        </w:rPr>
        <w:t>rkursk</w:t>
      </w:r>
      <w:proofErr w:type="spellEnd"/>
      <w:r w:rsidRPr="007166D8">
        <w:rPr>
          <w:rStyle w:val="af1"/>
          <w:rFonts w:ascii="Arial" w:hAnsi="Arial" w:cs="Arial"/>
          <w:color w:val="auto"/>
          <w:sz w:val="24"/>
          <w:szCs w:val="24"/>
        </w:rPr>
        <w:t>.</w:t>
      </w:r>
      <w:proofErr w:type="spellStart"/>
      <w:r w:rsidRPr="007166D8">
        <w:rPr>
          <w:rStyle w:val="af1"/>
          <w:rFonts w:ascii="Arial" w:hAnsi="Arial" w:cs="Arial"/>
          <w:color w:val="auto"/>
          <w:sz w:val="24"/>
          <w:szCs w:val="24"/>
          <w:lang w:val="en-US"/>
        </w:rPr>
        <w:t>ru</w:t>
      </w:r>
      <w:proofErr w:type="spellEnd"/>
      <w:r w:rsidRPr="007166D8">
        <w:rPr>
          <w:rStyle w:val="af1"/>
          <w:rFonts w:ascii="Arial" w:hAnsi="Arial" w:cs="Arial"/>
          <w:color w:val="auto"/>
          <w:sz w:val="24"/>
          <w:szCs w:val="24"/>
        </w:rPr>
        <w:t xml:space="preserve"> </w:t>
      </w:r>
      <w:r w:rsidRPr="007166D8">
        <w:rPr>
          <w:rFonts w:ascii="Arial" w:eastAsia="Times New Roman" w:hAnsi="Arial" w:cs="Arial"/>
          <w:sz w:val="24"/>
          <w:szCs w:val="24"/>
          <w:lang w:eastAsia="ru-RU"/>
        </w:rPr>
        <w:t xml:space="preserve"> и  </w:t>
      </w:r>
      <w:r w:rsidRPr="007166D8">
        <w:rPr>
          <w:rFonts w:ascii="Arial" w:eastAsia="Times New Roman" w:hAnsi="Arial" w:cs="Arial"/>
          <w:sz w:val="24"/>
          <w:szCs w:val="24"/>
          <w:lang w:eastAsia="zh-CN"/>
        </w:rPr>
        <w:t xml:space="preserve">на Едином портале </w:t>
      </w:r>
      <w:hyperlink r:id="rId15" w:history="1">
        <w:r w:rsidRPr="007166D8">
          <w:rPr>
            <w:rFonts w:ascii="Arial" w:eastAsia="Times New Roman" w:hAnsi="Arial" w:cs="Arial"/>
            <w:sz w:val="24"/>
            <w:szCs w:val="24"/>
            <w:u w:val="single"/>
            <w:lang w:eastAsia="zh-CN"/>
          </w:rPr>
          <w:t>https://www.gosuslugi.ru.»</w:t>
        </w:r>
      </w:hyperlink>
      <w:r w:rsidRPr="007166D8">
        <w:rPr>
          <w:rFonts w:ascii="Arial" w:eastAsia="Times New Roman" w:hAnsi="Arial" w:cs="Arial"/>
          <w:sz w:val="24"/>
          <w:szCs w:val="24"/>
          <w:u w:val="single"/>
          <w:lang w:eastAsia="zh-CN"/>
        </w:rPr>
        <w:t>.</w:t>
      </w:r>
    </w:p>
    <w:p w:rsidR="004C7F08" w:rsidRPr="007166D8" w:rsidRDefault="004C7F08" w:rsidP="004C7F08">
      <w:pPr>
        <w:widowControl w:val="0"/>
        <w:autoSpaceDE w:val="0"/>
        <w:autoSpaceDN w:val="0"/>
        <w:spacing w:after="0" w:line="240" w:lineRule="auto"/>
        <w:ind w:firstLine="567"/>
        <w:jc w:val="both"/>
        <w:rPr>
          <w:rFonts w:ascii="Arial" w:hAnsi="Arial" w:cs="Arial"/>
          <w:sz w:val="24"/>
          <w:szCs w:val="24"/>
          <w:lang w:eastAsia="ru-RU"/>
        </w:rPr>
      </w:pPr>
    </w:p>
    <w:p w:rsidR="00DD2E27" w:rsidRPr="007166D8" w:rsidRDefault="00DD2E27" w:rsidP="00DD2E27">
      <w:pPr>
        <w:widowControl w:val="0"/>
        <w:autoSpaceDE w:val="0"/>
        <w:autoSpaceDN w:val="0"/>
        <w:jc w:val="both"/>
        <w:rPr>
          <w:rFonts w:ascii="Arial" w:hAnsi="Arial" w:cs="Arial"/>
          <w:sz w:val="24"/>
          <w:szCs w:val="24"/>
          <w:lang w:eastAsia="ru-RU"/>
        </w:rPr>
      </w:pPr>
    </w:p>
    <w:p w:rsidR="00DD2E27" w:rsidRPr="007166D8" w:rsidRDefault="00DD2E27" w:rsidP="00DD2E27">
      <w:pPr>
        <w:widowControl w:val="0"/>
        <w:autoSpaceDE w:val="0"/>
        <w:autoSpaceDN w:val="0"/>
        <w:ind w:firstLine="567"/>
        <w:jc w:val="both"/>
        <w:rPr>
          <w:rFonts w:ascii="Arial" w:hAnsi="Arial" w:cs="Arial"/>
          <w:sz w:val="24"/>
          <w:szCs w:val="24"/>
          <w:lang w:eastAsia="ru-RU"/>
        </w:rPr>
      </w:pPr>
    </w:p>
    <w:p w:rsidR="00DD2E27" w:rsidRPr="007166D8" w:rsidRDefault="00DD2E27" w:rsidP="00DD2E27">
      <w:pPr>
        <w:autoSpaceDE w:val="0"/>
        <w:autoSpaceDN w:val="0"/>
        <w:adjustRightInd w:val="0"/>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jc w:val="both"/>
        <w:rPr>
          <w:rFonts w:ascii="Arial" w:hAnsi="Arial" w:cs="Arial"/>
          <w:sz w:val="24"/>
          <w:szCs w:val="24"/>
          <w:lang w:eastAsia="ru-RU"/>
        </w:rPr>
      </w:pPr>
    </w:p>
    <w:p w:rsidR="009826A9" w:rsidRPr="007166D8" w:rsidRDefault="0092656A" w:rsidP="008E1AFC">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7166D8">
        <w:rPr>
          <w:rFonts w:ascii="Arial" w:hAnsi="Arial" w:cs="Arial"/>
          <w:b/>
          <w:bCs/>
          <w:spacing w:val="-1"/>
          <w:sz w:val="24"/>
          <w:szCs w:val="24"/>
          <w:lang w:eastAsia="ru-RU"/>
        </w:rPr>
        <w:t>2</w:t>
      </w:r>
      <w:r w:rsidR="009826A9" w:rsidRPr="007166D8">
        <w:rPr>
          <w:rFonts w:ascii="Arial" w:hAnsi="Arial" w:cs="Arial"/>
          <w:b/>
          <w:bCs/>
          <w:spacing w:val="-1"/>
          <w:sz w:val="24"/>
          <w:szCs w:val="24"/>
          <w:lang w:eastAsia="ru-RU"/>
        </w:rPr>
        <w:t>. СТАНДАРТ ПРЕДОСТАВЛЕНИЯ МУНИЦИПАЛЬНОЙ УСЛУГИ</w:t>
      </w:r>
    </w:p>
    <w:p w:rsidR="009826A9" w:rsidRPr="007166D8" w:rsidRDefault="009826A9" w:rsidP="008E1AFC">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9826A9" w:rsidRPr="007166D8" w:rsidRDefault="009826A9" w:rsidP="008E1AFC">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r w:rsidRPr="007166D8">
        <w:rPr>
          <w:rFonts w:ascii="Arial" w:hAnsi="Arial" w:cs="Arial"/>
          <w:b/>
          <w:bCs/>
          <w:sz w:val="24"/>
          <w:szCs w:val="24"/>
          <w:lang w:eastAsia="ru-RU"/>
        </w:rPr>
        <w:t>2.1. Наименование муниципальной услуги</w:t>
      </w:r>
    </w:p>
    <w:p w:rsidR="009826A9" w:rsidRPr="007166D8" w:rsidRDefault="009826A9" w:rsidP="008E1AFC">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9826A9" w:rsidRPr="007166D8" w:rsidRDefault="009826A9" w:rsidP="00A10F6A">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7166D8">
        <w:rPr>
          <w:rFonts w:ascii="Arial" w:hAnsi="Arial" w:cs="Arial"/>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000F03D4" w:rsidRPr="007166D8">
        <w:rPr>
          <w:rFonts w:ascii="Arial" w:hAnsi="Arial" w:cs="Arial"/>
          <w:sz w:val="24"/>
          <w:szCs w:val="24"/>
          <w:lang w:eastAsia="ru-RU"/>
        </w:rPr>
        <w:t xml:space="preserve">Брежневского сельсовета Курского района </w:t>
      </w:r>
      <w:r w:rsidRPr="007166D8">
        <w:rPr>
          <w:rFonts w:ascii="Arial" w:hAnsi="Arial" w:cs="Arial"/>
          <w:sz w:val="24"/>
          <w:szCs w:val="24"/>
          <w:lang w:eastAsia="ru-RU"/>
        </w:rPr>
        <w:t>Курской области, и ежемесячной доплаты к пенсии выборным должностным лицам.</w:t>
      </w:r>
    </w:p>
    <w:p w:rsidR="009826A9" w:rsidRPr="007166D8" w:rsidRDefault="009826A9" w:rsidP="008E1AFC">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9826A9" w:rsidRPr="007166D8" w:rsidRDefault="009826A9" w:rsidP="008E1AFC">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7166D8">
        <w:rPr>
          <w:rFonts w:ascii="Arial" w:hAnsi="Arial" w:cs="Arial"/>
          <w:b/>
          <w:bCs/>
          <w:sz w:val="24"/>
          <w:szCs w:val="24"/>
          <w:lang w:eastAsia="ru-RU"/>
        </w:rPr>
        <w:t>2.2. Наименование органа, предоставляющего муниципальную услугу</w:t>
      </w:r>
    </w:p>
    <w:p w:rsidR="009826A9" w:rsidRPr="007166D8" w:rsidRDefault="009826A9" w:rsidP="008E1AFC">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9826A9" w:rsidRPr="007166D8" w:rsidRDefault="009826A9" w:rsidP="002525BE">
      <w:pPr>
        <w:widowControl w:val="0"/>
        <w:autoSpaceDE w:val="0"/>
        <w:autoSpaceDN w:val="0"/>
        <w:adjustRightInd w:val="0"/>
        <w:spacing w:after="0" w:line="240" w:lineRule="auto"/>
        <w:ind w:firstLine="708"/>
        <w:jc w:val="both"/>
        <w:rPr>
          <w:rFonts w:ascii="Arial" w:hAnsi="Arial" w:cs="Arial"/>
          <w:sz w:val="24"/>
          <w:szCs w:val="24"/>
          <w:lang w:eastAsia="ru-RU"/>
        </w:rPr>
      </w:pPr>
      <w:r w:rsidRPr="007166D8">
        <w:rPr>
          <w:rFonts w:ascii="Arial" w:hAnsi="Arial" w:cs="Arial"/>
          <w:sz w:val="24"/>
          <w:szCs w:val="24"/>
          <w:lang w:eastAsia="ru-RU"/>
        </w:rPr>
        <w:t xml:space="preserve">Муниципальная услуга предоставляется Администрацией </w:t>
      </w:r>
      <w:r w:rsidR="000D49A2" w:rsidRPr="007166D8">
        <w:rPr>
          <w:rFonts w:ascii="Arial" w:hAnsi="Arial" w:cs="Arial"/>
          <w:sz w:val="24"/>
          <w:szCs w:val="24"/>
          <w:lang w:eastAsia="ru-RU"/>
        </w:rPr>
        <w:t>Брежневского</w:t>
      </w:r>
      <w:r w:rsidR="00A76FA1" w:rsidRPr="007166D8">
        <w:rPr>
          <w:rFonts w:ascii="Arial" w:hAnsi="Arial" w:cs="Arial"/>
          <w:sz w:val="24"/>
          <w:szCs w:val="24"/>
          <w:lang w:eastAsia="ru-RU"/>
        </w:rPr>
        <w:t xml:space="preserve"> </w:t>
      </w:r>
      <w:r w:rsidRPr="007166D8">
        <w:rPr>
          <w:rFonts w:ascii="Arial" w:hAnsi="Arial" w:cs="Arial"/>
          <w:sz w:val="24"/>
          <w:szCs w:val="24"/>
          <w:lang w:eastAsia="ru-RU"/>
        </w:rPr>
        <w:t xml:space="preserve">сельсовета </w:t>
      </w:r>
      <w:r w:rsidR="00A76FA1" w:rsidRPr="007166D8">
        <w:rPr>
          <w:rFonts w:ascii="Arial" w:hAnsi="Arial" w:cs="Arial"/>
          <w:sz w:val="24"/>
          <w:szCs w:val="24"/>
          <w:lang w:eastAsia="ru-RU"/>
        </w:rPr>
        <w:t xml:space="preserve"> Курского </w:t>
      </w:r>
      <w:r w:rsidRPr="007166D8">
        <w:rPr>
          <w:rFonts w:ascii="Arial" w:hAnsi="Arial" w:cs="Arial"/>
          <w:sz w:val="24"/>
          <w:szCs w:val="24"/>
          <w:lang w:eastAsia="ru-RU"/>
        </w:rPr>
        <w:t>района Курской области  (далее – администрация).</w:t>
      </w:r>
    </w:p>
    <w:p w:rsidR="009826A9" w:rsidRPr="007166D8" w:rsidRDefault="009826A9" w:rsidP="008E1AFC">
      <w:pPr>
        <w:widowControl w:val="0"/>
        <w:autoSpaceDE w:val="0"/>
        <w:autoSpaceDN w:val="0"/>
        <w:adjustRightInd w:val="0"/>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В предоставлении муниципальной услуги принимают участие:</w:t>
      </w:r>
    </w:p>
    <w:p w:rsidR="009826A9" w:rsidRPr="007166D8" w:rsidRDefault="009826A9" w:rsidP="008E1AFC">
      <w:pPr>
        <w:widowControl w:val="0"/>
        <w:autoSpaceDE w:val="0"/>
        <w:autoSpaceDN w:val="0"/>
        <w:adjustRightInd w:val="0"/>
        <w:spacing w:after="0" w:line="240" w:lineRule="auto"/>
        <w:ind w:firstLine="708"/>
        <w:jc w:val="both"/>
        <w:rPr>
          <w:rFonts w:ascii="Arial" w:hAnsi="Arial" w:cs="Arial"/>
          <w:sz w:val="24"/>
          <w:szCs w:val="24"/>
          <w:lang w:eastAsia="ru-RU"/>
        </w:rPr>
      </w:pPr>
      <w:r w:rsidRPr="007166D8">
        <w:rPr>
          <w:rFonts w:ascii="Arial" w:hAnsi="Arial" w:cs="Arial"/>
          <w:sz w:val="24"/>
          <w:szCs w:val="24"/>
          <w:lang w:eastAsia="ru-RU"/>
        </w:rPr>
        <w:t xml:space="preserve">- Отделение Пенсионного фонда  Российской Федерации по Курской области; </w:t>
      </w:r>
    </w:p>
    <w:p w:rsidR="009826A9" w:rsidRDefault="009826A9" w:rsidP="008E1AFC">
      <w:pPr>
        <w:widowControl w:val="0"/>
        <w:autoSpaceDE w:val="0"/>
        <w:autoSpaceDN w:val="0"/>
        <w:adjustRightInd w:val="0"/>
        <w:spacing w:after="0" w:line="240" w:lineRule="auto"/>
        <w:ind w:firstLine="708"/>
        <w:jc w:val="both"/>
        <w:rPr>
          <w:rFonts w:ascii="Arial" w:hAnsi="Arial" w:cs="Arial"/>
          <w:sz w:val="24"/>
          <w:szCs w:val="24"/>
          <w:lang w:eastAsia="ru-RU"/>
        </w:rPr>
      </w:pPr>
      <w:r w:rsidRPr="007166D8">
        <w:rPr>
          <w:rFonts w:ascii="Arial" w:hAnsi="Arial" w:cs="Arial"/>
          <w:sz w:val="24"/>
          <w:szCs w:val="24"/>
          <w:lang w:eastAsia="ru-RU"/>
        </w:rPr>
        <w:t>- филиал областного бюджетного учреждения «Многофункциональный центр по предоставлению государственных и муниц</w:t>
      </w:r>
      <w:r w:rsidR="00A76FA1" w:rsidRPr="007166D8">
        <w:rPr>
          <w:rFonts w:ascii="Arial" w:hAnsi="Arial" w:cs="Arial"/>
          <w:sz w:val="24"/>
          <w:szCs w:val="24"/>
          <w:lang w:eastAsia="ru-RU"/>
        </w:rPr>
        <w:t xml:space="preserve">ипальных услуг» по Курскому </w:t>
      </w:r>
      <w:r w:rsidRPr="007166D8">
        <w:rPr>
          <w:rFonts w:ascii="Arial" w:hAnsi="Arial" w:cs="Arial"/>
          <w:sz w:val="24"/>
          <w:szCs w:val="24"/>
          <w:lang w:eastAsia="ru-RU"/>
        </w:rPr>
        <w:t>району.</w:t>
      </w:r>
    </w:p>
    <w:p w:rsidR="005710AB" w:rsidRPr="00DE705D" w:rsidRDefault="005710AB" w:rsidP="005710AB">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EC4BF4">
        <w:rPr>
          <w:rFonts w:ascii="Times New Roman" w:hAnsi="Times New Roman" w:cs="Times New Roman"/>
          <w:bCs/>
          <w:sz w:val="28"/>
          <w:szCs w:val="28"/>
          <w:lang w:eastAsia="ru-RU"/>
        </w:rPr>
        <w:t>комитет социального обеспечения</w:t>
      </w:r>
      <w:r w:rsidRPr="00EC4BF4">
        <w:rPr>
          <w:rFonts w:ascii="Times New Roman" w:eastAsia="Times New Roman" w:hAnsi="Times New Roman" w:cs="Times New Roman"/>
          <w:sz w:val="28"/>
          <w:szCs w:val="28"/>
          <w:lang w:eastAsia="ru-RU"/>
        </w:rPr>
        <w:t>, материнства и детства Курской области</w:t>
      </w:r>
      <w:r w:rsidRPr="00F16F5C">
        <w:rPr>
          <w:rFonts w:ascii="Times New Roman" w:hAnsi="Times New Roman" w:cs="Times New Roman"/>
          <w:bCs/>
          <w:sz w:val="28"/>
          <w:szCs w:val="28"/>
          <w:highlight w:val="green"/>
          <w:lang w:eastAsia="ru-RU"/>
        </w:rPr>
        <w:t>.</w:t>
      </w:r>
    </w:p>
    <w:p w:rsidR="005710AB" w:rsidRPr="007166D8" w:rsidRDefault="005710AB" w:rsidP="008E1AFC">
      <w:pPr>
        <w:widowControl w:val="0"/>
        <w:autoSpaceDE w:val="0"/>
        <w:autoSpaceDN w:val="0"/>
        <w:adjustRightInd w:val="0"/>
        <w:spacing w:after="0" w:line="240" w:lineRule="auto"/>
        <w:ind w:firstLine="708"/>
        <w:jc w:val="both"/>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ind w:firstLine="708"/>
        <w:jc w:val="both"/>
        <w:rPr>
          <w:rFonts w:ascii="Arial" w:hAnsi="Arial" w:cs="Arial"/>
          <w:sz w:val="24"/>
          <w:szCs w:val="24"/>
          <w:lang w:eastAsia="ru-RU"/>
        </w:rPr>
      </w:pPr>
      <w:proofErr w:type="gramStart"/>
      <w:r w:rsidRPr="007166D8">
        <w:rPr>
          <w:rFonts w:ascii="Arial" w:hAnsi="Arial" w:cs="Arial"/>
          <w:sz w:val="24"/>
          <w:szCs w:val="24"/>
          <w:lang w:eastAsia="ru-RU"/>
        </w:rPr>
        <w:t>При предоставлении муниципальной услуги сотрудники и должностн</w:t>
      </w:r>
      <w:r w:rsidR="00A76FA1" w:rsidRPr="007166D8">
        <w:rPr>
          <w:rFonts w:ascii="Arial" w:hAnsi="Arial" w:cs="Arial"/>
          <w:sz w:val="24"/>
          <w:szCs w:val="24"/>
          <w:lang w:eastAsia="ru-RU"/>
        </w:rPr>
        <w:t xml:space="preserve">ые лица Администрации </w:t>
      </w:r>
      <w:r w:rsidR="000D49A2" w:rsidRPr="007166D8">
        <w:rPr>
          <w:rFonts w:ascii="Arial" w:hAnsi="Arial" w:cs="Arial"/>
          <w:sz w:val="24"/>
          <w:szCs w:val="24"/>
          <w:lang w:eastAsia="ru-RU"/>
        </w:rPr>
        <w:t>Брежневского</w:t>
      </w:r>
      <w:r w:rsidR="00A76FA1" w:rsidRPr="007166D8">
        <w:rPr>
          <w:rFonts w:ascii="Arial" w:hAnsi="Arial" w:cs="Arial"/>
          <w:sz w:val="24"/>
          <w:szCs w:val="24"/>
          <w:lang w:eastAsia="ru-RU"/>
        </w:rPr>
        <w:t xml:space="preserve"> сельсовета Курского </w:t>
      </w:r>
      <w:r w:rsidRPr="007166D8">
        <w:rPr>
          <w:rFonts w:ascii="Arial" w:hAnsi="Arial" w:cs="Arial"/>
          <w:sz w:val="24"/>
          <w:szCs w:val="24"/>
          <w:lang w:eastAsia="ru-RU"/>
        </w:rPr>
        <w:t>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w:t>
      </w:r>
      <w:proofErr w:type="gramEnd"/>
      <w:r w:rsidRPr="007166D8">
        <w:rPr>
          <w:rFonts w:ascii="Arial" w:hAnsi="Arial" w:cs="Arial"/>
          <w:sz w:val="24"/>
          <w:szCs w:val="24"/>
          <w:lang w:eastAsia="ru-RU"/>
        </w:rPr>
        <w:t xml:space="preserve"> правовым актом представительного органа местного самоуправления.</w:t>
      </w:r>
    </w:p>
    <w:p w:rsidR="004C7F08" w:rsidRPr="007166D8" w:rsidRDefault="004C7F08" w:rsidP="004C7F08">
      <w:pPr>
        <w:spacing w:after="0" w:line="240" w:lineRule="auto"/>
        <w:ind w:firstLine="539"/>
        <w:jc w:val="both"/>
        <w:rPr>
          <w:rFonts w:ascii="Arial" w:eastAsia="Times New Roman" w:hAnsi="Arial" w:cs="Arial"/>
          <w:sz w:val="24"/>
          <w:szCs w:val="24"/>
          <w:lang w:eastAsia="ru-RU"/>
        </w:rPr>
      </w:pPr>
      <w:proofErr w:type="gramStart"/>
      <w:r w:rsidRPr="007166D8">
        <w:rPr>
          <w:rFonts w:ascii="Arial" w:eastAsia="Times New Roman" w:hAnsi="Arial" w:cs="Arial"/>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7166D8">
        <w:rPr>
          <w:rFonts w:ascii="Arial" w:eastAsia="Times New Roman" w:hAnsi="Arial" w:cs="Arial"/>
          <w:sz w:val="24"/>
          <w:szCs w:val="24"/>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4C7F08" w:rsidRPr="007166D8" w:rsidRDefault="004C7F08" w:rsidP="008E1AFC">
      <w:pPr>
        <w:widowControl w:val="0"/>
        <w:autoSpaceDE w:val="0"/>
        <w:autoSpaceDN w:val="0"/>
        <w:adjustRightInd w:val="0"/>
        <w:spacing w:after="0" w:line="240" w:lineRule="auto"/>
        <w:ind w:firstLine="708"/>
        <w:jc w:val="both"/>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ind w:firstLine="708"/>
        <w:jc w:val="both"/>
        <w:rPr>
          <w:rFonts w:ascii="Arial" w:hAnsi="Arial" w:cs="Arial"/>
          <w:sz w:val="24"/>
          <w:szCs w:val="24"/>
          <w:lang w:eastAsia="ru-RU"/>
        </w:rPr>
      </w:pPr>
    </w:p>
    <w:p w:rsidR="009826A9" w:rsidRPr="007166D8" w:rsidRDefault="009826A9" w:rsidP="008E1AFC">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7166D8">
        <w:rPr>
          <w:rFonts w:ascii="Arial" w:hAnsi="Arial" w:cs="Arial"/>
          <w:b/>
          <w:bCs/>
          <w:sz w:val="24"/>
          <w:szCs w:val="24"/>
          <w:lang w:eastAsia="ru-RU"/>
        </w:rPr>
        <w:t>2.3. Описание результата предоставления муниципальной услуги</w:t>
      </w:r>
    </w:p>
    <w:p w:rsidR="009826A9" w:rsidRPr="007166D8" w:rsidRDefault="009826A9" w:rsidP="008E1AFC">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7166D8">
        <w:rPr>
          <w:rFonts w:ascii="Arial" w:hAnsi="Arial" w:cs="Arial"/>
          <w:sz w:val="24"/>
          <w:szCs w:val="24"/>
        </w:rPr>
        <w:t>Конечным результатом предоставления муниципальной услуги является:</w:t>
      </w:r>
    </w:p>
    <w:p w:rsidR="009826A9" w:rsidRPr="007166D8" w:rsidRDefault="009826A9" w:rsidP="008E1AFC">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7166D8">
        <w:rPr>
          <w:rFonts w:ascii="Arial" w:hAnsi="Arial" w:cs="Arial"/>
          <w:sz w:val="24"/>
          <w:szCs w:val="24"/>
        </w:rPr>
        <w:t>-</w:t>
      </w:r>
      <w:r w:rsidRPr="007166D8">
        <w:rPr>
          <w:rFonts w:ascii="Arial" w:eastAsia="Batang" w:hAnsi="Arial" w:cs="Arial"/>
          <w:sz w:val="24"/>
          <w:szCs w:val="24"/>
          <w:lang w:eastAsia="ko-KR"/>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9826A9" w:rsidRPr="007166D8" w:rsidRDefault="009826A9" w:rsidP="008E1AFC">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7166D8">
        <w:rPr>
          <w:rFonts w:ascii="Arial" w:eastAsia="Batang" w:hAnsi="Arial" w:cs="Arial"/>
          <w:sz w:val="24"/>
          <w:szCs w:val="24"/>
          <w:lang w:eastAsia="ko-KR"/>
        </w:rPr>
        <w:t>- отказ в предоставлении услуги.</w:t>
      </w:r>
    </w:p>
    <w:p w:rsidR="009826A9" w:rsidRPr="007166D8" w:rsidRDefault="009826A9" w:rsidP="009C7C40">
      <w:pPr>
        <w:spacing w:after="0"/>
        <w:ind w:firstLine="708"/>
        <w:jc w:val="both"/>
        <w:rPr>
          <w:rFonts w:ascii="Arial" w:hAnsi="Arial" w:cs="Arial"/>
          <w:sz w:val="24"/>
          <w:szCs w:val="24"/>
        </w:rPr>
      </w:pPr>
    </w:p>
    <w:p w:rsidR="009826A9" w:rsidRPr="007166D8" w:rsidRDefault="009826A9" w:rsidP="002525BE">
      <w:pPr>
        <w:widowControl w:val="0"/>
        <w:autoSpaceDE w:val="0"/>
        <w:autoSpaceDN w:val="0"/>
        <w:adjustRightInd w:val="0"/>
        <w:spacing w:after="0" w:line="240" w:lineRule="auto"/>
        <w:jc w:val="center"/>
        <w:rPr>
          <w:rFonts w:ascii="Arial" w:hAnsi="Arial" w:cs="Arial"/>
          <w:b/>
          <w:bCs/>
          <w:sz w:val="24"/>
          <w:szCs w:val="24"/>
          <w:lang w:eastAsia="ru-RU"/>
        </w:rPr>
      </w:pPr>
      <w:r w:rsidRPr="007166D8">
        <w:rPr>
          <w:rFonts w:ascii="Arial" w:hAnsi="Arial" w:cs="Arial"/>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826A9" w:rsidRPr="007166D8" w:rsidRDefault="009826A9" w:rsidP="002525BE">
      <w:pPr>
        <w:widowControl w:val="0"/>
        <w:autoSpaceDE w:val="0"/>
        <w:autoSpaceDN w:val="0"/>
        <w:adjustRightInd w:val="0"/>
        <w:spacing w:after="0" w:line="240" w:lineRule="auto"/>
        <w:jc w:val="center"/>
        <w:rPr>
          <w:rFonts w:ascii="Arial" w:hAnsi="Arial" w:cs="Arial"/>
          <w:sz w:val="24"/>
          <w:szCs w:val="24"/>
          <w:lang w:eastAsia="ru-RU"/>
        </w:rPr>
      </w:pPr>
    </w:p>
    <w:p w:rsidR="0092656A" w:rsidRPr="007166D8" w:rsidRDefault="0092656A" w:rsidP="0092656A">
      <w:pPr>
        <w:widowControl w:val="0"/>
        <w:autoSpaceDE w:val="0"/>
        <w:autoSpaceDN w:val="0"/>
        <w:adjustRightInd w:val="0"/>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92656A" w:rsidRPr="007166D8" w:rsidRDefault="0092656A" w:rsidP="0092656A">
      <w:pPr>
        <w:spacing w:after="0" w:line="240" w:lineRule="auto"/>
        <w:jc w:val="both"/>
        <w:rPr>
          <w:rFonts w:ascii="Arial" w:hAnsi="Arial" w:cs="Arial"/>
          <w:sz w:val="24"/>
          <w:szCs w:val="24"/>
          <w:lang w:eastAsia="ru-RU"/>
        </w:rPr>
      </w:pPr>
      <w:r w:rsidRPr="007166D8">
        <w:rPr>
          <w:rFonts w:ascii="Arial" w:hAnsi="Arial" w:cs="Arial"/>
          <w:sz w:val="24"/>
          <w:szCs w:val="24"/>
          <w:lang w:eastAsia="ru-RU"/>
        </w:rPr>
        <w:t xml:space="preserve"> </w:t>
      </w:r>
      <w:r w:rsidRPr="007166D8">
        <w:rPr>
          <w:rFonts w:ascii="Arial" w:hAnsi="Arial" w:cs="Arial"/>
          <w:sz w:val="24"/>
          <w:szCs w:val="24"/>
          <w:lang w:eastAsia="ru-RU"/>
        </w:rPr>
        <w:tab/>
      </w:r>
      <w:r w:rsidRPr="007166D8">
        <w:rPr>
          <w:rFonts w:ascii="Arial" w:hAnsi="Arial" w:cs="Arial"/>
          <w:sz w:val="24"/>
          <w:szCs w:val="24"/>
          <w:lang w:eastAsia="ar-SA"/>
        </w:rPr>
        <w:t xml:space="preserve">Срок выдачи результата - </w:t>
      </w:r>
      <w:r w:rsidRPr="007166D8">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92656A" w:rsidRPr="007166D8" w:rsidRDefault="0092656A" w:rsidP="0092656A">
      <w:pPr>
        <w:spacing w:after="0" w:line="240" w:lineRule="auto"/>
        <w:ind w:firstLine="708"/>
        <w:jc w:val="both"/>
        <w:rPr>
          <w:rFonts w:ascii="Arial" w:hAnsi="Arial" w:cs="Arial"/>
          <w:sz w:val="24"/>
          <w:szCs w:val="24"/>
          <w:lang w:eastAsia="ru-RU"/>
        </w:rPr>
      </w:pPr>
      <w:r w:rsidRPr="007166D8">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92656A" w:rsidRPr="007166D8" w:rsidRDefault="0092656A" w:rsidP="0092656A">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r w:rsidRPr="007166D8">
        <w:rPr>
          <w:rFonts w:ascii="Arial" w:hAnsi="Arial" w:cs="Arial"/>
          <w:sz w:val="24"/>
          <w:szCs w:val="24"/>
          <w:lang w:eastAsia="ar-SA"/>
        </w:rPr>
        <w:t xml:space="preserve">Предоставление муниципальной услуги приостанавливается на период  </w:t>
      </w:r>
      <w:r w:rsidRPr="007166D8">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9826A9" w:rsidRPr="007166D8" w:rsidRDefault="009826A9" w:rsidP="008E1AFC">
      <w:pPr>
        <w:widowControl w:val="0"/>
        <w:tabs>
          <w:tab w:val="num" w:pos="2208"/>
        </w:tabs>
        <w:autoSpaceDE w:val="0"/>
        <w:autoSpaceDN w:val="0"/>
        <w:adjustRightInd w:val="0"/>
        <w:spacing w:after="0" w:line="240" w:lineRule="auto"/>
        <w:ind w:firstLine="709"/>
        <w:jc w:val="both"/>
        <w:rPr>
          <w:rFonts w:ascii="Arial" w:hAnsi="Arial" w:cs="Arial"/>
          <w:sz w:val="24"/>
          <w:szCs w:val="24"/>
          <w:lang w:eastAsia="ru-RU"/>
        </w:rPr>
      </w:pPr>
    </w:p>
    <w:p w:rsidR="00DD2E27" w:rsidRPr="007166D8" w:rsidRDefault="00DD2E27" w:rsidP="00DD2E27">
      <w:pPr>
        <w:jc w:val="center"/>
        <w:rPr>
          <w:rFonts w:ascii="Arial" w:hAnsi="Arial" w:cs="Arial"/>
          <w:b/>
          <w:sz w:val="24"/>
          <w:szCs w:val="24"/>
        </w:rPr>
      </w:pPr>
      <w:r w:rsidRPr="007166D8">
        <w:rPr>
          <w:rFonts w:ascii="Arial" w:hAnsi="Arial" w:cs="Arial"/>
          <w:b/>
          <w:sz w:val="24"/>
          <w:szCs w:val="24"/>
        </w:rPr>
        <w:t xml:space="preserve">2.5. Нормативные правовые акты, регулирующие предоставление </w:t>
      </w:r>
    </w:p>
    <w:p w:rsidR="00DD2E27" w:rsidRPr="007166D8" w:rsidRDefault="00DD2E27" w:rsidP="00DD2E27">
      <w:pPr>
        <w:jc w:val="center"/>
        <w:rPr>
          <w:rFonts w:ascii="Arial" w:hAnsi="Arial" w:cs="Arial"/>
          <w:b/>
          <w:sz w:val="24"/>
          <w:szCs w:val="24"/>
        </w:rPr>
      </w:pPr>
      <w:r w:rsidRPr="007166D8">
        <w:rPr>
          <w:rFonts w:ascii="Arial" w:hAnsi="Arial" w:cs="Arial"/>
          <w:b/>
          <w:sz w:val="24"/>
          <w:szCs w:val="24"/>
        </w:rPr>
        <w:t>муниципальной  услуги</w:t>
      </w:r>
    </w:p>
    <w:p w:rsidR="00DD2E27" w:rsidRPr="007166D8" w:rsidRDefault="00DD2E27" w:rsidP="00DD2E27">
      <w:pPr>
        <w:spacing w:before="240"/>
        <w:ind w:firstLine="567"/>
        <w:jc w:val="both"/>
        <w:rPr>
          <w:rFonts w:ascii="Arial" w:hAnsi="Arial" w:cs="Arial"/>
          <w:sz w:val="24"/>
          <w:szCs w:val="24"/>
        </w:rPr>
      </w:pPr>
      <w:r w:rsidRPr="007166D8">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7166D8">
        <w:rPr>
          <w:rStyle w:val="af1"/>
          <w:rFonts w:ascii="Arial" w:hAnsi="Arial" w:cs="Arial"/>
          <w:color w:val="auto"/>
          <w:sz w:val="24"/>
          <w:szCs w:val="24"/>
        </w:rPr>
        <w:t>http://brejnevskij.rkursk.ru</w:t>
      </w:r>
      <w:r w:rsidRPr="007166D8">
        <w:rPr>
          <w:rFonts w:ascii="Arial" w:hAnsi="Arial" w:cs="Arial"/>
          <w:sz w:val="24"/>
          <w:szCs w:val="24"/>
        </w:rPr>
        <w:t xml:space="preserve">  в сети «Интернет», а также в разделе Регионального портала государственных муниципальных услуг.</w:t>
      </w:r>
    </w:p>
    <w:p w:rsidR="00DD2E27" w:rsidRPr="007166D8" w:rsidRDefault="00DD2E27" w:rsidP="00837559">
      <w:pPr>
        <w:widowControl w:val="0"/>
        <w:autoSpaceDE w:val="0"/>
        <w:autoSpaceDN w:val="0"/>
        <w:adjustRightInd w:val="0"/>
        <w:spacing w:after="0" w:line="240" w:lineRule="auto"/>
        <w:jc w:val="center"/>
        <w:rPr>
          <w:rFonts w:ascii="Arial" w:hAnsi="Arial" w:cs="Arial"/>
          <w:b/>
          <w:bCs/>
          <w:sz w:val="24"/>
          <w:szCs w:val="24"/>
          <w:lang w:eastAsia="ru-RU"/>
        </w:rPr>
      </w:pPr>
    </w:p>
    <w:p w:rsidR="009826A9" w:rsidRPr="007166D8" w:rsidRDefault="009826A9" w:rsidP="00837559">
      <w:pPr>
        <w:widowControl w:val="0"/>
        <w:autoSpaceDE w:val="0"/>
        <w:autoSpaceDN w:val="0"/>
        <w:adjustRightInd w:val="0"/>
        <w:spacing w:after="0" w:line="240" w:lineRule="auto"/>
        <w:jc w:val="center"/>
        <w:rPr>
          <w:rFonts w:ascii="Arial" w:hAnsi="Arial" w:cs="Arial"/>
          <w:b/>
          <w:bCs/>
          <w:sz w:val="24"/>
          <w:szCs w:val="24"/>
          <w:lang w:eastAsia="ru-RU"/>
        </w:rPr>
      </w:pPr>
      <w:r w:rsidRPr="007166D8">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0FBA" w:rsidRPr="007166D8" w:rsidRDefault="00EF0FBA" w:rsidP="00837559">
      <w:pPr>
        <w:widowControl w:val="0"/>
        <w:autoSpaceDE w:val="0"/>
        <w:autoSpaceDN w:val="0"/>
        <w:adjustRightInd w:val="0"/>
        <w:spacing w:after="0" w:line="240" w:lineRule="auto"/>
        <w:jc w:val="center"/>
        <w:rPr>
          <w:rFonts w:ascii="Arial" w:hAnsi="Arial" w:cs="Arial"/>
          <w:sz w:val="24"/>
          <w:szCs w:val="24"/>
          <w:lang w:eastAsia="ru-RU"/>
        </w:rPr>
      </w:pPr>
    </w:p>
    <w:p w:rsidR="002943E3" w:rsidRPr="007166D8" w:rsidRDefault="002943E3" w:rsidP="002943E3">
      <w:pPr>
        <w:widowControl w:val="0"/>
        <w:autoSpaceDE w:val="0"/>
        <w:autoSpaceDN w:val="0"/>
        <w:adjustRightInd w:val="0"/>
        <w:spacing w:after="0" w:line="240" w:lineRule="auto"/>
        <w:ind w:firstLine="709"/>
        <w:jc w:val="both"/>
        <w:rPr>
          <w:rFonts w:ascii="Arial" w:hAnsi="Arial" w:cs="Arial"/>
          <w:sz w:val="24"/>
          <w:szCs w:val="24"/>
          <w:lang w:eastAsia="ru-RU"/>
        </w:rPr>
      </w:pPr>
      <w:r w:rsidRPr="007166D8">
        <w:rPr>
          <w:rFonts w:ascii="Arial" w:hAnsi="Arial" w:cs="Arial"/>
          <w:sz w:val="24"/>
          <w:szCs w:val="24"/>
        </w:rPr>
        <w:t xml:space="preserve">2.6.1. </w:t>
      </w:r>
      <w:r w:rsidRPr="007166D8">
        <w:rPr>
          <w:rFonts w:ascii="Arial" w:hAnsi="Arial" w:cs="Arial"/>
          <w:sz w:val="24"/>
          <w:szCs w:val="24"/>
          <w:lang w:eastAsia="ru-RU"/>
        </w:rPr>
        <w:t xml:space="preserve">Для назначения (перерасчета) пенсии за выслугу лет </w:t>
      </w:r>
      <w:proofErr w:type="gramStart"/>
      <w:r w:rsidRPr="007166D8">
        <w:rPr>
          <w:rFonts w:ascii="Arial" w:hAnsi="Arial" w:cs="Arial"/>
          <w:sz w:val="24"/>
          <w:szCs w:val="24"/>
          <w:lang w:eastAsia="ru-RU"/>
        </w:rPr>
        <w:t>предоставляются следующие документы</w:t>
      </w:r>
      <w:proofErr w:type="gramEnd"/>
      <w:r w:rsidRPr="007166D8">
        <w:rPr>
          <w:rFonts w:ascii="Arial" w:hAnsi="Arial" w:cs="Arial"/>
          <w:sz w:val="24"/>
          <w:szCs w:val="24"/>
          <w:lang w:eastAsia="ru-RU"/>
        </w:rPr>
        <w:t>:</w:t>
      </w:r>
    </w:p>
    <w:p w:rsidR="002943E3" w:rsidRPr="007166D8" w:rsidRDefault="002943E3" w:rsidP="002943E3">
      <w:pPr>
        <w:autoSpaceDE w:val="0"/>
        <w:autoSpaceDN w:val="0"/>
        <w:adjustRightInd w:val="0"/>
        <w:spacing w:after="0" w:line="240" w:lineRule="auto"/>
        <w:ind w:firstLine="539"/>
        <w:jc w:val="both"/>
        <w:rPr>
          <w:rFonts w:ascii="Arial" w:hAnsi="Arial" w:cs="Arial"/>
          <w:sz w:val="24"/>
          <w:szCs w:val="24"/>
          <w:lang w:eastAsia="ru-RU"/>
        </w:rPr>
      </w:pPr>
      <w:r w:rsidRPr="007166D8">
        <w:rPr>
          <w:rFonts w:ascii="Arial" w:hAnsi="Arial" w:cs="Arial"/>
          <w:sz w:val="24"/>
          <w:szCs w:val="24"/>
          <w:lang w:eastAsia="ru-RU"/>
        </w:rPr>
        <w:t xml:space="preserve">а) </w:t>
      </w:r>
      <w:hyperlink r:id="rId16" w:history="1">
        <w:r w:rsidRPr="007166D8">
          <w:rPr>
            <w:rFonts w:ascii="Arial" w:hAnsi="Arial" w:cs="Arial"/>
            <w:sz w:val="24"/>
            <w:szCs w:val="24"/>
            <w:lang w:eastAsia="ru-RU"/>
          </w:rPr>
          <w:t>заявление</w:t>
        </w:r>
      </w:hyperlink>
      <w:r w:rsidRPr="007166D8">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5710AB" w:rsidRDefault="002943E3" w:rsidP="002943E3">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7166D8">
        <w:rPr>
          <w:rFonts w:ascii="Arial" w:hAnsi="Arial" w:cs="Arial"/>
          <w:sz w:val="24"/>
          <w:szCs w:val="24"/>
          <w:lang w:eastAsia="ru-RU"/>
        </w:rPr>
        <w:t>б</w:t>
      </w:r>
      <w:r w:rsidRPr="00EC4BF4">
        <w:rPr>
          <w:rFonts w:ascii="Arial" w:hAnsi="Arial" w:cs="Arial"/>
          <w:sz w:val="24"/>
          <w:szCs w:val="24"/>
          <w:lang w:eastAsia="ru-RU"/>
        </w:rPr>
        <w:t>)</w:t>
      </w:r>
      <w:r w:rsidR="005710AB" w:rsidRPr="00EC4BF4">
        <w:rPr>
          <w:rFonts w:ascii="Times New Roman" w:hAnsi="Times New Roman" w:cs="Times New Roman"/>
          <w:sz w:val="28"/>
          <w:szCs w:val="28"/>
          <w:lang w:eastAsia="ru-RU"/>
        </w:rPr>
        <w:t xml:space="preserve">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w:t>
      </w:r>
      <w:r w:rsidR="005710AB">
        <w:rPr>
          <w:rFonts w:ascii="Times New Roman" w:hAnsi="Times New Roman" w:cs="Times New Roman"/>
          <w:sz w:val="28"/>
          <w:szCs w:val="28"/>
          <w:lang w:eastAsia="ru-RU"/>
        </w:rPr>
        <w:t>;</w:t>
      </w:r>
    </w:p>
    <w:p w:rsidR="002943E3" w:rsidRPr="007166D8" w:rsidRDefault="002943E3" w:rsidP="002943E3">
      <w:pPr>
        <w:autoSpaceDE w:val="0"/>
        <w:autoSpaceDN w:val="0"/>
        <w:adjustRightInd w:val="0"/>
        <w:spacing w:after="0" w:line="240" w:lineRule="auto"/>
        <w:ind w:firstLine="539"/>
        <w:jc w:val="both"/>
        <w:rPr>
          <w:rFonts w:ascii="Arial" w:hAnsi="Arial" w:cs="Arial"/>
          <w:sz w:val="24"/>
          <w:szCs w:val="24"/>
          <w:lang w:eastAsia="ru-RU"/>
        </w:rPr>
      </w:pPr>
      <w:r w:rsidRPr="007166D8">
        <w:rPr>
          <w:rFonts w:ascii="Arial" w:hAnsi="Arial" w:cs="Arial"/>
          <w:sz w:val="24"/>
          <w:szCs w:val="24"/>
          <w:lang w:eastAsia="ru-RU"/>
        </w:rPr>
        <w:t>в) копия паспорта;</w:t>
      </w:r>
    </w:p>
    <w:p w:rsidR="002943E3" w:rsidRPr="007166D8" w:rsidRDefault="002943E3" w:rsidP="002943E3">
      <w:pPr>
        <w:autoSpaceDE w:val="0"/>
        <w:autoSpaceDN w:val="0"/>
        <w:adjustRightInd w:val="0"/>
        <w:spacing w:after="0" w:line="240" w:lineRule="auto"/>
        <w:ind w:firstLine="539"/>
        <w:jc w:val="both"/>
        <w:rPr>
          <w:rFonts w:ascii="Arial" w:hAnsi="Arial" w:cs="Arial"/>
          <w:sz w:val="24"/>
          <w:szCs w:val="24"/>
          <w:lang w:eastAsia="ru-RU"/>
        </w:rPr>
      </w:pPr>
      <w:r w:rsidRPr="007166D8">
        <w:rPr>
          <w:rFonts w:ascii="Arial" w:hAnsi="Arial" w:cs="Arial"/>
          <w:sz w:val="24"/>
          <w:szCs w:val="24"/>
          <w:lang w:eastAsia="ru-RU"/>
        </w:rPr>
        <w:t>г) копия военного билета (в случае его наличия).</w:t>
      </w:r>
    </w:p>
    <w:p w:rsidR="002943E3" w:rsidRPr="007166D8" w:rsidRDefault="002943E3" w:rsidP="002943E3">
      <w:pPr>
        <w:tabs>
          <w:tab w:val="left" w:pos="400"/>
          <w:tab w:val="left" w:pos="709"/>
        </w:tabs>
        <w:suppressAutoHyphens/>
        <w:spacing w:after="0" w:line="240" w:lineRule="auto"/>
        <w:jc w:val="both"/>
        <w:rPr>
          <w:rFonts w:ascii="Arial" w:hAnsi="Arial" w:cs="Arial"/>
          <w:sz w:val="24"/>
          <w:szCs w:val="24"/>
          <w:lang w:eastAsia="ru-RU"/>
        </w:rPr>
      </w:pPr>
      <w:r w:rsidRPr="007166D8">
        <w:rPr>
          <w:rFonts w:ascii="Arial" w:hAnsi="Arial" w:cs="Arial"/>
          <w:sz w:val="24"/>
          <w:szCs w:val="24"/>
          <w:lang w:eastAsia="ru-RU"/>
        </w:rPr>
        <w:tab/>
        <w:t>2.6.2. Заявление может подано:</w:t>
      </w:r>
    </w:p>
    <w:p w:rsidR="002943E3" w:rsidRPr="007166D8" w:rsidRDefault="002943E3" w:rsidP="002943E3">
      <w:pPr>
        <w:tabs>
          <w:tab w:val="left" w:pos="400"/>
          <w:tab w:val="left" w:pos="709"/>
        </w:tabs>
        <w:suppressAutoHyphens/>
        <w:spacing w:after="0" w:line="240" w:lineRule="auto"/>
        <w:jc w:val="both"/>
        <w:rPr>
          <w:rFonts w:ascii="Arial" w:hAnsi="Arial" w:cs="Arial"/>
          <w:sz w:val="24"/>
          <w:szCs w:val="24"/>
          <w:lang w:eastAsia="ru-RU"/>
        </w:rPr>
      </w:pPr>
      <w:r w:rsidRPr="007166D8">
        <w:rPr>
          <w:rFonts w:ascii="Arial" w:hAnsi="Arial" w:cs="Arial"/>
          <w:sz w:val="24"/>
          <w:szCs w:val="24"/>
          <w:lang w:eastAsia="ru-RU"/>
        </w:rPr>
        <w:tab/>
        <w:t>- на бумажном носителе  посредством почтового отправления  или  при личном обращении заявителя либо его уполномоченног</w:t>
      </w:r>
      <w:r w:rsidR="009B3A4A">
        <w:rPr>
          <w:rFonts w:ascii="Arial" w:hAnsi="Arial" w:cs="Arial"/>
          <w:sz w:val="24"/>
          <w:szCs w:val="24"/>
          <w:lang w:eastAsia="ru-RU"/>
        </w:rPr>
        <w:t>о представителя в Администрацию.</w:t>
      </w:r>
    </w:p>
    <w:p w:rsidR="002943E3" w:rsidRPr="007166D8" w:rsidRDefault="002943E3" w:rsidP="002943E3">
      <w:pPr>
        <w:autoSpaceDE w:val="0"/>
        <w:autoSpaceDN w:val="0"/>
        <w:adjustRightInd w:val="0"/>
        <w:spacing w:after="0" w:line="240" w:lineRule="auto"/>
        <w:ind w:firstLine="539"/>
        <w:jc w:val="both"/>
        <w:rPr>
          <w:rFonts w:ascii="Arial" w:hAnsi="Arial" w:cs="Arial"/>
          <w:sz w:val="24"/>
          <w:szCs w:val="24"/>
          <w:lang w:eastAsia="ru-RU"/>
        </w:rPr>
      </w:pPr>
      <w:r w:rsidRPr="007166D8">
        <w:rPr>
          <w:rFonts w:ascii="Arial" w:hAnsi="Arial" w:cs="Arial"/>
          <w:sz w:val="24"/>
          <w:szCs w:val="24"/>
          <w:lang w:eastAsia="ru-RU"/>
        </w:rPr>
        <w:tab/>
      </w:r>
    </w:p>
    <w:p w:rsidR="00C80973" w:rsidRPr="007166D8" w:rsidRDefault="00C80973" w:rsidP="00C80973">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7166D8">
        <w:rPr>
          <w:rFonts w:ascii="Arial" w:eastAsia="Times New Roman" w:hAnsi="Arial" w:cs="Arial"/>
          <w:sz w:val="24"/>
          <w:szCs w:val="24"/>
          <w:lang w:eastAsia="ru-RU"/>
        </w:rPr>
        <w:t>2.6.3.</w:t>
      </w:r>
      <w:r w:rsidRPr="007166D8">
        <w:rPr>
          <w:rFonts w:ascii="Arial" w:eastAsia="Times New Roman" w:hAnsi="Arial" w:cs="Arial"/>
          <w:bCs/>
          <w:sz w:val="24"/>
          <w:szCs w:val="24"/>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80973" w:rsidRPr="00EC4BF4" w:rsidRDefault="00C80973" w:rsidP="00C80973">
      <w:pPr>
        <w:autoSpaceDE w:val="0"/>
        <w:autoSpaceDN w:val="0"/>
        <w:adjustRightInd w:val="0"/>
        <w:spacing w:after="0" w:line="240" w:lineRule="auto"/>
        <w:ind w:firstLine="567"/>
        <w:jc w:val="both"/>
        <w:outlineLvl w:val="1"/>
        <w:rPr>
          <w:rFonts w:ascii="Arial" w:hAnsi="Arial" w:cs="Arial"/>
          <w:sz w:val="24"/>
          <w:szCs w:val="24"/>
        </w:rPr>
      </w:pPr>
      <w:r w:rsidRPr="007166D8">
        <w:rPr>
          <w:rFonts w:ascii="Arial" w:hAnsi="Arial" w:cs="Arial"/>
          <w:sz w:val="24"/>
          <w:szCs w:val="24"/>
        </w:rPr>
        <w:t xml:space="preserve">2.6.4. </w:t>
      </w:r>
      <w:r w:rsidRPr="00EC4BF4">
        <w:rPr>
          <w:rFonts w:ascii="Arial" w:hAnsi="Arial" w:cs="Arial"/>
          <w:sz w:val="24"/>
          <w:szCs w:val="24"/>
        </w:rPr>
        <w:t xml:space="preserve">При направлении документов почтовым отправлением </w:t>
      </w:r>
      <w:r w:rsidR="00EE10B8" w:rsidRPr="00EC4BF4">
        <w:rPr>
          <w:rFonts w:ascii="Arial" w:eastAsia="Times New Roman" w:hAnsi="Arial" w:cs="Arial"/>
          <w:bCs/>
          <w:sz w:val="24"/>
          <w:szCs w:val="24"/>
          <w:lang w:eastAsia="ru-RU"/>
        </w:rPr>
        <w:t xml:space="preserve">или посредством </w:t>
      </w:r>
      <w:r w:rsidR="00EE10B8" w:rsidRPr="00EC4BF4">
        <w:rPr>
          <w:rFonts w:ascii="Arial" w:hAnsi="Arial" w:cs="Arial"/>
          <w:sz w:val="24"/>
          <w:szCs w:val="24"/>
          <w:lang w:eastAsia="ru-RU"/>
        </w:rPr>
        <w:t xml:space="preserve">направления электронного </w:t>
      </w:r>
      <w:proofErr w:type="gramStart"/>
      <w:r w:rsidR="00EE10B8" w:rsidRPr="00EC4BF4">
        <w:rPr>
          <w:rFonts w:ascii="Arial" w:hAnsi="Arial" w:cs="Arial"/>
          <w:sz w:val="24"/>
          <w:szCs w:val="24"/>
          <w:lang w:eastAsia="ru-RU"/>
        </w:rPr>
        <w:t>документа</w:t>
      </w:r>
      <w:proofErr w:type="gramEnd"/>
      <w:r w:rsidR="00EE10B8" w:rsidRPr="00EC4BF4">
        <w:rPr>
          <w:rFonts w:ascii="Arial" w:hAnsi="Arial" w:cs="Arial"/>
          <w:sz w:val="24"/>
          <w:szCs w:val="24"/>
          <w:lang w:eastAsia="ru-RU"/>
        </w:rPr>
        <w:t xml:space="preserve"> на официальную электронную почту Администрации</w:t>
      </w:r>
      <w:r w:rsidRPr="00EC4BF4">
        <w:rPr>
          <w:rFonts w:ascii="Arial" w:hAnsi="Arial" w:cs="Arial"/>
          <w:sz w:val="24"/>
          <w:szCs w:val="24"/>
        </w:rPr>
        <w:t xml:space="preserve"> прилагаемые копии документов  должны быть  нотариально заверены  или </w:t>
      </w:r>
      <w:r w:rsidRPr="00EC4BF4">
        <w:rPr>
          <w:rFonts w:ascii="Arial" w:eastAsia="Times New Roman" w:hAnsi="Arial" w:cs="Arial"/>
          <w:bCs/>
          <w:sz w:val="24"/>
          <w:szCs w:val="24"/>
          <w:lang w:eastAsia="ru-RU"/>
        </w:rPr>
        <w:t>заверены органами, выдавшими данные документы в установленном порядке).</w:t>
      </w:r>
    </w:p>
    <w:p w:rsidR="00C80973" w:rsidRPr="007166D8" w:rsidRDefault="00C80973" w:rsidP="002943E3">
      <w:pPr>
        <w:autoSpaceDE w:val="0"/>
        <w:autoSpaceDN w:val="0"/>
        <w:adjustRightInd w:val="0"/>
        <w:spacing w:after="0" w:line="240" w:lineRule="auto"/>
        <w:ind w:firstLine="539"/>
        <w:jc w:val="both"/>
        <w:rPr>
          <w:rFonts w:ascii="Arial" w:hAnsi="Arial" w:cs="Arial"/>
          <w:sz w:val="24"/>
          <w:szCs w:val="24"/>
          <w:lang w:eastAsia="ru-RU"/>
        </w:rPr>
      </w:pPr>
    </w:p>
    <w:p w:rsidR="002943E3" w:rsidRPr="007166D8" w:rsidRDefault="002943E3" w:rsidP="002943E3">
      <w:pPr>
        <w:widowControl w:val="0"/>
        <w:autoSpaceDE w:val="0"/>
        <w:autoSpaceDN w:val="0"/>
        <w:adjustRightInd w:val="0"/>
        <w:spacing w:after="0" w:line="240" w:lineRule="auto"/>
        <w:ind w:firstLine="540"/>
        <w:jc w:val="both"/>
        <w:rPr>
          <w:rFonts w:ascii="Arial" w:hAnsi="Arial" w:cs="Arial"/>
          <w:b/>
          <w:bCs/>
          <w:sz w:val="24"/>
          <w:szCs w:val="24"/>
          <w:lang w:eastAsia="ru-RU"/>
        </w:rPr>
      </w:pPr>
      <w:r w:rsidRPr="007166D8">
        <w:rPr>
          <w:rFonts w:ascii="Arial"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943E3" w:rsidRPr="007166D8" w:rsidRDefault="002943E3" w:rsidP="002943E3">
      <w:pPr>
        <w:widowControl w:val="0"/>
        <w:autoSpaceDE w:val="0"/>
        <w:autoSpaceDN w:val="0"/>
        <w:adjustRightInd w:val="0"/>
        <w:spacing w:after="0" w:line="240" w:lineRule="auto"/>
        <w:jc w:val="both"/>
        <w:rPr>
          <w:rFonts w:ascii="Arial" w:hAnsi="Arial" w:cs="Arial"/>
          <w:b/>
          <w:bCs/>
          <w:sz w:val="24"/>
          <w:szCs w:val="24"/>
          <w:lang w:eastAsia="ru-RU"/>
        </w:rPr>
      </w:pPr>
    </w:p>
    <w:p w:rsidR="002943E3" w:rsidRPr="007166D8" w:rsidRDefault="002943E3" w:rsidP="002943E3">
      <w:pPr>
        <w:autoSpaceDE w:val="0"/>
        <w:autoSpaceDN w:val="0"/>
        <w:adjustRightInd w:val="0"/>
        <w:spacing w:line="240" w:lineRule="auto"/>
        <w:ind w:firstLine="540"/>
        <w:jc w:val="both"/>
        <w:rPr>
          <w:rFonts w:ascii="Arial" w:hAnsi="Arial" w:cs="Arial"/>
          <w:sz w:val="24"/>
          <w:szCs w:val="24"/>
        </w:rPr>
      </w:pPr>
      <w:r w:rsidRPr="007166D8">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7166D8">
        <w:rPr>
          <w:rFonts w:ascii="Arial" w:hAnsi="Arial" w:cs="Arial"/>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7166D8">
        <w:rPr>
          <w:rFonts w:ascii="Arial" w:hAnsi="Arial" w:cs="Arial"/>
          <w:sz w:val="24"/>
          <w:szCs w:val="24"/>
        </w:rPr>
        <w:t xml:space="preserve"> и запрашиваются по межведомственному запросу:</w:t>
      </w:r>
    </w:p>
    <w:p w:rsidR="002943E3" w:rsidRPr="007166D8" w:rsidRDefault="002943E3" w:rsidP="002943E3">
      <w:pPr>
        <w:autoSpaceDE w:val="0"/>
        <w:autoSpaceDN w:val="0"/>
        <w:adjustRightInd w:val="0"/>
        <w:spacing w:after="0" w:line="240" w:lineRule="auto"/>
        <w:ind w:firstLine="540"/>
        <w:jc w:val="both"/>
        <w:rPr>
          <w:rFonts w:ascii="Arial" w:hAnsi="Arial" w:cs="Arial"/>
          <w:sz w:val="24"/>
          <w:szCs w:val="24"/>
          <w:lang w:eastAsia="ru-RU"/>
        </w:rPr>
      </w:pPr>
      <w:r w:rsidRPr="007166D8">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2943E3" w:rsidRPr="007166D8" w:rsidRDefault="002943E3" w:rsidP="002943E3">
      <w:pPr>
        <w:autoSpaceDE w:val="0"/>
        <w:autoSpaceDN w:val="0"/>
        <w:adjustRightInd w:val="0"/>
        <w:spacing w:after="0" w:line="240" w:lineRule="auto"/>
        <w:ind w:firstLine="540"/>
        <w:jc w:val="both"/>
        <w:rPr>
          <w:rFonts w:ascii="Arial" w:hAnsi="Arial" w:cs="Arial"/>
          <w:sz w:val="24"/>
          <w:szCs w:val="24"/>
          <w:lang w:eastAsia="ru-RU"/>
        </w:rPr>
      </w:pPr>
      <w:r w:rsidRPr="007166D8">
        <w:rPr>
          <w:rFonts w:ascii="Arial" w:hAnsi="Arial" w:cs="Arial"/>
          <w:sz w:val="24"/>
          <w:szCs w:val="24"/>
          <w:lang w:eastAsia="ru-RU"/>
        </w:rPr>
        <w:t>б) копия решения об освобождении от должности муниципальной службы Курской области.</w:t>
      </w:r>
    </w:p>
    <w:p w:rsidR="002943E3" w:rsidRPr="007166D8" w:rsidRDefault="002943E3" w:rsidP="002943E3">
      <w:pPr>
        <w:widowControl w:val="0"/>
        <w:autoSpaceDE w:val="0"/>
        <w:autoSpaceDN w:val="0"/>
        <w:adjustRightInd w:val="0"/>
        <w:spacing w:after="0" w:line="240" w:lineRule="auto"/>
        <w:ind w:firstLine="708"/>
        <w:jc w:val="both"/>
        <w:rPr>
          <w:rFonts w:ascii="Arial" w:hAnsi="Arial" w:cs="Arial"/>
          <w:sz w:val="24"/>
          <w:szCs w:val="24"/>
          <w:lang w:eastAsia="ru-RU"/>
        </w:rPr>
      </w:pPr>
    </w:p>
    <w:p w:rsidR="002943E3" w:rsidRPr="007166D8" w:rsidRDefault="002943E3" w:rsidP="002943E3">
      <w:pPr>
        <w:autoSpaceDE w:val="0"/>
        <w:autoSpaceDN w:val="0"/>
        <w:adjustRightInd w:val="0"/>
        <w:spacing w:after="0" w:line="240" w:lineRule="auto"/>
        <w:ind w:firstLine="540"/>
        <w:jc w:val="both"/>
        <w:rPr>
          <w:rFonts w:ascii="Arial" w:hAnsi="Arial" w:cs="Arial"/>
          <w:sz w:val="24"/>
          <w:szCs w:val="24"/>
          <w:lang w:eastAsia="ru-RU"/>
        </w:rPr>
      </w:pPr>
      <w:r w:rsidRPr="007166D8">
        <w:rPr>
          <w:rFonts w:ascii="Arial" w:hAnsi="Arial" w:cs="Arial"/>
          <w:sz w:val="24"/>
          <w:szCs w:val="24"/>
          <w:lang w:eastAsia="ru-RU"/>
        </w:rPr>
        <w:t xml:space="preserve">Непредставление заявителем указанных документов не является основанием для отказа </w:t>
      </w:r>
    </w:p>
    <w:p w:rsidR="002943E3" w:rsidRPr="007166D8" w:rsidRDefault="002943E3" w:rsidP="002943E3">
      <w:pPr>
        <w:autoSpaceDE w:val="0"/>
        <w:autoSpaceDN w:val="0"/>
        <w:adjustRightInd w:val="0"/>
        <w:spacing w:after="0" w:line="240" w:lineRule="auto"/>
        <w:jc w:val="both"/>
        <w:rPr>
          <w:rFonts w:ascii="Arial" w:hAnsi="Arial" w:cs="Arial"/>
          <w:sz w:val="24"/>
          <w:szCs w:val="24"/>
          <w:lang w:eastAsia="ru-RU"/>
        </w:rPr>
      </w:pPr>
      <w:r w:rsidRPr="007166D8">
        <w:rPr>
          <w:rFonts w:ascii="Arial" w:hAnsi="Arial" w:cs="Arial"/>
          <w:sz w:val="24"/>
          <w:szCs w:val="24"/>
          <w:lang w:eastAsia="ru-RU"/>
        </w:rPr>
        <w:t>в предоставлении муниципальной услуги.</w:t>
      </w:r>
    </w:p>
    <w:p w:rsidR="002943E3" w:rsidRPr="007166D8" w:rsidRDefault="002943E3" w:rsidP="002943E3">
      <w:pPr>
        <w:autoSpaceDE w:val="0"/>
        <w:autoSpaceDN w:val="0"/>
        <w:adjustRightInd w:val="0"/>
        <w:spacing w:after="0" w:line="240" w:lineRule="auto"/>
        <w:ind w:firstLine="539"/>
        <w:jc w:val="both"/>
        <w:rPr>
          <w:rFonts w:ascii="Arial" w:hAnsi="Arial" w:cs="Arial"/>
          <w:sz w:val="24"/>
          <w:szCs w:val="24"/>
          <w:lang w:eastAsia="ru-RU"/>
        </w:rPr>
      </w:pPr>
    </w:p>
    <w:p w:rsidR="002943E3" w:rsidRPr="007166D8" w:rsidRDefault="002943E3" w:rsidP="002943E3">
      <w:pPr>
        <w:autoSpaceDE w:val="0"/>
        <w:autoSpaceDN w:val="0"/>
        <w:adjustRightInd w:val="0"/>
        <w:spacing w:after="0" w:line="240" w:lineRule="auto"/>
        <w:ind w:firstLine="539"/>
        <w:jc w:val="both"/>
        <w:rPr>
          <w:rFonts w:ascii="Arial" w:hAnsi="Arial" w:cs="Arial"/>
          <w:sz w:val="24"/>
          <w:szCs w:val="24"/>
          <w:lang w:eastAsia="ru-RU"/>
        </w:rPr>
      </w:pPr>
      <w:r w:rsidRPr="007166D8">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2943E3" w:rsidRPr="007166D8" w:rsidRDefault="002943E3" w:rsidP="002943E3">
      <w:pPr>
        <w:autoSpaceDE w:val="0"/>
        <w:autoSpaceDN w:val="0"/>
        <w:adjustRightInd w:val="0"/>
        <w:spacing w:after="0" w:line="240" w:lineRule="auto"/>
        <w:jc w:val="both"/>
        <w:rPr>
          <w:rFonts w:ascii="Arial" w:hAnsi="Arial" w:cs="Arial"/>
          <w:sz w:val="24"/>
          <w:szCs w:val="24"/>
          <w:lang w:eastAsia="ru-RU"/>
        </w:rPr>
      </w:pPr>
    </w:p>
    <w:p w:rsidR="00DD2E27" w:rsidRPr="007166D8" w:rsidRDefault="00DD2E27" w:rsidP="00DD2E27">
      <w:pPr>
        <w:ind w:firstLine="709"/>
        <w:jc w:val="center"/>
        <w:rPr>
          <w:rFonts w:ascii="Arial" w:hAnsi="Arial" w:cs="Arial"/>
          <w:b/>
          <w:sz w:val="24"/>
          <w:szCs w:val="24"/>
        </w:rPr>
      </w:pPr>
      <w:r w:rsidRPr="007166D8">
        <w:rPr>
          <w:rFonts w:ascii="Arial" w:hAnsi="Arial" w:cs="Arial"/>
          <w:b/>
          <w:sz w:val="24"/>
          <w:szCs w:val="24"/>
        </w:rPr>
        <w:t>2.8. Указание на запрет требовать от заявителя</w:t>
      </w:r>
    </w:p>
    <w:p w:rsidR="00DD2E27" w:rsidRPr="007166D8" w:rsidRDefault="00DD2E27" w:rsidP="00DD2E27">
      <w:pPr>
        <w:ind w:firstLine="709"/>
        <w:jc w:val="both"/>
        <w:rPr>
          <w:rFonts w:ascii="Arial" w:hAnsi="Arial" w:cs="Arial"/>
          <w:sz w:val="24"/>
          <w:szCs w:val="24"/>
        </w:rPr>
      </w:pPr>
    </w:p>
    <w:p w:rsidR="00DD2E27" w:rsidRPr="007166D8" w:rsidRDefault="00DD2E27" w:rsidP="00DD2E27">
      <w:pPr>
        <w:tabs>
          <w:tab w:val="left" w:pos="142"/>
          <w:tab w:val="left" w:pos="284"/>
          <w:tab w:val="left" w:pos="567"/>
          <w:tab w:val="left" w:pos="851"/>
          <w:tab w:val="left" w:pos="1134"/>
        </w:tabs>
        <w:ind w:firstLine="709"/>
        <w:jc w:val="both"/>
        <w:rPr>
          <w:rFonts w:ascii="Arial" w:hAnsi="Arial" w:cs="Arial"/>
          <w:sz w:val="24"/>
          <w:szCs w:val="24"/>
        </w:rPr>
      </w:pPr>
      <w:r w:rsidRPr="007166D8">
        <w:rPr>
          <w:rFonts w:ascii="Arial" w:hAnsi="Arial" w:cs="Arial"/>
          <w:sz w:val="24"/>
          <w:szCs w:val="24"/>
          <w:lang w:eastAsia="ru-RU"/>
        </w:rPr>
        <w:t xml:space="preserve">2.8.1. </w:t>
      </w:r>
      <w:r w:rsidRPr="007166D8">
        <w:rPr>
          <w:rFonts w:ascii="Arial" w:hAnsi="Arial" w:cs="Arial"/>
          <w:sz w:val="24"/>
          <w:szCs w:val="24"/>
        </w:rPr>
        <w:t>Не допускается требовать от заявителя:</w:t>
      </w:r>
    </w:p>
    <w:p w:rsidR="00DD2E27" w:rsidRPr="007166D8" w:rsidRDefault="00DD2E27" w:rsidP="00DD2E27">
      <w:pPr>
        <w:ind w:firstLine="600"/>
        <w:jc w:val="both"/>
        <w:rPr>
          <w:rFonts w:ascii="Arial" w:hAnsi="Arial" w:cs="Arial"/>
          <w:sz w:val="24"/>
          <w:szCs w:val="24"/>
        </w:rPr>
      </w:pPr>
      <w:r w:rsidRPr="007166D8">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2E27" w:rsidRPr="007166D8" w:rsidRDefault="00DD2E27" w:rsidP="00DD2E27">
      <w:pPr>
        <w:ind w:firstLine="600"/>
        <w:jc w:val="both"/>
        <w:rPr>
          <w:rFonts w:ascii="Arial" w:hAnsi="Arial" w:cs="Arial"/>
          <w:sz w:val="24"/>
          <w:szCs w:val="24"/>
        </w:rPr>
      </w:pPr>
      <w:proofErr w:type="gramStart"/>
      <w:r w:rsidRPr="007166D8">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7166D8">
        <w:rPr>
          <w:rFonts w:ascii="Arial" w:hAnsi="Arial" w:cs="Arial"/>
          <w:sz w:val="24"/>
          <w:szCs w:val="24"/>
        </w:rPr>
        <w:t xml:space="preserve"> </w:t>
      </w:r>
      <w:proofErr w:type="gramStart"/>
      <w:r w:rsidRPr="007166D8">
        <w:rPr>
          <w:rFonts w:ascii="Arial" w:hAnsi="Arial" w:cs="Arial"/>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7166D8">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DD2E27" w:rsidRPr="007166D8" w:rsidRDefault="00DD2E27" w:rsidP="00DD2E27">
      <w:pPr>
        <w:tabs>
          <w:tab w:val="left" w:pos="142"/>
          <w:tab w:val="left" w:pos="284"/>
          <w:tab w:val="left" w:pos="567"/>
          <w:tab w:val="left" w:pos="851"/>
          <w:tab w:val="left" w:pos="1134"/>
        </w:tabs>
        <w:ind w:firstLine="709"/>
        <w:jc w:val="both"/>
        <w:rPr>
          <w:rFonts w:ascii="Arial" w:hAnsi="Arial" w:cs="Arial"/>
          <w:sz w:val="24"/>
          <w:szCs w:val="24"/>
          <w:lang w:eastAsia="ru-RU"/>
        </w:rPr>
      </w:pPr>
      <w:proofErr w:type="gramStart"/>
      <w:r w:rsidRPr="007166D8">
        <w:rPr>
          <w:rFonts w:ascii="Arial" w:hAnsi="Arial" w:cs="Arial"/>
          <w:sz w:val="24"/>
          <w:szCs w:val="24"/>
        </w:rPr>
        <w:t xml:space="preserve">- </w:t>
      </w:r>
      <w:r w:rsidRPr="007166D8">
        <w:rPr>
          <w:rFonts w:ascii="Arial"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7166D8">
        <w:rPr>
          <w:rFonts w:ascii="Arial" w:hAnsi="Arial" w:cs="Arial"/>
          <w:sz w:val="24"/>
          <w:szCs w:val="24"/>
          <w:lang w:eastAsia="ru-RU"/>
        </w:rPr>
        <w:t xml:space="preserve"> муниципальных услуг.</w:t>
      </w:r>
    </w:p>
    <w:p w:rsidR="00DD2E27" w:rsidRPr="007166D8" w:rsidRDefault="00DD2E27" w:rsidP="00DD2E27">
      <w:pPr>
        <w:spacing w:line="240" w:lineRule="atLeast"/>
        <w:ind w:firstLine="540"/>
        <w:jc w:val="both"/>
        <w:rPr>
          <w:rFonts w:ascii="Arial" w:hAnsi="Arial" w:cs="Arial"/>
          <w:sz w:val="24"/>
          <w:szCs w:val="24"/>
        </w:rPr>
      </w:pPr>
      <w:r w:rsidRPr="007166D8">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2E27" w:rsidRPr="007166D8" w:rsidRDefault="00DD2E27" w:rsidP="00DD2E27">
      <w:pPr>
        <w:spacing w:line="240" w:lineRule="atLeast"/>
        <w:ind w:firstLine="540"/>
        <w:jc w:val="both"/>
        <w:rPr>
          <w:rFonts w:ascii="Arial" w:hAnsi="Arial" w:cs="Arial"/>
          <w:sz w:val="24"/>
          <w:szCs w:val="24"/>
        </w:rPr>
      </w:pPr>
      <w:r w:rsidRPr="007166D8">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2E27" w:rsidRPr="007166D8" w:rsidRDefault="00DD2E27" w:rsidP="00DD2E27">
      <w:pPr>
        <w:spacing w:line="240" w:lineRule="atLeast"/>
        <w:ind w:firstLine="540"/>
        <w:jc w:val="both"/>
        <w:rPr>
          <w:rFonts w:ascii="Arial" w:hAnsi="Arial" w:cs="Arial"/>
          <w:sz w:val="24"/>
          <w:szCs w:val="24"/>
        </w:rPr>
      </w:pPr>
      <w:r w:rsidRPr="007166D8">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2E27" w:rsidRPr="007166D8" w:rsidRDefault="00DD2E27" w:rsidP="00DD2E27">
      <w:pPr>
        <w:spacing w:line="240" w:lineRule="atLeast"/>
        <w:ind w:firstLine="540"/>
        <w:jc w:val="both"/>
        <w:rPr>
          <w:rFonts w:ascii="Arial" w:hAnsi="Arial" w:cs="Arial"/>
          <w:sz w:val="24"/>
          <w:szCs w:val="24"/>
        </w:rPr>
      </w:pPr>
      <w:r w:rsidRPr="007166D8">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2E27" w:rsidRPr="007166D8" w:rsidRDefault="00DD2E27" w:rsidP="00DD2E27">
      <w:pPr>
        <w:spacing w:line="240" w:lineRule="atLeast"/>
        <w:ind w:firstLine="540"/>
        <w:jc w:val="both"/>
        <w:rPr>
          <w:rFonts w:ascii="Arial" w:hAnsi="Arial" w:cs="Arial"/>
          <w:sz w:val="24"/>
          <w:szCs w:val="24"/>
        </w:rPr>
      </w:pPr>
      <w:proofErr w:type="gramStart"/>
      <w:r w:rsidRPr="007166D8">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w:t>
      </w:r>
      <w:proofErr w:type="gramEnd"/>
      <w:r w:rsidRPr="007166D8">
        <w:rPr>
          <w:rFonts w:ascii="Arial" w:hAnsi="Arial" w:cs="Arial"/>
          <w:sz w:val="24"/>
          <w:szCs w:val="24"/>
        </w:rPr>
        <w:t xml:space="preserve"> </w:t>
      </w:r>
      <w:proofErr w:type="gramStart"/>
      <w:r w:rsidRPr="007166D8">
        <w:rPr>
          <w:rFonts w:ascii="Arial" w:hAnsi="Arial" w:cs="Arial"/>
          <w:sz w:val="24"/>
          <w:szCs w:val="24"/>
        </w:rPr>
        <w:t>приеме</w:t>
      </w:r>
      <w:proofErr w:type="gramEnd"/>
      <w:r w:rsidRPr="007166D8">
        <w:rPr>
          <w:rFonts w:ascii="Arial" w:hAnsi="Arial" w:cs="Arial"/>
          <w:sz w:val="24"/>
          <w:szCs w:val="24"/>
        </w:rPr>
        <w:t xml:space="preserve">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DD2E27" w:rsidRPr="007166D8" w:rsidRDefault="00DD2E27" w:rsidP="00DD2E27">
      <w:pPr>
        <w:tabs>
          <w:tab w:val="left" w:pos="142"/>
          <w:tab w:val="left" w:pos="284"/>
          <w:tab w:val="left" w:pos="567"/>
          <w:tab w:val="left" w:pos="851"/>
          <w:tab w:val="left" w:pos="1134"/>
        </w:tabs>
        <w:ind w:firstLine="709"/>
        <w:jc w:val="both"/>
        <w:rPr>
          <w:rFonts w:ascii="Arial" w:hAnsi="Arial" w:cs="Arial"/>
          <w:sz w:val="24"/>
          <w:szCs w:val="24"/>
          <w:lang w:eastAsia="ru-RU"/>
        </w:rPr>
      </w:pPr>
    </w:p>
    <w:p w:rsidR="00DD2E27" w:rsidRPr="007166D8" w:rsidRDefault="00DD2E27" w:rsidP="00DD2E27">
      <w:pPr>
        <w:ind w:firstLine="708"/>
        <w:jc w:val="both"/>
        <w:rPr>
          <w:rFonts w:ascii="Arial" w:hAnsi="Arial" w:cs="Arial"/>
          <w:sz w:val="24"/>
          <w:szCs w:val="24"/>
        </w:rPr>
      </w:pPr>
      <w:r w:rsidRPr="007166D8">
        <w:rPr>
          <w:rFonts w:ascii="Arial" w:hAnsi="Arial" w:cs="Arial"/>
          <w:sz w:val="24"/>
          <w:szCs w:val="24"/>
        </w:rPr>
        <w:t>2.8.2. При приеме заявления и документов посредством Регионального портала запрещается:</w:t>
      </w:r>
    </w:p>
    <w:p w:rsidR="00DD2E27" w:rsidRPr="007166D8" w:rsidRDefault="00DD2E27" w:rsidP="00DD2E27">
      <w:pPr>
        <w:ind w:firstLine="708"/>
        <w:jc w:val="both"/>
        <w:rPr>
          <w:rFonts w:ascii="Arial" w:hAnsi="Arial" w:cs="Arial"/>
          <w:sz w:val="24"/>
          <w:szCs w:val="24"/>
        </w:rPr>
      </w:pPr>
      <w:r w:rsidRPr="007166D8">
        <w:rPr>
          <w:rFonts w:ascii="Arial" w:hAnsi="Arial" w:cs="Arial"/>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D2E27" w:rsidRPr="007166D8" w:rsidRDefault="00DD2E27" w:rsidP="00DD2E27">
      <w:pPr>
        <w:ind w:firstLine="708"/>
        <w:jc w:val="both"/>
        <w:rPr>
          <w:rFonts w:ascii="Arial" w:hAnsi="Arial" w:cs="Arial"/>
          <w:sz w:val="24"/>
          <w:szCs w:val="24"/>
        </w:rPr>
      </w:pPr>
      <w:r w:rsidRPr="007166D8">
        <w:rPr>
          <w:rFonts w:ascii="Arial" w:hAnsi="Arial" w:cs="Arial"/>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DD2E27" w:rsidRPr="007166D8" w:rsidRDefault="00DD2E27" w:rsidP="00DD2E27">
      <w:pPr>
        <w:ind w:firstLine="708"/>
        <w:jc w:val="both"/>
        <w:rPr>
          <w:rFonts w:ascii="Arial" w:hAnsi="Arial" w:cs="Arial"/>
          <w:sz w:val="24"/>
          <w:szCs w:val="24"/>
        </w:rPr>
      </w:pPr>
      <w:r w:rsidRPr="007166D8">
        <w:rPr>
          <w:rFonts w:ascii="Arial" w:hAnsi="Arial" w:cs="Arial"/>
          <w:sz w:val="24"/>
          <w:szCs w:val="24"/>
        </w:rPr>
        <w:t>- требовать от заявителя  совершения иных действий кроме прохождения идентификац</w:t>
      </w:r>
      <w:proofErr w:type="gramStart"/>
      <w:r w:rsidRPr="007166D8">
        <w:rPr>
          <w:rFonts w:ascii="Arial" w:hAnsi="Arial" w:cs="Arial"/>
          <w:sz w:val="24"/>
          <w:szCs w:val="24"/>
        </w:rPr>
        <w:t>ии и ау</w:t>
      </w:r>
      <w:proofErr w:type="gramEnd"/>
      <w:r w:rsidRPr="007166D8">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D2E27" w:rsidRPr="007166D8" w:rsidRDefault="00DD2E27" w:rsidP="00DD2E27">
      <w:pPr>
        <w:ind w:firstLine="708"/>
        <w:jc w:val="both"/>
        <w:rPr>
          <w:rFonts w:ascii="Arial" w:hAnsi="Arial" w:cs="Arial"/>
          <w:sz w:val="24"/>
          <w:szCs w:val="24"/>
        </w:rPr>
      </w:pPr>
      <w:r w:rsidRPr="007166D8">
        <w:rPr>
          <w:rFonts w:ascii="Arial" w:hAnsi="Arial" w:cs="Arial"/>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2943E3" w:rsidRPr="007166D8" w:rsidRDefault="002943E3" w:rsidP="002943E3">
      <w:pPr>
        <w:spacing w:after="0" w:line="240" w:lineRule="auto"/>
        <w:jc w:val="both"/>
        <w:rPr>
          <w:rFonts w:ascii="Arial" w:hAnsi="Arial" w:cs="Arial"/>
          <w:sz w:val="24"/>
          <w:szCs w:val="24"/>
          <w:lang w:eastAsia="ru-RU"/>
        </w:rPr>
      </w:pPr>
    </w:p>
    <w:p w:rsidR="002943E3" w:rsidRPr="007166D8" w:rsidRDefault="002943E3" w:rsidP="002943E3">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7166D8">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2943E3" w:rsidRPr="007166D8" w:rsidRDefault="002943E3" w:rsidP="002943E3">
      <w:pPr>
        <w:widowControl w:val="0"/>
        <w:autoSpaceDE w:val="0"/>
        <w:autoSpaceDN w:val="0"/>
        <w:adjustRightInd w:val="0"/>
        <w:spacing w:after="0" w:line="240" w:lineRule="auto"/>
        <w:ind w:firstLine="709"/>
        <w:jc w:val="both"/>
        <w:rPr>
          <w:rFonts w:ascii="Arial" w:hAnsi="Arial" w:cs="Arial"/>
          <w:sz w:val="24"/>
          <w:szCs w:val="24"/>
          <w:lang w:eastAsia="ru-RU"/>
        </w:rPr>
      </w:pPr>
    </w:p>
    <w:p w:rsidR="002943E3" w:rsidRPr="007166D8" w:rsidRDefault="002943E3" w:rsidP="002943E3">
      <w:pPr>
        <w:widowControl w:val="0"/>
        <w:autoSpaceDE w:val="0"/>
        <w:autoSpaceDN w:val="0"/>
        <w:adjustRightInd w:val="0"/>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2943E3" w:rsidRPr="007166D8" w:rsidRDefault="002943E3" w:rsidP="002943E3">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2943E3" w:rsidRPr="007166D8" w:rsidRDefault="002943E3" w:rsidP="002943E3">
      <w:pPr>
        <w:autoSpaceDE w:val="0"/>
        <w:autoSpaceDN w:val="0"/>
        <w:adjustRightInd w:val="0"/>
        <w:spacing w:after="0" w:line="240" w:lineRule="auto"/>
        <w:jc w:val="center"/>
        <w:outlineLvl w:val="2"/>
        <w:rPr>
          <w:rFonts w:ascii="Arial" w:hAnsi="Arial" w:cs="Arial"/>
          <w:b/>
          <w:bCs/>
          <w:sz w:val="24"/>
          <w:szCs w:val="24"/>
          <w:lang w:eastAsia="ru-RU"/>
        </w:rPr>
      </w:pPr>
      <w:r w:rsidRPr="007166D8">
        <w:rPr>
          <w:rFonts w:ascii="Arial" w:hAnsi="Arial" w:cs="Arial"/>
          <w:b/>
          <w:bCs/>
          <w:sz w:val="24"/>
          <w:szCs w:val="24"/>
          <w:lang w:eastAsia="ru-RU"/>
        </w:rPr>
        <w:t>2.10.</w:t>
      </w:r>
      <w:r w:rsidRPr="007166D8">
        <w:rPr>
          <w:rFonts w:ascii="Arial" w:hAnsi="Arial" w:cs="Arial"/>
          <w:b/>
          <w:bCs/>
          <w:sz w:val="24"/>
          <w:szCs w:val="24"/>
          <w:lang w:val="en-US" w:eastAsia="ru-RU"/>
        </w:rPr>
        <w:t> </w:t>
      </w:r>
      <w:r w:rsidRPr="007166D8">
        <w:rPr>
          <w:rFonts w:ascii="Arial" w:hAnsi="Arial" w:cs="Arial"/>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943E3" w:rsidRPr="007166D8" w:rsidRDefault="002943E3" w:rsidP="002943E3">
      <w:pPr>
        <w:autoSpaceDE w:val="0"/>
        <w:autoSpaceDN w:val="0"/>
        <w:adjustRightInd w:val="0"/>
        <w:spacing w:after="0" w:line="240" w:lineRule="auto"/>
        <w:jc w:val="center"/>
        <w:outlineLvl w:val="2"/>
        <w:rPr>
          <w:rFonts w:ascii="Arial" w:hAnsi="Arial" w:cs="Arial"/>
          <w:b/>
          <w:bCs/>
          <w:sz w:val="24"/>
          <w:szCs w:val="24"/>
          <w:lang w:eastAsia="ru-RU"/>
        </w:rPr>
      </w:pPr>
    </w:p>
    <w:p w:rsidR="002943E3" w:rsidRPr="007166D8" w:rsidRDefault="002943E3" w:rsidP="002943E3">
      <w:pPr>
        <w:spacing w:after="0" w:line="240" w:lineRule="auto"/>
        <w:ind w:firstLine="708"/>
        <w:jc w:val="both"/>
        <w:rPr>
          <w:rFonts w:ascii="Arial" w:hAnsi="Arial" w:cs="Arial"/>
          <w:b/>
          <w:bCs/>
          <w:sz w:val="24"/>
          <w:szCs w:val="24"/>
        </w:rPr>
      </w:pPr>
      <w:r w:rsidRPr="007166D8">
        <w:rPr>
          <w:rFonts w:ascii="Arial" w:hAnsi="Arial" w:cs="Arial"/>
          <w:b/>
          <w:bCs/>
          <w:sz w:val="24"/>
          <w:szCs w:val="24"/>
        </w:rPr>
        <w:t>2.10.1 Основания для приостановления предоставления муниципальной услуги</w:t>
      </w:r>
    </w:p>
    <w:p w:rsidR="002943E3" w:rsidRPr="007166D8" w:rsidRDefault="002943E3" w:rsidP="002943E3">
      <w:pPr>
        <w:pStyle w:val="ConsPlusNormal"/>
        <w:widowControl/>
        <w:ind w:firstLine="708"/>
        <w:jc w:val="both"/>
        <w:rPr>
          <w:sz w:val="24"/>
          <w:szCs w:val="24"/>
        </w:rPr>
      </w:pPr>
      <w:r w:rsidRPr="007166D8">
        <w:rPr>
          <w:sz w:val="24"/>
          <w:szCs w:val="24"/>
        </w:rPr>
        <w:t xml:space="preserve">Выплата пенсии за выслугу лет приостанавливается в период нахождения заявителя на муниципальной службе. </w:t>
      </w:r>
    </w:p>
    <w:p w:rsidR="002943E3" w:rsidRPr="007166D8" w:rsidRDefault="002943E3" w:rsidP="002943E3">
      <w:pPr>
        <w:pStyle w:val="ConsPlusNormal"/>
        <w:widowControl/>
        <w:ind w:firstLine="708"/>
        <w:jc w:val="both"/>
        <w:rPr>
          <w:sz w:val="24"/>
          <w:szCs w:val="24"/>
        </w:rPr>
      </w:pPr>
      <w:r w:rsidRPr="007166D8">
        <w:rPr>
          <w:sz w:val="24"/>
          <w:szCs w:val="24"/>
        </w:rPr>
        <w:t xml:space="preserve"> </w:t>
      </w:r>
      <w:proofErr w:type="gramStart"/>
      <w:r w:rsidRPr="007166D8">
        <w:rPr>
          <w:sz w:val="24"/>
          <w:szCs w:val="24"/>
        </w:rPr>
        <w:t xml:space="preserve">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roofErr w:type="gramEnd"/>
    </w:p>
    <w:p w:rsidR="002943E3" w:rsidRPr="007166D8" w:rsidRDefault="002943E3" w:rsidP="002943E3">
      <w:pPr>
        <w:pStyle w:val="ConsPlusNormal"/>
        <w:widowControl/>
        <w:ind w:firstLine="708"/>
        <w:jc w:val="both"/>
        <w:rPr>
          <w:sz w:val="24"/>
          <w:szCs w:val="24"/>
        </w:rPr>
      </w:pPr>
    </w:p>
    <w:p w:rsidR="002943E3" w:rsidRPr="007166D8" w:rsidRDefault="002943E3" w:rsidP="002943E3">
      <w:pPr>
        <w:pStyle w:val="ConsPlusNormal"/>
        <w:jc w:val="center"/>
        <w:rPr>
          <w:b/>
          <w:bCs/>
          <w:sz w:val="24"/>
          <w:szCs w:val="24"/>
        </w:rPr>
      </w:pPr>
      <w:r w:rsidRPr="007166D8">
        <w:rPr>
          <w:b/>
          <w:bCs/>
          <w:sz w:val="24"/>
          <w:szCs w:val="24"/>
        </w:rPr>
        <w:t>2.10.2 Основания для отказа в предоставлении муниципальной услуги</w:t>
      </w:r>
    </w:p>
    <w:p w:rsidR="00C80973" w:rsidRPr="007166D8" w:rsidRDefault="00C80973" w:rsidP="00C80973">
      <w:pPr>
        <w:autoSpaceDE w:val="0"/>
        <w:autoSpaceDN w:val="0"/>
        <w:adjustRightInd w:val="0"/>
        <w:spacing w:after="0" w:line="240" w:lineRule="auto"/>
        <w:ind w:firstLine="539"/>
        <w:jc w:val="both"/>
        <w:rPr>
          <w:rFonts w:ascii="Arial" w:hAnsi="Arial" w:cs="Arial"/>
          <w:sz w:val="24"/>
          <w:szCs w:val="24"/>
          <w:lang w:eastAsia="ru-RU"/>
        </w:rPr>
      </w:pPr>
      <w:r w:rsidRPr="007166D8">
        <w:rPr>
          <w:rFonts w:ascii="Arial" w:hAnsi="Arial" w:cs="Arial"/>
          <w:bCs/>
          <w:sz w:val="24"/>
          <w:szCs w:val="24"/>
        </w:rPr>
        <w:t xml:space="preserve">а) </w:t>
      </w:r>
      <w:r w:rsidRPr="007166D8">
        <w:rPr>
          <w:rFonts w:ascii="Arial" w:hAnsi="Arial" w:cs="Arial"/>
          <w:sz w:val="24"/>
          <w:szCs w:val="24"/>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2943E3" w:rsidRPr="007166D8" w:rsidRDefault="002943E3" w:rsidP="002943E3">
      <w:pPr>
        <w:autoSpaceDE w:val="0"/>
        <w:autoSpaceDN w:val="0"/>
        <w:adjustRightInd w:val="0"/>
        <w:spacing w:after="0" w:line="240" w:lineRule="auto"/>
        <w:ind w:firstLine="539"/>
        <w:jc w:val="both"/>
        <w:rPr>
          <w:rFonts w:ascii="Arial" w:hAnsi="Arial" w:cs="Arial"/>
          <w:sz w:val="24"/>
          <w:szCs w:val="24"/>
          <w:lang w:eastAsia="ru-RU"/>
        </w:rPr>
      </w:pPr>
      <w:r w:rsidRPr="007166D8">
        <w:rPr>
          <w:rFonts w:ascii="Arial" w:hAnsi="Arial" w:cs="Arial"/>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7166D8">
        <w:rPr>
          <w:rFonts w:ascii="Arial" w:hAnsi="Arial" w:cs="Arial"/>
          <w:sz w:val="24"/>
          <w:szCs w:val="24"/>
        </w:rPr>
        <w:t>замещавшие должности муниципальной службы</w:t>
      </w:r>
      <w:r w:rsidRPr="007166D8">
        <w:rPr>
          <w:rFonts w:ascii="Arial" w:hAnsi="Arial" w:cs="Arial"/>
          <w:sz w:val="24"/>
          <w:szCs w:val="24"/>
          <w:lang w:eastAsia="ru-RU"/>
        </w:rPr>
        <w:t>;</w:t>
      </w:r>
    </w:p>
    <w:p w:rsidR="002943E3" w:rsidRPr="007166D8" w:rsidRDefault="002943E3" w:rsidP="002943E3">
      <w:pPr>
        <w:spacing w:after="0" w:line="240" w:lineRule="auto"/>
        <w:ind w:firstLine="539"/>
        <w:jc w:val="both"/>
        <w:rPr>
          <w:rFonts w:ascii="Arial" w:hAnsi="Arial" w:cs="Arial"/>
          <w:sz w:val="24"/>
          <w:szCs w:val="24"/>
          <w:lang w:eastAsia="ru-RU"/>
        </w:rPr>
      </w:pPr>
      <w:proofErr w:type="gramStart"/>
      <w:r w:rsidRPr="007166D8">
        <w:rPr>
          <w:rFonts w:ascii="Arial" w:hAnsi="Arial" w:cs="Arial"/>
          <w:sz w:val="24"/>
          <w:szCs w:val="24"/>
          <w:lang w:eastAsia="ru-RU"/>
        </w:rPr>
        <w:t xml:space="preserve">- </w:t>
      </w:r>
      <w:hyperlink r:id="rId17" w:history="1">
        <w:r w:rsidRPr="007166D8">
          <w:rPr>
            <w:rFonts w:ascii="Arial" w:hAnsi="Arial" w:cs="Arial"/>
            <w:sz w:val="24"/>
            <w:szCs w:val="24"/>
            <w:lang w:eastAsia="ru-RU"/>
          </w:rPr>
          <w:t>абзацем седьмым части 16 статьи 35</w:t>
        </w:r>
      </w:hyperlink>
      <w:r w:rsidRPr="007166D8">
        <w:rPr>
          <w:rFonts w:ascii="Arial" w:hAnsi="Arial" w:cs="Arial"/>
          <w:sz w:val="24"/>
          <w:szCs w:val="24"/>
          <w:lang w:eastAsia="ru-RU"/>
        </w:rPr>
        <w:t xml:space="preserve">, </w:t>
      </w:r>
      <w:hyperlink r:id="rId18" w:history="1">
        <w:r w:rsidRPr="007166D8">
          <w:rPr>
            <w:rFonts w:ascii="Arial" w:hAnsi="Arial" w:cs="Arial"/>
            <w:sz w:val="24"/>
            <w:szCs w:val="24"/>
            <w:lang w:eastAsia="ru-RU"/>
          </w:rPr>
          <w:t>пунктам 2.1</w:t>
        </w:r>
      </w:hyperlink>
      <w:r w:rsidRPr="007166D8">
        <w:rPr>
          <w:rFonts w:ascii="Arial" w:hAnsi="Arial" w:cs="Arial"/>
          <w:sz w:val="24"/>
          <w:szCs w:val="24"/>
          <w:lang w:eastAsia="ru-RU"/>
        </w:rPr>
        <w:t xml:space="preserve">, </w:t>
      </w:r>
      <w:hyperlink r:id="rId19" w:history="1">
        <w:r w:rsidRPr="007166D8">
          <w:rPr>
            <w:rFonts w:ascii="Arial" w:hAnsi="Arial" w:cs="Arial"/>
            <w:sz w:val="24"/>
            <w:szCs w:val="24"/>
            <w:lang w:eastAsia="ru-RU"/>
          </w:rPr>
          <w:t>3</w:t>
        </w:r>
      </w:hyperlink>
      <w:r w:rsidRPr="007166D8">
        <w:rPr>
          <w:rFonts w:ascii="Arial" w:hAnsi="Arial" w:cs="Arial"/>
          <w:sz w:val="24"/>
          <w:szCs w:val="24"/>
          <w:lang w:eastAsia="ru-RU"/>
        </w:rPr>
        <w:t xml:space="preserve">, </w:t>
      </w:r>
      <w:hyperlink r:id="rId20" w:history="1">
        <w:r w:rsidRPr="007166D8">
          <w:rPr>
            <w:rFonts w:ascii="Arial" w:hAnsi="Arial" w:cs="Arial"/>
            <w:sz w:val="24"/>
            <w:szCs w:val="24"/>
            <w:lang w:eastAsia="ru-RU"/>
          </w:rPr>
          <w:t>6</w:t>
        </w:r>
      </w:hyperlink>
      <w:r w:rsidRPr="007166D8">
        <w:rPr>
          <w:rFonts w:ascii="Arial" w:hAnsi="Arial" w:cs="Arial"/>
          <w:sz w:val="24"/>
          <w:szCs w:val="24"/>
          <w:lang w:eastAsia="ru-RU"/>
        </w:rPr>
        <w:t xml:space="preserve"> - </w:t>
      </w:r>
      <w:hyperlink r:id="rId21" w:history="1">
        <w:r w:rsidRPr="007166D8">
          <w:rPr>
            <w:rFonts w:ascii="Arial" w:hAnsi="Arial" w:cs="Arial"/>
            <w:sz w:val="24"/>
            <w:szCs w:val="24"/>
            <w:lang w:eastAsia="ru-RU"/>
          </w:rPr>
          <w:t>9 части 6</w:t>
        </w:r>
      </w:hyperlink>
      <w:r w:rsidRPr="007166D8">
        <w:rPr>
          <w:rFonts w:ascii="Arial" w:hAnsi="Arial" w:cs="Arial"/>
          <w:sz w:val="24"/>
          <w:szCs w:val="24"/>
          <w:lang w:eastAsia="ru-RU"/>
        </w:rPr>
        <w:t xml:space="preserve">, </w:t>
      </w:r>
      <w:hyperlink r:id="rId22" w:history="1">
        <w:r w:rsidRPr="007166D8">
          <w:rPr>
            <w:rFonts w:ascii="Arial" w:hAnsi="Arial" w:cs="Arial"/>
            <w:sz w:val="24"/>
            <w:szCs w:val="24"/>
            <w:lang w:eastAsia="ru-RU"/>
          </w:rPr>
          <w:t>части 6.1 статьи 36</w:t>
        </w:r>
      </w:hyperlink>
      <w:r w:rsidRPr="007166D8">
        <w:rPr>
          <w:rFonts w:ascii="Arial" w:hAnsi="Arial" w:cs="Arial"/>
          <w:sz w:val="24"/>
          <w:szCs w:val="24"/>
          <w:lang w:eastAsia="ru-RU"/>
        </w:rPr>
        <w:t xml:space="preserve">, </w:t>
      </w:r>
      <w:hyperlink r:id="rId23" w:history="1">
        <w:r w:rsidRPr="007166D8">
          <w:rPr>
            <w:rFonts w:ascii="Arial" w:hAnsi="Arial" w:cs="Arial"/>
            <w:sz w:val="24"/>
            <w:szCs w:val="24"/>
            <w:lang w:eastAsia="ru-RU"/>
          </w:rPr>
          <w:t>части 7.1</w:t>
        </w:r>
      </w:hyperlink>
      <w:r w:rsidRPr="007166D8">
        <w:rPr>
          <w:rFonts w:ascii="Arial" w:hAnsi="Arial" w:cs="Arial"/>
          <w:sz w:val="24"/>
          <w:szCs w:val="24"/>
          <w:lang w:eastAsia="ru-RU"/>
        </w:rPr>
        <w:t xml:space="preserve">, </w:t>
      </w:r>
      <w:hyperlink r:id="rId24" w:history="1">
        <w:r w:rsidRPr="007166D8">
          <w:rPr>
            <w:rFonts w:ascii="Arial" w:hAnsi="Arial" w:cs="Arial"/>
            <w:sz w:val="24"/>
            <w:szCs w:val="24"/>
            <w:lang w:eastAsia="ru-RU"/>
          </w:rPr>
          <w:t>пунктам 5</w:t>
        </w:r>
      </w:hyperlink>
      <w:r w:rsidRPr="007166D8">
        <w:rPr>
          <w:rFonts w:ascii="Arial" w:hAnsi="Arial" w:cs="Arial"/>
          <w:sz w:val="24"/>
          <w:szCs w:val="24"/>
          <w:lang w:eastAsia="ru-RU"/>
        </w:rPr>
        <w:t xml:space="preserve"> - </w:t>
      </w:r>
      <w:hyperlink r:id="rId25" w:history="1">
        <w:r w:rsidRPr="007166D8">
          <w:rPr>
            <w:rFonts w:ascii="Arial" w:hAnsi="Arial" w:cs="Arial"/>
            <w:sz w:val="24"/>
            <w:szCs w:val="24"/>
            <w:lang w:eastAsia="ru-RU"/>
          </w:rPr>
          <w:t>8 части 10</w:t>
        </w:r>
      </w:hyperlink>
      <w:r w:rsidRPr="007166D8">
        <w:rPr>
          <w:rFonts w:ascii="Arial" w:hAnsi="Arial" w:cs="Arial"/>
          <w:sz w:val="24"/>
          <w:szCs w:val="24"/>
          <w:lang w:eastAsia="ru-RU"/>
        </w:rPr>
        <w:t xml:space="preserve">, </w:t>
      </w:r>
      <w:hyperlink r:id="rId26" w:history="1">
        <w:r w:rsidRPr="007166D8">
          <w:rPr>
            <w:rFonts w:ascii="Arial" w:hAnsi="Arial" w:cs="Arial"/>
            <w:sz w:val="24"/>
            <w:szCs w:val="24"/>
            <w:lang w:eastAsia="ru-RU"/>
          </w:rPr>
          <w:t>части 10.1 статьи 40</w:t>
        </w:r>
      </w:hyperlink>
      <w:r w:rsidRPr="007166D8">
        <w:rPr>
          <w:rFonts w:ascii="Arial" w:hAnsi="Arial" w:cs="Arial"/>
          <w:sz w:val="24"/>
          <w:szCs w:val="24"/>
          <w:lang w:eastAsia="ru-RU"/>
        </w:rPr>
        <w:t xml:space="preserve">, </w:t>
      </w:r>
      <w:hyperlink r:id="rId27" w:history="1">
        <w:r w:rsidRPr="007166D8">
          <w:rPr>
            <w:rFonts w:ascii="Arial" w:hAnsi="Arial" w:cs="Arial"/>
            <w:sz w:val="24"/>
            <w:szCs w:val="24"/>
            <w:lang w:eastAsia="ru-RU"/>
          </w:rPr>
          <w:t>части 1</w:t>
        </w:r>
      </w:hyperlink>
      <w:r w:rsidRPr="007166D8">
        <w:rPr>
          <w:rFonts w:ascii="Arial" w:hAnsi="Arial" w:cs="Arial"/>
          <w:sz w:val="24"/>
          <w:szCs w:val="24"/>
          <w:lang w:eastAsia="ru-RU"/>
        </w:rPr>
        <w:t xml:space="preserve"> и </w:t>
      </w:r>
      <w:hyperlink r:id="rId28" w:history="1">
        <w:r w:rsidRPr="007166D8">
          <w:rPr>
            <w:rFonts w:ascii="Arial" w:hAnsi="Arial" w:cs="Arial"/>
            <w:sz w:val="24"/>
            <w:szCs w:val="24"/>
            <w:lang w:eastAsia="ru-RU"/>
          </w:rPr>
          <w:t>2 статьи 73</w:t>
        </w:r>
      </w:hyperlink>
      <w:r w:rsidRPr="007166D8">
        <w:rPr>
          <w:rFonts w:ascii="Arial" w:hAnsi="Arial" w:cs="Arial"/>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7166D8">
        <w:rPr>
          <w:rFonts w:ascii="Arial" w:hAnsi="Arial" w:cs="Arial"/>
          <w:sz w:val="24"/>
          <w:szCs w:val="24"/>
        </w:rPr>
        <w:t>лиц, замещавшие выборные должности</w:t>
      </w:r>
      <w:r w:rsidRPr="007166D8">
        <w:rPr>
          <w:rFonts w:ascii="Arial" w:hAnsi="Arial" w:cs="Arial"/>
          <w:sz w:val="24"/>
          <w:szCs w:val="24"/>
          <w:lang w:eastAsia="ru-RU"/>
        </w:rPr>
        <w:t>;</w:t>
      </w:r>
      <w:proofErr w:type="gramEnd"/>
    </w:p>
    <w:p w:rsidR="002943E3" w:rsidRPr="007166D8" w:rsidRDefault="002943E3" w:rsidP="002943E3">
      <w:pPr>
        <w:autoSpaceDE w:val="0"/>
        <w:autoSpaceDN w:val="0"/>
        <w:adjustRightInd w:val="0"/>
        <w:spacing w:after="0" w:line="240" w:lineRule="auto"/>
        <w:ind w:firstLine="539"/>
        <w:jc w:val="both"/>
        <w:rPr>
          <w:rFonts w:ascii="Arial" w:hAnsi="Arial" w:cs="Arial"/>
          <w:sz w:val="24"/>
          <w:szCs w:val="24"/>
          <w:lang w:eastAsia="ru-RU"/>
        </w:rPr>
      </w:pPr>
      <w:r w:rsidRPr="007166D8">
        <w:rPr>
          <w:rFonts w:ascii="Arial" w:hAnsi="Arial" w:cs="Arial"/>
          <w:sz w:val="24"/>
          <w:szCs w:val="24"/>
          <w:lang w:eastAsia="ru-RU"/>
        </w:rPr>
        <w:t xml:space="preserve">б) недостоверность сведений, содержащихся в заявлении и (или) документах, предусмотренных </w:t>
      </w:r>
      <w:hyperlink r:id="rId29" w:history="1">
        <w:r w:rsidRPr="007166D8">
          <w:rPr>
            <w:rFonts w:ascii="Arial" w:hAnsi="Arial" w:cs="Arial"/>
            <w:sz w:val="24"/>
            <w:szCs w:val="24"/>
            <w:lang w:eastAsia="ru-RU"/>
          </w:rPr>
          <w:t>2.6.1</w:t>
        </w:r>
      </w:hyperlink>
      <w:r w:rsidRPr="007166D8">
        <w:rPr>
          <w:rFonts w:ascii="Arial" w:hAnsi="Arial" w:cs="Arial"/>
          <w:sz w:val="24"/>
          <w:szCs w:val="24"/>
          <w:lang w:eastAsia="ru-RU"/>
        </w:rPr>
        <w:t xml:space="preserve"> настоящего административного регламента.</w:t>
      </w:r>
    </w:p>
    <w:p w:rsidR="002943E3" w:rsidRPr="007166D8" w:rsidRDefault="002943E3" w:rsidP="002943E3">
      <w:pPr>
        <w:autoSpaceDE w:val="0"/>
        <w:autoSpaceDN w:val="0"/>
        <w:adjustRightInd w:val="0"/>
        <w:spacing w:after="0" w:line="240" w:lineRule="auto"/>
        <w:ind w:firstLine="539"/>
        <w:jc w:val="both"/>
        <w:rPr>
          <w:rFonts w:ascii="Arial" w:hAnsi="Arial" w:cs="Arial"/>
          <w:sz w:val="24"/>
          <w:szCs w:val="24"/>
          <w:lang w:eastAsia="ru-RU"/>
        </w:rPr>
      </w:pPr>
      <w:r w:rsidRPr="007166D8">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2943E3" w:rsidRPr="007166D8" w:rsidRDefault="002943E3" w:rsidP="002943E3">
      <w:pPr>
        <w:pStyle w:val="ConsPlusNormal"/>
        <w:widowControl/>
        <w:ind w:firstLine="708"/>
        <w:jc w:val="both"/>
        <w:rPr>
          <w:sz w:val="24"/>
          <w:szCs w:val="24"/>
        </w:rPr>
      </w:pPr>
    </w:p>
    <w:p w:rsidR="002943E3" w:rsidRPr="007166D8" w:rsidRDefault="002943E3" w:rsidP="002943E3">
      <w:pPr>
        <w:spacing w:after="0" w:line="240" w:lineRule="auto"/>
        <w:jc w:val="both"/>
        <w:rPr>
          <w:rFonts w:ascii="Arial" w:hAnsi="Arial" w:cs="Arial"/>
          <w:sz w:val="24"/>
          <w:szCs w:val="24"/>
        </w:rPr>
      </w:pPr>
      <w:r w:rsidRPr="007166D8">
        <w:rPr>
          <w:rFonts w:ascii="Arial" w:hAnsi="Arial" w:cs="Arial"/>
          <w:sz w:val="24"/>
          <w:szCs w:val="24"/>
        </w:rPr>
        <w:tab/>
      </w:r>
    </w:p>
    <w:p w:rsidR="002943E3" w:rsidRPr="007166D8" w:rsidRDefault="002943E3" w:rsidP="002943E3">
      <w:pPr>
        <w:widowControl w:val="0"/>
        <w:autoSpaceDE w:val="0"/>
        <w:autoSpaceDN w:val="0"/>
        <w:adjustRightInd w:val="0"/>
        <w:spacing w:after="0" w:line="240" w:lineRule="auto"/>
        <w:ind w:firstLine="708"/>
        <w:outlineLvl w:val="4"/>
        <w:rPr>
          <w:rFonts w:ascii="Arial" w:hAnsi="Arial" w:cs="Arial"/>
          <w:b/>
          <w:bCs/>
          <w:sz w:val="24"/>
          <w:szCs w:val="24"/>
          <w:lang w:eastAsia="ru-RU"/>
        </w:rPr>
      </w:pPr>
      <w:r w:rsidRPr="007166D8">
        <w:rPr>
          <w:rFonts w:ascii="Arial"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943E3" w:rsidRPr="007166D8" w:rsidRDefault="002943E3" w:rsidP="002943E3">
      <w:pPr>
        <w:autoSpaceDE w:val="0"/>
        <w:autoSpaceDN w:val="0"/>
        <w:adjustRightInd w:val="0"/>
        <w:spacing w:after="0" w:line="240" w:lineRule="auto"/>
        <w:ind w:firstLine="540"/>
        <w:jc w:val="both"/>
        <w:rPr>
          <w:rFonts w:ascii="Arial" w:hAnsi="Arial" w:cs="Arial"/>
          <w:sz w:val="24"/>
          <w:szCs w:val="24"/>
        </w:rPr>
      </w:pPr>
      <w:r w:rsidRPr="007166D8">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943E3" w:rsidRPr="007166D8" w:rsidRDefault="002943E3" w:rsidP="002943E3">
      <w:pPr>
        <w:autoSpaceDE w:val="0"/>
        <w:autoSpaceDN w:val="0"/>
        <w:adjustRightInd w:val="0"/>
        <w:spacing w:after="0" w:line="240" w:lineRule="auto"/>
        <w:ind w:firstLine="540"/>
        <w:jc w:val="both"/>
        <w:rPr>
          <w:rFonts w:ascii="Arial" w:hAnsi="Arial" w:cs="Arial"/>
          <w:sz w:val="24"/>
          <w:szCs w:val="24"/>
        </w:rPr>
      </w:pPr>
    </w:p>
    <w:p w:rsidR="002943E3" w:rsidRPr="007166D8" w:rsidRDefault="002943E3" w:rsidP="002943E3">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7166D8">
        <w:rPr>
          <w:rFonts w:ascii="Arial" w:hAnsi="Arial" w:cs="Arial"/>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2943E3" w:rsidRPr="007166D8" w:rsidRDefault="002943E3" w:rsidP="002943E3">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7166D8">
        <w:rPr>
          <w:rFonts w:ascii="Arial" w:hAnsi="Arial" w:cs="Arial"/>
          <w:b/>
          <w:bCs/>
          <w:sz w:val="24"/>
          <w:szCs w:val="24"/>
          <w:lang w:eastAsia="ru-RU"/>
        </w:rPr>
        <w:t>услуги</w:t>
      </w:r>
    </w:p>
    <w:p w:rsidR="002943E3" w:rsidRPr="007166D8" w:rsidRDefault="002943E3" w:rsidP="002943E3">
      <w:pPr>
        <w:widowControl w:val="0"/>
        <w:autoSpaceDE w:val="0"/>
        <w:autoSpaceDN w:val="0"/>
        <w:adjustRightInd w:val="0"/>
        <w:spacing w:after="0" w:line="240" w:lineRule="auto"/>
        <w:ind w:firstLine="709"/>
        <w:jc w:val="both"/>
        <w:rPr>
          <w:rFonts w:ascii="Arial" w:hAnsi="Arial" w:cs="Arial"/>
          <w:sz w:val="24"/>
          <w:szCs w:val="24"/>
          <w:lang w:eastAsia="ru-RU"/>
        </w:rPr>
      </w:pPr>
    </w:p>
    <w:p w:rsidR="002943E3" w:rsidRPr="007166D8" w:rsidRDefault="002943E3" w:rsidP="002943E3">
      <w:pPr>
        <w:tabs>
          <w:tab w:val="left" w:pos="709"/>
        </w:tabs>
        <w:spacing w:line="100" w:lineRule="atLeast"/>
        <w:ind w:firstLine="709"/>
        <w:jc w:val="both"/>
        <w:rPr>
          <w:rFonts w:ascii="Arial" w:hAnsi="Arial" w:cs="Arial"/>
          <w:kern w:val="1"/>
          <w:sz w:val="24"/>
          <w:szCs w:val="24"/>
        </w:rPr>
      </w:pPr>
      <w:r w:rsidRPr="007166D8">
        <w:rPr>
          <w:rFonts w:ascii="Arial" w:hAnsi="Arial" w:cs="Arial"/>
          <w:kern w:val="1"/>
          <w:sz w:val="24"/>
          <w:szCs w:val="24"/>
        </w:rPr>
        <w:t>Муниципальная услуга предоставляется без взимания государственной пошлины или иной платы.</w:t>
      </w:r>
    </w:p>
    <w:p w:rsidR="002943E3" w:rsidRPr="007166D8" w:rsidRDefault="002943E3" w:rsidP="002943E3">
      <w:pPr>
        <w:tabs>
          <w:tab w:val="left" w:pos="0"/>
        </w:tabs>
        <w:spacing w:after="0" w:line="240" w:lineRule="auto"/>
        <w:jc w:val="both"/>
        <w:rPr>
          <w:rFonts w:ascii="Arial" w:hAnsi="Arial" w:cs="Arial"/>
          <w:sz w:val="24"/>
          <w:szCs w:val="24"/>
        </w:rPr>
      </w:pPr>
      <w:r w:rsidRPr="007166D8">
        <w:rPr>
          <w:rFonts w:ascii="Arial" w:hAnsi="Arial" w:cs="Arial"/>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2943E3" w:rsidRPr="007166D8" w:rsidRDefault="002943E3" w:rsidP="002943E3">
      <w:pPr>
        <w:tabs>
          <w:tab w:val="left" w:pos="709"/>
        </w:tabs>
        <w:spacing w:line="100" w:lineRule="atLeast"/>
        <w:ind w:firstLine="709"/>
        <w:jc w:val="both"/>
        <w:rPr>
          <w:rFonts w:ascii="Arial" w:hAnsi="Arial" w:cs="Arial"/>
          <w:sz w:val="24"/>
          <w:szCs w:val="24"/>
          <w:lang w:eastAsia="ru-RU"/>
        </w:rPr>
      </w:pPr>
    </w:p>
    <w:p w:rsidR="002943E3" w:rsidRPr="007166D8" w:rsidRDefault="002943E3" w:rsidP="002943E3">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r w:rsidRPr="007166D8">
        <w:rPr>
          <w:rFonts w:ascii="Arial" w:hAnsi="Arial" w:cs="Arial"/>
          <w:b/>
          <w:bCs/>
          <w:sz w:val="24"/>
          <w:szCs w:val="24"/>
          <w:lang w:eastAsia="ru-RU"/>
        </w:rPr>
        <w:t>2.13.</w:t>
      </w:r>
      <w:r w:rsidRPr="007166D8">
        <w:rPr>
          <w:rFonts w:ascii="Arial" w:hAnsi="Arial" w:cs="Arial"/>
          <w:sz w:val="24"/>
          <w:szCs w:val="24"/>
          <w:lang w:eastAsia="ru-RU"/>
        </w:rPr>
        <w:t xml:space="preserve"> </w:t>
      </w:r>
      <w:r w:rsidRPr="007166D8">
        <w:rPr>
          <w:rFonts w:ascii="Arial" w:hAnsi="Arial" w:cs="Arial"/>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943E3" w:rsidRPr="007166D8" w:rsidRDefault="002943E3" w:rsidP="002943E3">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2943E3" w:rsidRPr="007166D8" w:rsidRDefault="002943E3" w:rsidP="002943E3">
      <w:pPr>
        <w:autoSpaceDE w:val="0"/>
        <w:autoSpaceDN w:val="0"/>
        <w:adjustRightInd w:val="0"/>
        <w:spacing w:after="0" w:line="240" w:lineRule="auto"/>
        <w:ind w:firstLine="540"/>
        <w:jc w:val="both"/>
        <w:rPr>
          <w:rFonts w:ascii="Arial" w:hAnsi="Arial" w:cs="Arial"/>
          <w:sz w:val="24"/>
          <w:szCs w:val="24"/>
        </w:rPr>
      </w:pPr>
      <w:r w:rsidRPr="007166D8">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943E3" w:rsidRPr="007166D8" w:rsidRDefault="002943E3" w:rsidP="002943E3">
      <w:pPr>
        <w:autoSpaceDE w:val="0"/>
        <w:autoSpaceDN w:val="0"/>
        <w:adjustRightInd w:val="0"/>
        <w:spacing w:after="0" w:line="240" w:lineRule="auto"/>
        <w:ind w:firstLine="540"/>
        <w:jc w:val="both"/>
        <w:rPr>
          <w:rFonts w:ascii="Arial" w:hAnsi="Arial" w:cs="Arial"/>
          <w:sz w:val="24"/>
          <w:szCs w:val="24"/>
        </w:rPr>
      </w:pPr>
    </w:p>
    <w:p w:rsidR="002943E3" w:rsidRPr="007166D8" w:rsidRDefault="002943E3" w:rsidP="002943E3">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7166D8">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943E3" w:rsidRPr="007166D8" w:rsidRDefault="002943E3" w:rsidP="002943E3">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C80973" w:rsidRPr="007166D8" w:rsidRDefault="00C80973" w:rsidP="00C80973">
      <w:pPr>
        <w:widowControl w:val="0"/>
        <w:autoSpaceDE w:val="0"/>
        <w:autoSpaceDN w:val="0"/>
        <w:adjustRightInd w:val="0"/>
        <w:spacing w:after="0" w:line="240" w:lineRule="auto"/>
        <w:ind w:firstLine="567"/>
        <w:jc w:val="both"/>
        <w:rPr>
          <w:rFonts w:ascii="Arial" w:hAnsi="Arial" w:cs="Arial"/>
          <w:sz w:val="24"/>
          <w:szCs w:val="24"/>
          <w:lang w:eastAsia="ru-RU"/>
        </w:rPr>
      </w:pPr>
      <w:r w:rsidRPr="007166D8">
        <w:rPr>
          <w:rFonts w:ascii="Arial" w:hAnsi="Arial" w:cs="Arial"/>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C80973" w:rsidRPr="007166D8" w:rsidRDefault="00C80973" w:rsidP="00C80973">
      <w:pPr>
        <w:widowControl w:val="0"/>
        <w:autoSpaceDE w:val="0"/>
        <w:autoSpaceDN w:val="0"/>
        <w:adjustRightInd w:val="0"/>
        <w:spacing w:after="0" w:line="240" w:lineRule="auto"/>
        <w:jc w:val="both"/>
        <w:rPr>
          <w:rFonts w:ascii="Arial" w:hAnsi="Arial" w:cs="Arial"/>
          <w:sz w:val="24"/>
          <w:szCs w:val="24"/>
          <w:lang w:eastAsia="ru-RU"/>
        </w:rPr>
      </w:pPr>
    </w:p>
    <w:p w:rsidR="002943E3" w:rsidRPr="007166D8" w:rsidRDefault="002943E3" w:rsidP="002943E3">
      <w:pPr>
        <w:widowControl w:val="0"/>
        <w:autoSpaceDE w:val="0"/>
        <w:autoSpaceDN w:val="0"/>
        <w:adjustRightInd w:val="0"/>
        <w:spacing w:after="0" w:line="240" w:lineRule="auto"/>
        <w:rPr>
          <w:rFonts w:ascii="Arial" w:hAnsi="Arial" w:cs="Arial"/>
          <w:sz w:val="24"/>
          <w:szCs w:val="24"/>
          <w:lang w:eastAsia="ru-RU"/>
        </w:rPr>
      </w:pPr>
    </w:p>
    <w:p w:rsidR="002943E3" w:rsidRPr="007166D8" w:rsidRDefault="002943E3" w:rsidP="002943E3">
      <w:pPr>
        <w:widowControl w:val="0"/>
        <w:autoSpaceDE w:val="0"/>
        <w:autoSpaceDN w:val="0"/>
        <w:adjustRightInd w:val="0"/>
        <w:spacing w:after="0" w:line="240" w:lineRule="auto"/>
        <w:jc w:val="both"/>
        <w:rPr>
          <w:rFonts w:ascii="Arial" w:hAnsi="Arial" w:cs="Arial"/>
          <w:sz w:val="24"/>
          <w:szCs w:val="24"/>
          <w:lang w:eastAsia="ru-RU"/>
        </w:rPr>
      </w:pPr>
    </w:p>
    <w:p w:rsidR="002943E3" w:rsidRPr="007166D8" w:rsidRDefault="002943E3" w:rsidP="002943E3">
      <w:pPr>
        <w:widowControl w:val="0"/>
        <w:autoSpaceDE w:val="0"/>
        <w:autoSpaceDN w:val="0"/>
        <w:adjustRightInd w:val="0"/>
        <w:spacing w:after="0" w:line="240" w:lineRule="auto"/>
        <w:ind w:firstLine="709"/>
        <w:jc w:val="both"/>
        <w:rPr>
          <w:rFonts w:ascii="Arial" w:hAnsi="Arial" w:cs="Arial"/>
          <w:b/>
          <w:bCs/>
          <w:sz w:val="24"/>
          <w:szCs w:val="24"/>
          <w:lang w:eastAsia="ru-RU"/>
        </w:rPr>
      </w:pPr>
      <w:r w:rsidRPr="007166D8">
        <w:rPr>
          <w:rFonts w:ascii="Arial" w:hAnsi="Arial" w:cs="Arial"/>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943E3" w:rsidRPr="007166D8" w:rsidRDefault="002943E3" w:rsidP="002943E3">
      <w:pPr>
        <w:widowControl w:val="0"/>
        <w:autoSpaceDE w:val="0"/>
        <w:autoSpaceDN w:val="0"/>
        <w:adjustRightInd w:val="0"/>
        <w:spacing w:after="0" w:line="240" w:lineRule="auto"/>
        <w:rPr>
          <w:rFonts w:ascii="Arial" w:hAnsi="Arial" w:cs="Arial"/>
          <w:b/>
          <w:bCs/>
          <w:sz w:val="24"/>
          <w:szCs w:val="24"/>
          <w:lang w:eastAsia="ru-RU"/>
        </w:rPr>
      </w:pPr>
    </w:p>
    <w:p w:rsidR="002943E3" w:rsidRPr="007166D8" w:rsidRDefault="002943E3" w:rsidP="002943E3">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7166D8">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2943E3" w:rsidRPr="007166D8" w:rsidRDefault="002943E3" w:rsidP="002943E3">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7166D8">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943E3" w:rsidRPr="007166D8" w:rsidRDefault="002943E3" w:rsidP="002943E3">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7166D8">
        <w:rPr>
          <w:rFonts w:ascii="Arial" w:hAnsi="Arial" w:cs="Arial"/>
          <w:sz w:val="24"/>
          <w:szCs w:val="24"/>
        </w:rPr>
        <w:t>2.15.3.Специалист, ответственный за прием документов:</w:t>
      </w:r>
    </w:p>
    <w:p w:rsidR="002943E3" w:rsidRPr="007166D8" w:rsidRDefault="002943E3" w:rsidP="002943E3">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7166D8">
        <w:rPr>
          <w:rFonts w:ascii="Arial" w:hAnsi="Arial" w:cs="Arial"/>
          <w:sz w:val="24"/>
          <w:szCs w:val="24"/>
        </w:rPr>
        <w:t>- проверяет документы на соответствие п.2.6. настоящего административного регламента;</w:t>
      </w:r>
    </w:p>
    <w:p w:rsidR="002943E3" w:rsidRPr="007166D8" w:rsidRDefault="002943E3" w:rsidP="002943E3">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7166D8">
        <w:rPr>
          <w:rFonts w:ascii="Arial" w:hAnsi="Arial" w:cs="Arial"/>
          <w:sz w:val="24"/>
          <w:szCs w:val="24"/>
        </w:rPr>
        <w:t>- при необходимости оказывает помощь заявителю в оформлении заявления;</w:t>
      </w:r>
    </w:p>
    <w:p w:rsidR="002943E3" w:rsidRPr="007166D8" w:rsidRDefault="002943E3" w:rsidP="002943E3">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7166D8">
        <w:rPr>
          <w:rFonts w:ascii="Arial" w:hAnsi="Arial" w:cs="Arial"/>
          <w:sz w:val="24"/>
          <w:szCs w:val="24"/>
        </w:rPr>
        <w:t>- при необходимости заверяет  копии документов;</w:t>
      </w:r>
    </w:p>
    <w:p w:rsidR="002943E3" w:rsidRPr="007166D8" w:rsidRDefault="002943E3" w:rsidP="002943E3">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7166D8">
        <w:rPr>
          <w:rFonts w:ascii="Arial" w:hAnsi="Arial" w:cs="Arial"/>
          <w:sz w:val="24"/>
          <w:szCs w:val="24"/>
        </w:rPr>
        <w:t>- регистрирует заявление с прилагаемыми документами;</w:t>
      </w:r>
    </w:p>
    <w:p w:rsidR="002943E3" w:rsidRPr="007166D8" w:rsidRDefault="002943E3" w:rsidP="002943E3">
      <w:pPr>
        <w:widowControl w:val="0"/>
        <w:tabs>
          <w:tab w:val="left" w:pos="540"/>
        </w:tabs>
        <w:autoSpaceDE w:val="0"/>
        <w:autoSpaceDN w:val="0"/>
        <w:adjustRightInd w:val="0"/>
        <w:spacing w:after="0" w:line="240" w:lineRule="auto"/>
        <w:jc w:val="both"/>
        <w:rPr>
          <w:rFonts w:ascii="Arial" w:hAnsi="Arial" w:cs="Arial"/>
          <w:sz w:val="24"/>
          <w:szCs w:val="24"/>
        </w:rPr>
      </w:pPr>
      <w:r w:rsidRPr="007166D8">
        <w:rPr>
          <w:rFonts w:ascii="Arial" w:hAnsi="Arial" w:cs="Arial"/>
          <w:sz w:val="24"/>
          <w:szCs w:val="24"/>
        </w:rPr>
        <w:tab/>
        <w:t>- сообщает заявителю о сроке  предоставления муниципальной услуги.</w:t>
      </w:r>
    </w:p>
    <w:p w:rsidR="002943E3" w:rsidRPr="007166D8" w:rsidRDefault="002943E3" w:rsidP="002943E3">
      <w:pPr>
        <w:autoSpaceDE w:val="0"/>
        <w:autoSpaceDN w:val="0"/>
        <w:adjustRightInd w:val="0"/>
        <w:spacing w:after="0" w:line="240" w:lineRule="auto"/>
        <w:jc w:val="both"/>
        <w:outlineLvl w:val="2"/>
        <w:rPr>
          <w:rFonts w:ascii="Arial" w:hAnsi="Arial" w:cs="Arial"/>
          <w:sz w:val="24"/>
          <w:szCs w:val="24"/>
          <w:lang w:eastAsia="ru-RU"/>
        </w:rPr>
      </w:pPr>
    </w:p>
    <w:p w:rsidR="002943E3" w:rsidRPr="007166D8" w:rsidRDefault="002943E3" w:rsidP="002943E3">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7166D8">
        <w:rPr>
          <w:rFonts w:ascii="Arial" w:hAnsi="Arial" w:cs="Arial"/>
          <w:b/>
          <w:bCs/>
          <w:sz w:val="24"/>
          <w:szCs w:val="24"/>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7166D8">
        <w:rPr>
          <w:rFonts w:ascii="Arial" w:hAnsi="Arial" w:cs="Arial"/>
          <w:b/>
          <w:bCs/>
          <w:sz w:val="24"/>
          <w:szCs w:val="24"/>
          <w:lang w:eastAsia="ru-RU"/>
        </w:rPr>
        <w:t>мультимедийной</w:t>
      </w:r>
      <w:proofErr w:type="spellEnd"/>
      <w:r w:rsidRPr="007166D8">
        <w:rPr>
          <w:rFonts w:ascii="Arial" w:hAnsi="Arial" w:cs="Arial"/>
          <w:b/>
          <w:bCs/>
          <w:sz w:val="24"/>
          <w:szCs w:val="24"/>
          <w:lang w:eastAsia="ru-RU"/>
        </w:rPr>
        <w:t xml:space="preserve"> информации о порядке предоставления таких услуг</w:t>
      </w:r>
    </w:p>
    <w:p w:rsidR="002943E3" w:rsidRPr="007166D8" w:rsidRDefault="002943E3" w:rsidP="002943E3">
      <w:pPr>
        <w:pStyle w:val="af8"/>
        <w:spacing w:after="0" w:line="240" w:lineRule="auto"/>
        <w:jc w:val="both"/>
        <w:rPr>
          <w:rFonts w:ascii="Arial" w:hAnsi="Arial" w:cs="Arial"/>
          <w:color w:val="auto"/>
          <w:sz w:val="24"/>
          <w:szCs w:val="24"/>
        </w:rPr>
      </w:pPr>
    </w:p>
    <w:p w:rsidR="002943E3" w:rsidRPr="007166D8" w:rsidRDefault="002943E3" w:rsidP="002943E3">
      <w:pPr>
        <w:autoSpaceDE w:val="0"/>
        <w:autoSpaceDN w:val="0"/>
        <w:adjustRightInd w:val="0"/>
        <w:spacing w:after="0" w:line="240" w:lineRule="auto"/>
        <w:ind w:firstLine="539"/>
        <w:jc w:val="both"/>
        <w:rPr>
          <w:rFonts w:ascii="Arial" w:hAnsi="Arial" w:cs="Arial"/>
          <w:sz w:val="24"/>
          <w:szCs w:val="24"/>
          <w:lang w:eastAsia="ru-RU"/>
        </w:rPr>
      </w:pPr>
      <w:r w:rsidRPr="007166D8">
        <w:rPr>
          <w:rFonts w:ascii="Arial" w:hAnsi="Arial" w:cs="Arial"/>
          <w:sz w:val="24"/>
          <w:szCs w:val="24"/>
          <w:lang w:eastAsia="ru-RU"/>
        </w:rPr>
        <w:t xml:space="preserve">2.16.1. </w:t>
      </w:r>
      <w:proofErr w:type="gramStart"/>
      <w:r w:rsidRPr="007166D8">
        <w:rPr>
          <w:rFonts w:ascii="Arial" w:hAnsi="Arial" w:cs="Arial"/>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7166D8">
        <w:rPr>
          <w:rFonts w:ascii="Arial" w:hAnsi="Arial" w:cs="Arial"/>
          <w:sz w:val="24"/>
          <w:szCs w:val="24"/>
          <w:lang w:eastAsia="ru-RU"/>
        </w:rPr>
        <w:t xml:space="preserve"> защите инвалидов.</w:t>
      </w:r>
    </w:p>
    <w:p w:rsidR="002943E3" w:rsidRPr="007166D8" w:rsidRDefault="002943E3" w:rsidP="002943E3">
      <w:pPr>
        <w:autoSpaceDE w:val="0"/>
        <w:autoSpaceDN w:val="0"/>
        <w:adjustRightInd w:val="0"/>
        <w:spacing w:after="0" w:line="240" w:lineRule="auto"/>
        <w:ind w:firstLine="539"/>
        <w:jc w:val="both"/>
        <w:rPr>
          <w:rFonts w:ascii="Arial" w:hAnsi="Arial" w:cs="Arial"/>
          <w:sz w:val="24"/>
          <w:szCs w:val="24"/>
          <w:lang w:eastAsia="ru-RU"/>
        </w:rPr>
      </w:pPr>
      <w:r w:rsidRPr="007166D8">
        <w:rPr>
          <w:rFonts w:ascii="Arial" w:hAnsi="Arial" w:cs="Arial"/>
          <w:sz w:val="24"/>
          <w:szCs w:val="24"/>
          <w:lang w:eastAsia="ru-RU"/>
        </w:rPr>
        <w:t>Места ожидания и приема заявителей оборудуются стульями и (или) кресельными секциями, и (или) скамьями.</w:t>
      </w:r>
    </w:p>
    <w:p w:rsidR="002943E3" w:rsidRPr="007166D8" w:rsidRDefault="002943E3" w:rsidP="002943E3">
      <w:pPr>
        <w:autoSpaceDE w:val="0"/>
        <w:autoSpaceDN w:val="0"/>
        <w:adjustRightInd w:val="0"/>
        <w:spacing w:after="0" w:line="240" w:lineRule="auto"/>
        <w:ind w:firstLine="539"/>
        <w:jc w:val="both"/>
        <w:rPr>
          <w:rFonts w:ascii="Arial" w:hAnsi="Arial" w:cs="Arial"/>
          <w:sz w:val="24"/>
          <w:szCs w:val="24"/>
          <w:lang w:eastAsia="ru-RU"/>
        </w:rPr>
      </w:pPr>
      <w:r w:rsidRPr="007166D8">
        <w:rPr>
          <w:rFonts w:ascii="Arial" w:hAnsi="Arial" w:cs="Arial"/>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943E3" w:rsidRPr="007166D8" w:rsidRDefault="002943E3" w:rsidP="002943E3">
      <w:pPr>
        <w:autoSpaceDE w:val="0"/>
        <w:autoSpaceDN w:val="0"/>
        <w:adjustRightInd w:val="0"/>
        <w:spacing w:after="0" w:line="240" w:lineRule="auto"/>
        <w:ind w:firstLine="539"/>
        <w:jc w:val="both"/>
        <w:rPr>
          <w:rFonts w:ascii="Arial" w:hAnsi="Arial" w:cs="Arial"/>
          <w:sz w:val="24"/>
          <w:szCs w:val="24"/>
          <w:lang w:eastAsia="ru-RU"/>
        </w:rPr>
      </w:pPr>
    </w:p>
    <w:p w:rsidR="002943E3" w:rsidRPr="007166D8" w:rsidRDefault="002943E3" w:rsidP="002943E3">
      <w:pPr>
        <w:tabs>
          <w:tab w:val="left" w:pos="709"/>
        </w:tabs>
        <w:suppressAutoHyphens/>
        <w:spacing w:after="0" w:line="240" w:lineRule="auto"/>
        <w:ind w:firstLine="709"/>
        <w:rPr>
          <w:rFonts w:ascii="Arial" w:hAnsi="Arial" w:cs="Arial"/>
          <w:sz w:val="24"/>
          <w:szCs w:val="24"/>
          <w:lang w:eastAsia="ru-RU"/>
        </w:rPr>
      </w:pPr>
      <w:r w:rsidRPr="007166D8">
        <w:rPr>
          <w:rFonts w:ascii="Arial" w:hAnsi="Arial" w:cs="Arial"/>
          <w:b/>
          <w:bCs/>
          <w:sz w:val="24"/>
          <w:szCs w:val="24"/>
          <w:lang w:eastAsia="ru-RU"/>
        </w:rPr>
        <w:t>2.16.3. Обеспечение доступности для инвалидов:</w:t>
      </w:r>
    </w:p>
    <w:p w:rsidR="002943E3" w:rsidRPr="007166D8" w:rsidRDefault="002943E3" w:rsidP="002943E3">
      <w:pPr>
        <w:tabs>
          <w:tab w:val="left" w:pos="709"/>
        </w:tabs>
        <w:suppressAutoHyphens/>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943E3" w:rsidRPr="007166D8" w:rsidRDefault="002943E3" w:rsidP="002943E3">
      <w:pPr>
        <w:tabs>
          <w:tab w:val="left" w:pos="709"/>
        </w:tabs>
        <w:suppressAutoHyphens/>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возможность беспрепятственного входа в помещение  и выхода из него;</w:t>
      </w:r>
    </w:p>
    <w:p w:rsidR="002943E3" w:rsidRPr="007166D8" w:rsidRDefault="002943E3" w:rsidP="002943E3">
      <w:pPr>
        <w:tabs>
          <w:tab w:val="left" w:pos="709"/>
        </w:tabs>
        <w:suppressAutoHyphens/>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2943E3" w:rsidRPr="007166D8" w:rsidRDefault="002943E3" w:rsidP="002943E3">
      <w:pPr>
        <w:tabs>
          <w:tab w:val="left" w:pos="709"/>
        </w:tabs>
        <w:suppressAutoHyphens/>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943E3" w:rsidRPr="007166D8" w:rsidRDefault="002943E3" w:rsidP="002943E3">
      <w:pPr>
        <w:tabs>
          <w:tab w:val="left" w:pos="709"/>
        </w:tabs>
        <w:suppressAutoHyphens/>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2943E3" w:rsidRPr="007166D8" w:rsidRDefault="002943E3" w:rsidP="002943E3">
      <w:pPr>
        <w:tabs>
          <w:tab w:val="left" w:pos="709"/>
        </w:tabs>
        <w:suppressAutoHyphens/>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2943E3" w:rsidRPr="007166D8" w:rsidRDefault="002943E3" w:rsidP="002943E3">
      <w:pPr>
        <w:tabs>
          <w:tab w:val="left" w:pos="709"/>
        </w:tabs>
        <w:suppressAutoHyphens/>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2943E3" w:rsidRPr="007166D8" w:rsidRDefault="002943E3" w:rsidP="002943E3">
      <w:pPr>
        <w:tabs>
          <w:tab w:val="left" w:pos="709"/>
        </w:tabs>
        <w:suppressAutoHyphens/>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2943E3" w:rsidRPr="007166D8" w:rsidRDefault="002943E3" w:rsidP="002943E3">
      <w:pPr>
        <w:tabs>
          <w:tab w:val="left" w:pos="709"/>
        </w:tabs>
        <w:suppressAutoHyphens/>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943E3" w:rsidRPr="007166D8" w:rsidRDefault="002943E3" w:rsidP="002943E3">
      <w:pPr>
        <w:tabs>
          <w:tab w:val="left" w:pos="709"/>
        </w:tabs>
        <w:suppressAutoHyphens/>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943E3" w:rsidRPr="007166D8" w:rsidRDefault="002943E3" w:rsidP="002943E3">
      <w:pPr>
        <w:tabs>
          <w:tab w:val="left" w:pos="709"/>
        </w:tabs>
        <w:suppressAutoHyphens/>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 xml:space="preserve">допуск в помещение </w:t>
      </w:r>
      <w:proofErr w:type="spellStart"/>
      <w:r w:rsidRPr="007166D8">
        <w:rPr>
          <w:rFonts w:ascii="Arial" w:hAnsi="Arial" w:cs="Arial"/>
          <w:sz w:val="24"/>
          <w:szCs w:val="24"/>
          <w:lang w:eastAsia="ru-RU"/>
        </w:rPr>
        <w:t>сурдопереводчика</w:t>
      </w:r>
      <w:proofErr w:type="spellEnd"/>
      <w:r w:rsidRPr="007166D8">
        <w:rPr>
          <w:rFonts w:ascii="Arial" w:hAnsi="Arial" w:cs="Arial"/>
          <w:sz w:val="24"/>
          <w:szCs w:val="24"/>
          <w:lang w:eastAsia="ru-RU"/>
        </w:rPr>
        <w:t xml:space="preserve"> и </w:t>
      </w:r>
      <w:proofErr w:type="spellStart"/>
      <w:r w:rsidRPr="007166D8">
        <w:rPr>
          <w:rFonts w:ascii="Arial" w:hAnsi="Arial" w:cs="Arial"/>
          <w:sz w:val="24"/>
          <w:szCs w:val="24"/>
          <w:lang w:eastAsia="ru-RU"/>
        </w:rPr>
        <w:t>тифлосурдопереводчика</w:t>
      </w:r>
      <w:proofErr w:type="spellEnd"/>
      <w:r w:rsidRPr="007166D8">
        <w:rPr>
          <w:rFonts w:ascii="Arial" w:hAnsi="Arial" w:cs="Arial"/>
          <w:sz w:val="24"/>
          <w:szCs w:val="24"/>
          <w:lang w:eastAsia="ru-RU"/>
        </w:rPr>
        <w:t>;</w:t>
      </w:r>
    </w:p>
    <w:p w:rsidR="002943E3" w:rsidRPr="007166D8" w:rsidRDefault="002943E3" w:rsidP="002943E3">
      <w:pPr>
        <w:tabs>
          <w:tab w:val="left" w:pos="709"/>
        </w:tabs>
        <w:suppressAutoHyphens/>
        <w:spacing w:after="0" w:line="240" w:lineRule="auto"/>
        <w:jc w:val="both"/>
        <w:rPr>
          <w:rFonts w:ascii="Arial" w:hAnsi="Arial" w:cs="Arial"/>
          <w:sz w:val="24"/>
          <w:szCs w:val="24"/>
          <w:lang w:eastAsia="ru-RU"/>
        </w:rPr>
      </w:pPr>
      <w:r w:rsidRPr="007166D8">
        <w:rPr>
          <w:rFonts w:ascii="Arial" w:hAnsi="Arial" w:cs="Arial"/>
          <w:sz w:val="24"/>
          <w:szCs w:val="24"/>
          <w:lang w:eastAsia="ru-RU"/>
        </w:rPr>
        <w:tab/>
        <w:t>предоставление, при необходимости, услуги по месту жительства инвалида или в дистанционном режиме;</w:t>
      </w:r>
    </w:p>
    <w:p w:rsidR="002943E3" w:rsidRPr="007166D8" w:rsidRDefault="002943E3" w:rsidP="002943E3">
      <w:pPr>
        <w:tabs>
          <w:tab w:val="left" w:pos="709"/>
        </w:tabs>
        <w:suppressAutoHyphens/>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943E3" w:rsidRPr="007166D8" w:rsidRDefault="002943E3" w:rsidP="002943E3">
      <w:pPr>
        <w:suppressAutoHyphens/>
        <w:spacing w:after="0" w:line="240" w:lineRule="auto"/>
        <w:rPr>
          <w:rFonts w:ascii="Arial" w:hAnsi="Arial" w:cs="Arial"/>
          <w:sz w:val="24"/>
          <w:szCs w:val="24"/>
          <w:lang w:eastAsia="ar-SA"/>
        </w:rPr>
      </w:pPr>
    </w:p>
    <w:p w:rsidR="00C80973" w:rsidRPr="007166D8" w:rsidRDefault="002943E3" w:rsidP="00C80973">
      <w:pPr>
        <w:spacing w:after="0" w:line="240" w:lineRule="auto"/>
        <w:ind w:firstLine="540"/>
        <w:jc w:val="both"/>
        <w:rPr>
          <w:rFonts w:ascii="Arial" w:hAnsi="Arial" w:cs="Arial"/>
          <w:b/>
          <w:bCs/>
          <w:sz w:val="24"/>
          <w:szCs w:val="24"/>
        </w:rPr>
      </w:pPr>
      <w:r w:rsidRPr="007166D8">
        <w:rPr>
          <w:rFonts w:ascii="Arial" w:hAnsi="Arial" w:cs="Arial"/>
          <w:b/>
          <w:bCs/>
          <w:sz w:val="24"/>
          <w:szCs w:val="24"/>
          <w:lang w:eastAsia="ru-RU"/>
        </w:rPr>
        <w:t>2.17.</w:t>
      </w:r>
      <w:r w:rsidR="00C80973" w:rsidRPr="007166D8">
        <w:rPr>
          <w:rFonts w:ascii="Arial" w:hAnsi="Arial" w:cs="Arial"/>
          <w:b/>
          <w:bCs/>
          <w:sz w:val="24"/>
          <w:szCs w:val="24"/>
        </w:rPr>
        <w:t xml:space="preserve"> </w:t>
      </w:r>
      <w:proofErr w:type="gramStart"/>
      <w:r w:rsidR="00C80973" w:rsidRPr="007166D8">
        <w:rPr>
          <w:rFonts w:ascii="Arial" w:hAnsi="Arial" w:cs="Arial"/>
          <w:b/>
          <w:bCs/>
          <w:sz w:val="24"/>
          <w:szCs w:val="24"/>
        </w:rPr>
        <w:t>П</w:t>
      </w:r>
      <w:r w:rsidR="00C80973" w:rsidRPr="007166D8">
        <w:rPr>
          <w:rFonts w:ascii="Arial" w:hAnsi="Arial" w:cs="Arial"/>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C80973" w:rsidRPr="007166D8">
        <w:rPr>
          <w:rFonts w:ascii="Arial" w:hAnsi="Arial" w:cs="Arial"/>
          <w:b/>
          <w:sz w:val="24"/>
          <w:szCs w:val="24"/>
        </w:rPr>
        <w:t xml:space="preserve"> </w:t>
      </w:r>
      <w:proofErr w:type="gramStart"/>
      <w:r w:rsidR="00C80973" w:rsidRPr="007166D8">
        <w:rPr>
          <w:rFonts w:ascii="Arial" w:hAnsi="Arial" w:cs="Arial"/>
          <w:b/>
          <w:sz w:val="24"/>
          <w:szCs w:val="24"/>
        </w:rPr>
        <w:t>предоставлении нескольких государственных и (или) муниципальных услуг в многофункциональных</w:t>
      </w:r>
      <w:r w:rsidR="00C80973" w:rsidRPr="007166D8">
        <w:rPr>
          <w:rFonts w:ascii="Arial" w:hAnsi="Arial" w:cs="Arial"/>
          <w:sz w:val="24"/>
          <w:szCs w:val="24"/>
        </w:rPr>
        <w:t xml:space="preserve"> </w:t>
      </w:r>
      <w:r w:rsidR="00C80973" w:rsidRPr="007166D8">
        <w:rPr>
          <w:rFonts w:ascii="Arial" w:hAnsi="Arial" w:cs="Arial"/>
          <w:b/>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2943E3" w:rsidRPr="007166D8" w:rsidRDefault="002943E3" w:rsidP="002943E3">
      <w:pPr>
        <w:autoSpaceDE w:val="0"/>
        <w:autoSpaceDN w:val="0"/>
        <w:adjustRightInd w:val="0"/>
        <w:spacing w:after="0" w:line="240" w:lineRule="auto"/>
        <w:ind w:firstLine="540"/>
        <w:jc w:val="both"/>
        <w:rPr>
          <w:rFonts w:ascii="Arial" w:hAnsi="Arial" w:cs="Arial"/>
          <w:b/>
          <w:bCs/>
          <w:sz w:val="24"/>
          <w:szCs w:val="24"/>
          <w:lang w:eastAsia="ru-RU"/>
        </w:rPr>
      </w:pPr>
      <w:r w:rsidRPr="007166D8">
        <w:rPr>
          <w:rFonts w:ascii="Arial" w:hAnsi="Arial" w:cs="Arial"/>
          <w:b/>
          <w:bCs/>
          <w:sz w:val="24"/>
          <w:szCs w:val="24"/>
          <w:lang w:eastAsia="ru-RU"/>
        </w:rPr>
        <w:t xml:space="preserve"> </w:t>
      </w:r>
    </w:p>
    <w:p w:rsidR="002943E3" w:rsidRPr="007166D8" w:rsidRDefault="002943E3" w:rsidP="002943E3">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2943E3" w:rsidRPr="007166D8" w:rsidRDefault="002943E3" w:rsidP="002943E3">
      <w:pPr>
        <w:spacing w:after="0" w:line="240" w:lineRule="auto"/>
        <w:ind w:firstLine="539"/>
        <w:jc w:val="both"/>
        <w:rPr>
          <w:rFonts w:ascii="Arial" w:hAnsi="Arial" w:cs="Arial"/>
          <w:b/>
          <w:bCs/>
          <w:sz w:val="24"/>
          <w:szCs w:val="24"/>
          <w:lang w:eastAsia="ru-RU"/>
        </w:rPr>
      </w:pPr>
      <w:r w:rsidRPr="007166D8">
        <w:rPr>
          <w:rFonts w:ascii="Arial" w:hAnsi="Arial" w:cs="Arial"/>
          <w:b/>
          <w:bCs/>
          <w:sz w:val="24"/>
          <w:szCs w:val="24"/>
          <w:lang w:eastAsia="ru-RU"/>
        </w:rPr>
        <w:t>Показатели доступности муниципальной услуги:</w:t>
      </w:r>
    </w:p>
    <w:p w:rsidR="002943E3" w:rsidRPr="007166D8" w:rsidRDefault="002943E3" w:rsidP="002943E3">
      <w:pPr>
        <w:spacing w:after="0" w:line="240" w:lineRule="auto"/>
        <w:ind w:firstLine="539"/>
        <w:jc w:val="both"/>
        <w:rPr>
          <w:rFonts w:ascii="Arial" w:hAnsi="Arial" w:cs="Arial"/>
          <w:b/>
          <w:bCs/>
          <w:sz w:val="24"/>
          <w:szCs w:val="24"/>
          <w:lang w:eastAsia="ru-RU"/>
        </w:rPr>
      </w:pPr>
    </w:p>
    <w:p w:rsidR="002943E3" w:rsidRPr="007166D8" w:rsidRDefault="002943E3" w:rsidP="002943E3">
      <w:pPr>
        <w:shd w:val="clear" w:color="auto" w:fill="FFFFFF"/>
        <w:spacing w:after="0" w:line="240" w:lineRule="auto"/>
        <w:ind w:firstLine="708"/>
        <w:jc w:val="both"/>
        <w:rPr>
          <w:rFonts w:ascii="Arial" w:hAnsi="Arial" w:cs="Arial"/>
          <w:sz w:val="24"/>
          <w:szCs w:val="24"/>
          <w:lang w:eastAsia="ru-RU"/>
        </w:rPr>
      </w:pPr>
      <w:r w:rsidRPr="007166D8">
        <w:rPr>
          <w:rFonts w:ascii="Arial" w:hAnsi="Arial" w:cs="Arial"/>
          <w:sz w:val="24"/>
          <w:szCs w:val="24"/>
          <w:lang w:eastAsia="ru-RU"/>
        </w:rPr>
        <w:t>транспортная или пешая доступность к местам предоставления муниципальной услуги;</w:t>
      </w:r>
    </w:p>
    <w:p w:rsidR="002943E3" w:rsidRPr="007166D8" w:rsidRDefault="002943E3" w:rsidP="002943E3">
      <w:pPr>
        <w:spacing w:after="0" w:line="240" w:lineRule="auto"/>
        <w:ind w:firstLine="539"/>
        <w:jc w:val="both"/>
        <w:rPr>
          <w:rFonts w:ascii="Arial" w:hAnsi="Arial" w:cs="Arial"/>
          <w:sz w:val="24"/>
          <w:szCs w:val="24"/>
          <w:lang w:eastAsia="ru-RU"/>
        </w:rPr>
      </w:pPr>
      <w:r w:rsidRPr="007166D8">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2943E3" w:rsidRPr="007166D8" w:rsidRDefault="002943E3" w:rsidP="002943E3">
      <w:pPr>
        <w:spacing w:after="0" w:line="240" w:lineRule="auto"/>
        <w:ind w:firstLine="539"/>
        <w:jc w:val="both"/>
        <w:rPr>
          <w:rFonts w:ascii="Arial" w:hAnsi="Arial" w:cs="Arial"/>
          <w:sz w:val="24"/>
          <w:szCs w:val="24"/>
          <w:lang w:eastAsia="ru-RU"/>
        </w:rPr>
      </w:pPr>
      <w:r w:rsidRPr="007166D8">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943E3" w:rsidRPr="007166D8" w:rsidRDefault="002943E3" w:rsidP="002943E3">
      <w:pPr>
        <w:spacing w:after="0" w:line="240" w:lineRule="auto"/>
        <w:jc w:val="both"/>
        <w:rPr>
          <w:rFonts w:ascii="Arial" w:hAnsi="Arial" w:cs="Arial"/>
          <w:sz w:val="24"/>
          <w:szCs w:val="24"/>
          <w:lang w:eastAsia="ru-RU"/>
        </w:rPr>
      </w:pPr>
    </w:p>
    <w:p w:rsidR="002943E3" w:rsidRPr="007166D8" w:rsidRDefault="002943E3" w:rsidP="002943E3">
      <w:pPr>
        <w:spacing w:after="0" w:line="240" w:lineRule="auto"/>
        <w:ind w:firstLine="284"/>
        <w:rPr>
          <w:rFonts w:ascii="Arial" w:hAnsi="Arial" w:cs="Arial"/>
          <w:b/>
          <w:bCs/>
          <w:sz w:val="24"/>
          <w:szCs w:val="24"/>
          <w:lang w:eastAsia="ru-RU"/>
        </w:rPr>
      </w:pPr>
      <w:r w:rsidRPr="007166D8">
        <w:rPr>
          <w:rFonts w:ascii="Arial" w:hAnsi="Arial" w:cs="Arial"/>
          <w:b/>
          <w:bCs/>
          <w:sz w:val="24"/>
          <w:szCs w:val="24"/>
          <w:lang w:eastAsia="ru-RU"/>
        </w:rPr>
        <w:t>Показатели качества муниципальной услуги:</w:t>
      </w:r>
    </w:p>
    <w:p w:rsidR="002943E3" w:rsidRPr="007166D8" w:rsidRDefault="002943E3" w:rsidP="002943E3">
      <w:pPr>
        <w:spacing w:after="0" w:line="240" w:lineRule="auto"/>
        <w:rPr>
          <w:rFonts w:ascii="Arial" w:hAnsi="Arial" w:cs="Arial"/>
          <w:b/>
          <w:bCs/>
          <w:sz w:val="24"/>
          <w:szCs w:val="24"/>
          <w:lang w:eastAsia="ru-RU"/>
        </w:rPr>
      </w:pPr>
    </w:p>
    <w:p w:rsidR="002943E3" w:rsidRPr="007166D8" w:rsidRDefault="002943E3" w:rsidP="002943E3">
      <w:pPr>
        <w:spacing w:after="0" w:line="240" w:lineRule="auto"/>
        <w:ind w:firstLine="284"/>
        <w:jc w:val="both"/>
        <w:rPr>
          <w:rFonts w:ascii="Arial" w:hAnsi="Arial" w:cs="Arial"/>
          <w:sz w:val="24"/>
          <w:szCs w:val="24"/>
          <w:lang w:eastAsia="ru-RU"/>
        </w:rPr>
      </w:pPr>
      <w:r w:rsidRPr="007166D8">
        <w:rPr>
          <w:rFonts w:ascii="Arial" w:hAnsi="Arial" w:cs="Arial"/>
          <w:sz w:val="24"/>
          <w:szCs w:val="24"/>
          <w:lang w:eastAsia="ru-RU"/>
        </w:rPr>
        <w:t>полнота и актуальность информации о порядке предоставления муниципальной услуги;</w:t>
      </w:r>
    </w:p>
    <w:p w:rsidR="002943E3" w:rsidRPr="007166D8" w:rsidRDefault="002943E3" w:rsidP="002943E3">
      <w:pPr>
        <w:spacing w:after="0" w:line="240" w:lineRule="auto"/>
        <w:ind w:firstLine="284"/>
        <w:jc w:val="both"/>
        <w:rPr>
          <w:rFonts w:ascii="Arial" w:hAnsi="Arial" w:cs="Arial"/>
          <w:sz w:val="24"/>
          <w:szCs w:val="24"/>
          <w:lang w:eastAsia="ru-RU"/>
        </w:rPr>
      </w:pPr>
      <w:r w:rsidRPr="007166D8">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943E3" w:rsidRPr="007166D8" w:rsidRDefault="002943E3" w:rsidP="002943E3">
      <w:pPr>
        <w:spacing w:after="0" w:line="240" w:lineRule="auto"/>
        <w:ind w:firstLine="284"/>
        <w:jc w:val="both"/>
        <w:rPr>
          <w:rFonts w:ascii="Arial" w:hAnsi="Arial" w:cs="Arial"/>
          <w:sz w:val="24"/>
          <w:szCs w:val="24"/>
          <w:lang w:eastAsia="ru-RU"/>
        </w:rPr>
      </w:pPr>
      <w:r w:rsidRPr="007166D8">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943E3" w:rsidRPr="007166D8" w:rsidRDefault="002943E3" w:rsidP="002943E3">
      <w:pPr>
        <w:spacing w:after="0" w:line="240" w:lineRule="auto"/>
        <w:ind w:firstLine="284"/>
        <w:jc w:val="both"/>
        <w:rPr>
          <w:rFonts w:ascii="Arial" w:hAnsi="Arial" w:cs="Arial"/>
          <w:sz w:val="24"/>
          <w:szCs w:val="24"/>
          <w:lang w:eastAsia="ru-RU"/>
        </w:rPr>
      </w:pPr>
      <w:r w:rsidRPr="007166D8">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p>
    <w:p w:rsidR="002943E3" w:rsidRPr="007166D8" w:rsidRDefault="002943E3" w:rsidP="002943E3">
      <w:pPr>
        <w:spacing w:after="0" w:line="240" w:lineRule="auto"/>
        <w:ind w:firstLine="284"/>
        <w:jc w:val="both"/>
        <w:rPr>
          <w:rFonts w:ascii="Arial" w:hAnsi="Arial" w:cs="Arial"/>
          <w:sz w:val="24"/>
          <w:szCs w:val="24"/>
          <w:lang w:eastAsia="ru-RU"/>
        </w:rPr>
      </w:pPr>
      <w:r w:rsidRPr="007166D8">
        <w:rPr>
          <w:rFonts w:ascii="Arial" w:hAnsi="Arial" w:cs="Arial"/>
          <w:sz w:val="24"/>
          <w:szCs w:val="24"/>
          <w:lang w:eastAsia="ru-RU"/>
        </w:rPr>
        <w:t>отсутствие очередей при приеме и выдаче документов заявителям;</w:t>
      </w:r>
    </w:p>
    <w:p w:rsidR="002943E3" w:rsidRPr="007166D8" w:rsidRDefault="002943E3" w:rsidP="002943E3">
      <w:pPr>
        <w:spacing w:after="0" w:line="240" w:lineRule="auto"/>
        <w:ind w:firstLine="284"/>
        <w:jc w:val="both"/>
        <w:rPr>
          <w:rFonts w:ascii="Arial" w:hAnsi="Arial" w:cs="Arial"/>
          <w:sz w:val="24"/>
          <w:szCs w:val="24"/>
          <w:lang w:eastAsia="ru-RU"/>
        </w:rPr>
      </w:pPr>
      <w:r w:rsidRPr="007166D8">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2943E3" w:rsidRPr="007166D8" w:rsidRDefault="002943E3" w:rsidP="002943E3">
      <w:pPr>
        <w:spacing w:after="0" w:line="240" w:lineRule="auto"/>
        <w:ind w:firstLine="284"/>
        <w:jc w:val="both"/>
        <w:rPr>
          <w:rFonts w:ascii="Arial" w:hAnsi="Arial" w:cs="Arial"/>
          <w:sz w:val="24"/>
          <w:szCs w:val="24"/>
          <w:lang w:eastAsia="ru-RU"/>
        </w:rPr>
      </w:pPr>
      <w:r w:rsidRPr="007166D8">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2943E3" w:rsidRPr="007166D8" w:rsidRDefault="002943E3" w:rsidP="002943E3">
      <w:pPr>
        <w:widowControl w:val="0"/>
        <w:autoSpaceDE w:val="0"/>
        <w:autoSpaceDN w:val="0"/>
        <w:adjustRightInd w:val="0"/>
        <w:spacing w:after="0" w:line="240" w:lineRule="auto"/>
        <w:jc w:val="both"/>
        <w:rPr>
          <w:rFonts w:ascii="Arial" w:hAnsi="Arial" w:cs="Arial"/>
          <w:sz w:val="24"/>
          <w:szCs w:val="24"/>
        </w:rPr>
      </w:pPr>
    </w:p>
    <w:p w:rsidR="002943E3" w:rsidRPr="007166D8" w:rsidRDefault="002943E3" w:rsidP="002943E3">
      <w:pPr>
        <w:widowControl w:val="0"/>
        <w:autoSpaceDE w:val="0"/>
        <w:autoSpaceDN w:val="0"/>
        <w:adjustRightInd w:val="0"/>
        <w:spacing w:after="0" w:line="240" w:lineRule="auto"/>
        <w:jc w:val="both"/>
        <w:rPr>
          <w:rFonts w:ascii="Arial" w:hAnsi="Arial" w:cs="Arial"/>
          <w:sz w:val="24"/>
          <w:szCs w:val="24"/>
        </w:rPr>
      </w:pPr>
    </w:p>
    <w:p w:rsidR="002943E3" w:rsidRPr="007166D8" w:rsidRDefault="002943E3" w:rsidP="002943E3">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7166D8">
        <w:rPr>
          <w:rFonts w:ascii="Arial" w:hAnsi="Arial" w:cs="Arial"/>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7166D8">
        <w:rPr>
          <w:rFonts w:ascii="Arial" w:hAnsi="Arial" w:cs="Arial"/>
          <w:b/>
          <w:bCs/>
          <w:sz w:val="24"/>
          <w:szCs w:val="24"/>
          <w:lang w:eastAsia="ru-RU"/>
        </w:rPr>
        <w:t>в</w:t>
      </w:r>
      <w:proofErr w:type="gramEnd"/>
      <w:r w:rsidRPr="007166D8">
        <w:rPr>
          <w:rFonts w:ascii="Arial" w:hAnsi="Arial" w:cs="Arial"/>
          <w:b/>
          <w:bCs/>
          <w:sz w:val="24"/>
          <w:szCs w:val="24"/>
          <w:lang w:eastAsia="ru-RU"/>
        </w:rPr>
        <w:t xml:space="preserve"> электронной </w:t>
      </w:r>
    </w:p>
    <w:p w:rsidR="002943E3" w:rsidRPr="007166D8" w:rsidRDefault="002943E3" w:rsidP="002943E3">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7166D8">
        <w:rPr>
          <w:rFonts w:ascii="Arial" w:hAnsi="Arial" w:cs="Arial"/>
          <w:b/>
          <w:bCs/>
          <w:sz w:val="24"/>
          <w:szCs w:val="24"/>
          <w:lang w:eastAsia="ru-RU"/>
        </w:rPr>
        <w:t>форме</w:t>
      </w:r>
    </w:p>
    <w:p w:rsidR="002943E3" w:rsidRPr="007166D8" w:rsidRDefault="002943E3" w:rsidP="002943E3">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2943E3" w:rsidRPr="007166D8" w:rsidRDefault="002943E3" w:rsidP="002943E3">
      <w:pPr>
        <w:widowControl w:val="0"/>
        <w:autoSpaceDE w:val="0"/>
        <w:autoSpaceDN w:val="0"/>
        <w:adjustRightInd w:val="0"/>
        <w:spacing w:after="0" w:line="240" w:lineRule="auto"/>
        <w:ind w:firstLine="709"/>
        <w:jc w:val="both"/>
        <w:rPr>
          <w:rFonts w:ascii="Arial" w:hAnsi="Arial" w:cs="Arial"/>
          <w:sz w:val="24"/>
          <w:szCs w:val="24"/>
        </w:rPr>
      </w:pPr>
      <w:r w:rsidRPr="007166D8">
        <w:rPr>
          <w:rFonts w:ascii="Arial" w:hAnsi="Arial" w:cs="Arial"/>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2943E3" w:rsidRPr="007166D8" w:rsidRDefault="002943E3" w:rsidP="002943E3">
      <w:pPr>
        <w:pStyle w:val="af8"/>
        <w:spacing w:after="0" w:line="240" w:lineRule="auto"/>
        <w:ind w:firstLine="709"/>
        <w:jc w:val="both"/>
        <w:rPr>
          <w:rFonts w:ascii="Arial" w:hAnsi="Arial" w:cs="Arial"/>
          <w:color w:val="auto"/>
          <w:sz w:val="24"/>
          <w:szCs w:val="24"/>
        </w:rPr>
      </w:pPr>
      <w:r w:rsidRPr="007166D8">
        <w:rPr>
          <w:rFonts w:ascii="Arial" w:hAnsi="Arial" w:cs="Arial"/>
          <w:color w:val="auto"/>
          <w:sz w:val="24"/>
          <w:szCs w:val="24"/>
        </w:rPr>
        <w:t>2.18.2.</w:t>
      </w:r>
      <w:r w:rsidRPr="007166D8">
        <w:rPr>
          <w:rFonts w:ascii="Arial" w:hAnsi="Arial" w:cs="Arial"/>
          <w:b/>
          <w:bCs/>
          <w:color w:val="auto"/>
          <w:sz w:val="24"/>
          <w:szCs w:val="24"/>
        </w:rPr>
        <w:t xml:space="preserve"> </w:t>
      </w:r>
      <w:r w:rsidRPr="007166D8">
        <w:rPr>
          <w:rFonts w:ascii="Arial" w:hAnsi="Arial" w:cs="Arial"/>
          <w:color w:val="auto"/>
          <w:sz w:val="24"/>
          <w:szCs w:val="24"/>
        </w:rPr>
        <w:t>Муниципальная услуга в электронной форме в настоящее время не предоставляется.</w:t>
      </w:r>
    </w:p>
    <w:p w:rsidR="002943E3" w:rsidRPr="007166D8" w:rsidRDefault="002943E3" w:rsidP="002943E3">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2943E3" w:rsidRPr="007166D8" w:rsidRDefault="002943E3" w:rsidP="002943E3">
      <w:pPr>
        <w:suppressAutoHyphens/>
        <w:spacing w:after="0" w:line="240" w:lineRule="auto"/>
        <w:jc w:val="center"/>
        <w:rPr>
          <w:rFonts w:ascii="Arial" w:hAnsi="Arial" w:cs="Arial"/>
          <w:b/>
          <w:bCs/>
          <w:sz w:val="24"/>
          <w:szCs w:val="24"/>
          <w:lang w:eastAsia="ar-SA"/>
        </w:rPr>
      </w:pPr>
    </w:p>
    <w:p w:rsidR="002943E3" w:rsidRPr="007166D8" w:rsidRDefault="002943E3" w:rsidP="002943E3">
      <w:pPr>
        <w:widowControl w:val="0"/>
        <w:autoSpaceDE w:val="0"/>
        <w:autoSpaceDN w:val="0"/>
        <w:adjustRightInd w:val="0"/>
        <w:spacing w:after="0" w:line="240" w:lineRule="auto"/>
        <w:ind w:firstLine="284"/>
        <w:jc w:val="both"/>
        <w:rPr>
          <w:rFonts w:ascii="Arial" w:hAnsi="Arial" w:cs="Arial"/>
          <w:b/>
          <w:bCs/>
          <w:sz w:val="24"/>
          <w:szCs w:val="24"/>
        </w:rPr>
      </w:pPr>
      <w:r w:rsidRPr="007166D8">
        <w:rPr>
          <w:rFonts w:ascii="Arial" w:hAnsi="Arial" w:cs="Arial"/>
          <w:b/>
          <w:bCs/>
          <w:sz w:val="24"/>
          <w:szCs w:val="24"/>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2943E3" w:rsidRPr="007166D8" w:rsidRDefault="002943E3" w:rsidP="002943E3">
      <w:pPr>
        <w:widowControl w:val="0"/>
        <w:autoSpaceDE w:val="0"/>
        <w:autoSpaceDN w:val="0"/>
        <w:adjustRightInd w:val="0"/>
        <w:spacing w:after="0" w:line="240" w:lineRule="auto"/>
        <w:jc w:val="center"/>
        <w:outlineLvl w:val="4"/>
        <w:rPr>
          <w:rFonts w:ascii="Arial" w:hAnsi="Arial" w:cs="Arial"/>
          <w:b/>
          <w:bCs/>
          <w:sz w:val="24"/>
          <w:szCs w:val="24"/>
          <w:lang w:eastAsia="ru-RU"/>
        </w:rPr>
      </w:pPr>
      <w:r w:rsidRPr="007166D8">
        <w:rPr>
          <w:rFonts w:ascii="Arial" w:hAnsi="Arial" w:cs="Arial"/>
          <w:b/>
          <w:bCs/>
          <w:sz w:val="24"/>
          <w:szCs w:val="24"/>
          <w:lang w:eastAsia="ru-RU"/>
        </w:rPr>
        <w:t>Исчерпывающий перечень административных процедур:</w:t>
      </w:r>
    </w:p>
    <w:p w:rsidR="002943E3" w:rsidRPr="007166D8" w:rsidRDefault="002943E3" w:rsidP="002943E3">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1) прием и регистрация заявления и  документов, необходимых для предоставления муниципальной услуги;</w:t>
      </w: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2) формирование и направление межведомственных запросов</w:t>
      </w:r>
      <w:r w:rsidRPr="007166D8">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r w:rsidRPr="007166D8">
        <w:rPr>
          <w:rFonts w:ascii="Arial" w:hAnsi="Arial" w:cs="Arial"/>
          <w:sz w:val="24"/>
          <w:szCs w:val="24"/>
        </w:rPr>
        <w:t>;</w:t>
      </w:r>
    </w:p>
    <w:p w:rsidR="002943E3" w:rsidRPr="007166D8" w:rsidRDefault="002943E3" w:rsidP="002943E3">
      <w:pPr>
        <w:spacing w:after="0" w:line="240" w:lineRule="auto"/>
        <w:ind w:firstLine="540"/>
        <w:jc w:val="both"/>
        <w:outlineLvl w:val="2"/>
        <w:rPr>
          <w:rFonts w:ascii="Arial" w:hAnsi="Arial" w:cs="Arial"/>
          <w:sz w:val="24"/>
          <w:szCs w:val="24"/>
        </w:rPr>
      </w:pPr>
      <w:r w:rsidRPr="007166D8">
        <w:rPr>
          <w:rFonts w:ascii="Arial" w:hAnsi="Arial" w:cs="Arial"/>
          <w:sz w:val="24"/>
          <w:szCs w:val="24"/>
        </w:rPr>
        <w:t>3) рассмотрение материалов, необходимых для предоставления муниципальной услуги, и принятие решения;</w:t>
      </w: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4) организация выплаты пенсии за выслугу лет (доплаты к трудовой пенсии).</w:t>
      </w:r>
    </w:p>
    <w:p w:rsidR="00C80973" w:rsidRPr="007166D8" w:rsidRDefault="00C80973" w:rsidP="00C80973">
      <w:pPr>
        <w:suppressAutoHyphens/>
        <w:spacing w:after="0" w:line="240" w:lineRule="auto"/>
        <w:ind w:firstLine="709"/>
        <w:jc w:val="both"/>
        <w:rPr>
          <w:rFonts w:ascii="Arial" w:eastAsia="Times New Roman" w:hAnsi="Arial" w:cs="Arial"/>
          <w:b/>
          <w:sz w:val="24"/>
          <w:szCs w:val="24"/>
          <w:lang w:eastAsia="ar-SA"/>
        </w:rPr>
      </w:pPr>
      <w:r w:rsidRPr="007166D8">
        <w:rPr>
          <w:rFonts w:ascii="Arial" w:hAnsi="Arial" w:cs="Arial"/>
          <w:sz w:val="24"/>
          <w:szCs w:val="24"/>
        </w:rPr>
        <w:t xml:space="preserve">5) порядок </w:t>
      </w:r>
      <w:r w:rsidRPr="007166D8">
        <w:rPr>
          <w:rFonts w:ascii="Arial" w:eastAsia="Times New Roman" w:hAnsi="Arial" w:cs="Arial"/>
          <w:b/>
          <w:sz w:val="24"/>
          <w:szCs w:val="24"/>
          <w:lang w:eastAsia="ar-SA"/>
        </w:rPr>
        <w:t>исправления допущенных опечаток и ошибок в выданных в результате предоставления  муниципальной услуги документах.</w:t>
      </w:r>
    </w:p>
    <w:p w:rsidR="00C80973" w:rsidRPr="007166D8" w:rsidRDefault="00C80973" w:rsidP="002943E3">
      <w:pPr>
        <w:spacing w:after="0" w:line="240" w:lineRule="auto"/>
        <w:ind w:firstLine="540"/>
        <w:jc w:val="both"/>
        <w:rPr>
          <w:rFonts w:ascii="Arial" w:hAnsi="Arial" w:cs="Arial"/>
          <w:sz w:val="24"/>
          <w:szCs w:val="24"/>
        </w:rPr>
      </w:pPr>
    </w:p>
    <w:p w:rsidR="002943E3" w:rsidRPr="007166D8" w:rsidRDefault="002943E3" w:rsidP="002943E3">
      <w:pPr>
        <w:widowControl w:val="0"/>
        <w:autoSpaceDE w:val="0"/>
        <w:autoSpaceDN w:val="0"/>
        <w:adjustRightInd w:val="0"/>
        <w:spacing w:after="0" w:line="240" w:lineRule="auto"/>
        <w:ind w:firstLine="708"/>
        <w:jc w:val="both"/>
        <w:rPr>
          <w:rFonts w:ascii="Arial" w:hAnsi="Arial" w:cs="Arial"/>
          <w:sz w:val="24"/>
          <w:szCs w:val="24"/>
          <w:lang w:eastAsia="ru-RU"/>
        </w:rPr>
      </w:pPr>
      <w:r w:rsidRPr="007166D8">
        <w:rPr>
          <w:rFonts w:ascii="Arial" w:hAnsi="Arial" w:cs="Arial"/>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2943E3" w:rsidRPr="007166D8" w:rsidRDefault="002943E3" w:rsidP="002943E3">
      <w:pPr>
        <w:spacing w:after="0" w:line="240" w:lineRule="auto"/>
        <w:jc w:val="both"/>
        <w:rPr>
          <w:rFonts w:ascii="Arial" w:hAnsi="Arial" w:cs="Arial"/>
          <w:sz w:val="24"/>
          <w:szCs w:val="24"/>
        </w:rPr>
      </w:pPr>
    </w:p>
    <w:p w:rsidR="002943E3" w:rsidRPr="007166D8" w:rsidRDefault="002943E3" w:rsidP="002943E3">
      <w:pPr>
        <w:spacing w:after="0" w:line="240" w:lineRule="auto"/>
        <w:ind w:firstLine="708"/>
        <w:jc w:val="center"/>
        <w:rPr>
          <w:rFonts w:ascii="Arial" w:hAnsi="Arial" w:cs="Arial"/>
          <w:b/>
          <w:bCs/>
          <w:sz w:val="24"/>
          <w:szCs w:val="24"/>
        </w:rPr>
      </w:pPr>
      <w:r w:rsidRPr="007166D8">
        <w:rPr>
          <w:rFonts w:ascii="Arial" w:hAnsi="Arial" w:cs="Arial"/>
          <w:b/>
          <w:bCs/>
          <w:sz w:val="24"/>
          <w:szCs w:val="24"/>
        </w:rPr>
        <w:t xml:space="preserve">3.1. Прием и регистрация заявления и  документов, </w:t>
      </w:r>
      <w:r w:rsidRPr="007166D8">
        <w:rPr>
          <w:rFonts w:ascii="Arial" w:hAnsi="Arial" w:cs="Arial"/>
          <w:b/>
          <w:bCs/>
          <w:sz w:val="24"/>
          <w:szCs w:val="24"/>
          <w:lang w:eastAsia="ru-RU"/>
        </w:rPr>
        <w:t>необходимых для предоставления муниципальной услуги</w:t>
      </w:r>
    </w:p>
    <w:p w:rsidR="002943E3" w:rsidRPr="007166D8" w:rsidRDefault="002943E3" w:rsidP="002943E3">
      <w:pPr>
        <w:spacing w:after="0" w:line="240" w:lineRule="auto"/>
        <w:rPr>
          <w:rFonts w:ascii="Arial" w:hAnsi="Arial" w:cs="Arial"/>
          <w:b/>
          <w:bCs/>
          <w:sz w:val="24"/>
          <w:szCs w:val="24"/>
        </w:rPr>
      </w:pPr>
    </w:p>
    <w:p w:rsidR="002943E3" w:rsidRPr="007166D8" w:rsidRDefault="002943E3" w:rsidP="002943E3">
      <w:pPr>
        <w:spacing w:after="0" w:line="240" w:lineRule="auto"/>
        <w:ind w:firstLine="708"/>
        <w:jc w:val="both"/>
        <w:rPr>
          <w:rFonts w:ascii="Arial" w:hAnsi="Arial" w:cs="Arial"/>
          <w:sz w:val="24"/>
          <w:szCs w:val="24"/>
        </w:rPr>
      </w:pPr>
      <w:r w:rsidRPr="007166D8">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7166D8">
        <w:rPr>
          <w:rFonts w:ascii="Arial" w:hAnsi="Arial" w:cs="Arial"/>
          <w:sz w:val="24"/>
          <w:szCs w:val="24"/>
          <w:lang w:eastAsia="ru-RU"/>
        </w:rPr>
        <w:t>он замещал должность муниципальной службы перед увольнением</w:t>
      </w:r>
      <w:r w:rsidRPr="007166D8">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2943E3" w:rsidRPr="007166D8" w:rsidRDefault="002943E3" w:rsidP="002943E3">
      <w:pPr>
        <w:spacing w:after="0" w:line="240" w:lineRule="auto"/>
        <w:ind w:firstLine="708"/>
        <w:jc w:val="both"/>
        <w:rPr>
          <w:rFonts w:ascii="Arial" w:hAnsi="Arial" w:cs="Arial"/>
          <w:sz w:val="24"/>
          <w:szCs w:val="24"/>
        </w:rPr>
      </w:pPr>
      <w:r w:rsidRPr="007166D8">
        <w:rPr>
          <w:rFonts w:ascii="Arial" w:hAnsi="Arial" w:cs="Arial"/>
          <w:sz w:val="24"/>
          <w:szCs w:val="24"/>
        </w:rPr>
        <w:t xml:space="preserve"> 3.1.3. Заявитель также имеет право направить заявление и документы по почте (электронной почте).</w:t>
      </w:r>
    </w:p>
    <w:p w:rsidR="002943E3" w:rsidRPr="007166D8" w:rsidRDefault="002943E3" w:rsidP="002943E3">
      <w:pPr>
        <w:spacing w:after="0" w:line="240" w:lineRule="auto"/>
        <w:jc w:val="both"/>
        <w:rPr>
          <w:rFonts w:ascii="Arial" w:hAnsi="Arial" w:cs="Arial"/>
          <w:sz w:val="24"/>
          <w:szCs w:val="24"/>
        </w:rPr>
      </w:pPr>
      <w:r w:rsidRPr="007166D8">
        <w:rPr>
          <w:rFonts w:ascii="Arial" w:hAnsi="Arial" w:cs="Arial"/>
          <w:sz w:val="24"/>
          <w:szCs w:val="24"/>
        </w:rPr>
        <w:tab/>
        <w:t xml:space="preserve">3.1.4. Специалист Администрации  (далее - ответственный исполнитель): </w:t>
      </w:r>
    </w:p>
    <w:p w:rsidR="002943E3" w:rsidRPr="007166D8" w:rsidRDefault="002943E3" w:rsidP="002943E3">
      <w:pPr>
        <w:pStyle w:val="ConsPlusNormal"/>
        <w:widowControl/>
        <w:ind w:firstLine="540"/>
        <w:jc w:val="both"/>
        <w:rPr>
          <w:sz w:val="24"/>
          <w:szCs w:val="24"/>
        </w:rPr>
      </w:pPr>
      <w:r w:rsidRPr="007166D8">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2943E3" w:rsidRPr="007166D8" w:rsidRDefault="002943E3" w:rsidP="002943E3">
      <w:pPr>
        <w:pStyle w:val="ConsPlusNormal"/>
        <w:widowControl/>
        <w:ind w:firstLine="540"/>
        <w:jc w:val="both"/>
        <w:rPr>
          <w:sz w:val="24"/>
          <w:szCs w:val="24"/>
        </w:rPr>
      </w:pPr>
      <w:r w:rsidRPr="007166D8">
        <w:rPr>
          <w:sz w:val="24"/>
          <w:szCs w:val="24"/>
        </w:rPr>
        <w:t>сличает подлинники документов с их копиями;</w:t>
      </w:r>
    </w:p>
    <w:p w:rsidR="002943E3" w:rsidRPr="007166D8" w:rsidRDefault="002943E3" w:rsidP="002943E3">
      <w:pPr>
        <w:pStyle w:val="ConsPlusNormal"/>
        <w:widowControl/>
        <w:ind w:firstLine="540"/>
        <w:jc w:val="both"/>
        <w:rPr>
          <w:sz w:val="24"/>
          <w:szCs w:val="24"/>
        </w:rPr>
      </w:pPr>
      <w:r w:rsidRPr="007166D8">
        <w:rPr>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2943E3" w:rsidRPr="007166D8" w:rsidRDefault="002943E3" w:rsidP="002943E3">
      <w:pPr>
        <w:autoSpaceDE w:val="0"/>
        <w:autoSpaceDN w:val="0"/>
        <w:adjustRightInd w:val="0"/>
        <w:spacing w:after="0" w:line="240" w:lineRule="auto"/>
        <w:ind w:firstLine="540"/>
        <w:jc w:val="both"/>
        <w:rPr>
          <w:rFonts w:ascii="Arial" w:hAnsi="Arial" w:cs="Arial"/>
          <w:sz w:val="24"/>
          <w:szCs w:val="24"/>
          <w:lang w:eastAsia="ru-RU"/>
        </w:rPr>
      </w:pPr>
      <w:r w:rsidRPr="007166D8">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3.1.5. Срок выполнения административной  процедуры – 1 рабочий день.</w:t>
      </w: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3.1.8.  Способ фиксации результата - запись в журнале поступивших заявлений.</w:t>
      </w:r>
    </w:p>
    <w:p w:rsidR="002943E3" w:rsidRPr="007166D8" w:rsidRDefault="002943E3" w:rsidP="002943E3">
      <w:pPr>
        <w:spacing w:after="0" w:line="240" w:lineRule="auto"/>
        <w:rPr>
          <w:rFonts w:ascii="Arial" w:hAnsi="Arial" w:cs="Arial"/>
          <w:b/>
          <w:bCs/>
          <w:sz w:val="24"/>
          <w:szCs w:val="24"/>
        </w:rPr>
      </w:pPr>
    </w:p>
    <w:p w:rsidR="002943E3" w:rsidRPr="007166D8" w:rsidRDefault="002943E3" w:rsidP="002943E3">
      <w:pPr>
        <w:spacing w:after="0" w:line="240" w:lineRule="auto"/>
        <w:jc w:val="center"/>
        <w:rPr>
          <w:rFonts w:ascii="Arial" w:hAnsi="Arial" w:cs="Arial"/>
          <w:b/>
          <w:bCs/>
          <w:sz w:val="24"/>
          <w:szCs w:val="24"/>
          <w:lang w:eastAsia="ru-RU"/>
        </w:rPr>
      </w:pPr>
      <w:r w:rsidRPr="007166D8">
        <w:rPr>
          <w:rFonts w:ascii="Arial" w:hAnsi="Arial" w:cs="Arial"/>
          <w:b/>
          <w:bCs/>
          <w:sz w:val="24"/>
          <w:szCs w:val="24"/>
        </w:rPr>
        <w:t>3.2.  Формирование и направление межведомственных запросов</w:t>
      </w:r>
      <w:r w:rsidRPr="007166D8">
        <w:rPr>
          <w:rFonts w:ascii="Arial" w:hAnsi="Arial" w:cs="Arial"/>
          <w:b/>
          <w:bCs/>
          <w:sz w:val="24"/>
          <w:szCs w:val="24"/>
          <w:lang w:eastAsia="ru-RU"/>
        </w:rPr>
        <w:t xml:space="preserve"> о представлении документов и информации, необходимых для предоставления муниципальной услуги</w:t>
      </w:r>
    </w:p>
    <w:p w:rsidR="002943E3" w:rsidRPr="007166D8" w:rsidRDefault="002943E3" w:rsidP="002943E3">
      <w:pPr>
        <w:spacing w:after="0" w:line="240" w:lineRule="auto"/>
        <w:jc w:val="center"/>
        <w:rPr>
          <w:rFonts w:ascii="Arial" w:hAnsi="Arial" w:cs="Arial"/>
          <w:b/>
          <w:bCs/>
          <w:sz w:val="24"/>
          <w:szCs w:val="24"/>
        </w:rPr>
      </w:pPr>
    </w:p>
    <w:p w:rsidR="002943E3" w:rsidRPr="007166D8" w:rsidRDefault="002943E3" w:rsidP="002943E3">
      <w:pPr>
        <w:widowControl w:val="0"/>
        <w:autoSpaceDE w:val="0"/>
        <w:autoSpaceDN w:val="0"/>
        <w:adjustRightInd w:val="0"/>
        <w:spacing w:after="0" w:line="240" w:lineRule="auto"/>
        <w:jc w:val="both"/>
        <w:rPr>
          <w:rFonts w:ascii="Arial" w:hAnsi="Arial" w:cs="Arial"/>
          <w:sz w:val="24"/>
          <w:szCs w:val="24"/>
        </w:rPr>
      </w:pPr>
      <w:r w:rsidRPr="007166D8">
        <w:rPr>
          <w:rFonts w:ascii="Arial" w:hAnsi="Arial" w:cs="Arial"/>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2943E3" w:rsidRPr="007166D8" w:rsidRDefault="002943E3" w:rsidP="002943E3">
      <w:pPr>
        <w:spacing w:after="0" w:line="240" w:lineRule="auto"/>
        <w:ind w:firstLine="708"/>
        <w:jc w:val="both"/>
        <w:rPr>
          <w:rFonts w:ascii="Arial" w:hAnsi="Arial" w:cs="Arial"/>
          <w:sz w:val="24"/>
          <w:szCs w:val="24"/>
        </w:rPr>
      </w:pPr>
      <w:r w:rsidRPr="007166D8">
        <w:rPr>
          <w:rFonts w:ascii="Arial" w:hAnsi="Arial" w:cs="Arial"/>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2943E3" w:rsidRPr="007166D8" w:rsidRDefault="002943E3" w:rsidP="002943E3">
      <w:pPr>
        <w:tabs>
          <w:tab w:val="left" w:pos="-3420"/>
        </w:tabs>
        <w:spacing w:after="0" w:line="240" w:lineRule="auto"/>
        <w:ind w:firstLine="709"/>
        <w:jc w:val="both"/>
        <w:rPr>
          <w:rFonts w:ascii="Arial" w:hAnsi="Arial" w:cs="Arial"/>
          <w:sz w:val="24"/>
          <w:szCs w:val="24"/>
        </w:rPr>
      </w:pPr>
      <w:r w:rsidRPr="007166D8">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943E3" w:rsidRPr="007166D8" w:rsidRDefault="002943E3" w:rsidP="002943E3">
      <w:pPr>
        <w:autoSpaceDE w:val="0"/>
        <w:autoSpaceDN w:val="0"/>
        <w:adjustRightInd w:val="0"/>
        <w:spacing w:after="0" w:line="240" w:lineRule="auto"/>
        <w:ind w:firstLine="540"/>
        <w:jc w:val="both"/>
        <w:rPr>
          <w:rFonts w:ascii="Arial" w:hAnsi="Arial" w:cs="Arial"/>
          <w:sz w:val="24"/>
          <w:szCs w:val="24"/>
        </w:rPr>
      </w:pPr>
      <w:r w:rsidRPr="007166D8">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0" w:history="1">
        <w:r w:rsidRPr="007166D8">
          <w:rPr>
            <w:rFonts w:ascii="Arial" w:hAnsi="Arial" w:cs="Arial"/>
            <w:sz w:val="24"/>
            <w:szCs w:val="24"/>
          </w:rPr>
          <w:t>законодательства</w:t>
        </w:r>
      </w:hyperlink>
      <w:r w:rsidRPr="007166D8">
        <w:rPr>
          <w:rFonts w:ascii="Arial" w:hAnsi="Arial" w:cs="Arial"/>
          <w:sz w:val="24"/>
          <w:szCs w:val="24"/>
        </w:rPr>
        <w:t xml:space="preserve"> Российской Федерации о защите персональных данных.</w:t>
      </w:r>
    </w:p>
    <w:p w:rsidR="002943E3" w:rsidRPr="007166D8" w:rsidRDefault="002943E3" w:rsidP="002943E3">
      <w:pPr>
        <w:autoSpaceDE w:val="0"/>
        <w:autoSpaceDN w:val="0"/>
        <w:adjustRightInd w:val="0"/>
        <w:spacing w:after="0" w:line="240" w:lineRule="auto"/>
        <w:ind w:firstLine="540"/>
        <w:jc w:val="both"/>
        <w:rPr>
          <w:rFonts w:ascii="Arial" w:hAnsi="Arial" w:cs="Arial"/>
          <w:sz w:val="24"/>
          <w:szCs w:val="24"/>
        </w:rPr>
      </w:pPr>
      <w:r w:rsidRPr="007166D8">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2943E3" w:rsidRPr="007166D8" w:rsidRDefault="002943E3" w:rsidP="002943E3">
      <w:pPr>
        <w:autoSpaceDE w:val="0"/>
        <w:autoSpaceDN w:val="0"/>
        <w:adjustRightInd w:val="0"/>
        <w:spacing w:after="0" w:line="240" w:lineRule="auto"/>
        <w:ind w:firstLine="540"/>
        <w:jc w:val="both"/>
        <w:rPr>
          <w:rFonts w:ascii="Arial" w:hAnsi="Arial" w:cs="Arial"/>
          <w:sz w:val="24"/>
          <w:szCs w:val="24"/>
        </w:rPr>
      </w:pPr>
      <w:r w:rsidRPr="007166D8">
        <w:rPr>
          <w:rFonts w:ascii="Arial" w:hAnsi="Arial" w:cs="Arial"/>
          <w:sz w:val="24"/>
          <w:szCs w:val="24"/>
        </w:rPr>
        <w:t xml:space="preserve">3.2.4. </w:t>
      </w:r>
      <w:proofErr w:type="gramStart"/>
      <w:r w:rsidRPr="007166D8">
        <w:rPr>
          <w:rFonts w:ascii="Arial" w:hAnsi="Arial" w:cs="Arial"/>
          <w:sz w:val="24"/>
          <w:szCs w:val="24"/>
        </w:rPr>
        <w:t>Максимальный срок подготовки и направления ответа на запрос  не может превышать пять рабочих дней,  (часть 3 ст.7.2.</w:t>
      </w:r>
      <w:proofErr w:type="gramEnd"/>
      <w:r w:rsidRPr="007166D8">
        <w:rPr>
          <w:rFonts w:ascii="Arial" w:hAnsi="Arial" w:cs="Arial"/>
          <w:sz w:val="24"/>
          <w:szCs w:val="24"/>
        </w:rPr>
        <w:t xml:space="preserve"> </w:t>
      </w:r>
      <w:proofErr w:type="gramStart"/>
      <w:r w:rsidRPr="007166D8">
        <w:rPr>
          <w:rFonts w:ascii="Arial" w:hAnsi="Arial" w:cs="Arial"/>
          <w:sz w:val="24"/>
          <w:szCs w:val="24"/>
        </w:rPr>
        <w:t xml:space="preserve">Федерального закона «Об организации предоставления государственных и муниципальных услуг). </w:t>
      </w:r>
      <w:proofErr w:type="gramEnd"/>
    </w:p>
    <w:p w:rsidR="002943E3" w:rsidRPr="007166D8" w:rsidRDefault="002943E3" w:rsidP="002943E3">
      <w:pPr>
        <w:tabs>
          <w:tab w:val="left" w:pos="-3420"/>
        </w:tabs>
        <w:spacing w:after="0" w:line="240" w:lineRule="auto"/>
        <w:ind w:firstLine="567"/>
        <w:jc w:val="both"/>
        <w:rPr>
          <w:rFonts w:ascii="Arial" w:hAnsi="Arial" w:cs="Arial"/>
          <w:sz w:val="24"/>
          <w:szCs w:val="24"/>
        </w:rPr>
      </w:pPr>
      <w:r w:rsidRPr="007166D8">
        <w:rPr>
          <w:rFonts w:ascii="Arial" w:hAnsi="Arial" w:cs="Arial"/>
          <w:sz w:val="24"/>
          <w:szCs w:val="24"/>
        </w:rPr>
        <w:t>3.2.5.  Ответ на межведомственный запрос  регистрируется в установленном порядке.</w:t>
      </w:r>
      <w:r w:rsidRPr="007166D8">
        <w:rPr>
          <w:rFonts w:ascii="Arial" w:hAnsi="Arial" w:cs="Arial"/>
          <w:sz w:val="24"/>
          <w:szCs w:val="24"/>
        </w:rPr>
        <w:tab/>
        <w:t xml:space="preserve"> </w:t>
      </w:r>
    </w:p>
    <w:p w:rsidR="002943E3" w:rsidRPr="007166D8" w:rsidRDefault="002943E3" w:rsidP="002943E3">
      <w:pPr>
        <w:tabs>
          <w:tab w:val="left" w:pos="-3420"/>
        </w:tabs>
        <w:spacing w:after="0" w:line="240" w:lineRule="auto"/>
        <w:ind w:firstLine="567"/>
        <w:jc w:val="both"/>
        <w:rPr>
          <w:rFonts w:ascii="Arial" w:hAnsi="Arial" w:cs="Arial"/>
          <w:sz w:val="24"/>
          <w:szCs w:val="24"/>
        </w:rPr>
      </w:pPr>
      <w:r w:rsidRPr="007166D8">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2943E3" w:rsidRPr="007166D8" w:rsidRDefault="002943E3" w:rsidP="002943E3">
      <w:pPr>
        <w:tabs>
          <w:tab w:val="num" w:pos="-5160"/>
        </w:tabs>
        <w:autoSpaceDE w:val="0"/>
        <w:autoSpaceDN w:val="0"/>
        <w:adjustRightInd w:val="0"/>
        <w:spacing w:after="0" w:line="240" w:lineRule="auto"/>
        <w:ind w:firstLine="567"/>
        <w:jc w:val="both"/>
        <w:rPr>
          <w:rFonts w:ascii="Arial" w:hAnsi="Arial" w:cs="Arial"/>
          <w:sz w:val="24"/>
          <w:szCs w:val="24"/>
        </w:rPr>
      </w:pPr>
      <w:r w:rsidRPr="007166D8">
        <w:rPr>
          <w:rFonts w:ascii="Arial" w:hAnsi="Arial" w:cs="Arial"/>
          <w:sz w:val="24"/>
          <w:szCs w:val="24"/>
        </w:rPr>
        <w:t xml:space="preserve">3.2.7. Максимальный срок выполнения административной процедуры -  7 рабочих дней. </w:t>
      </w:r>
    </w:p>
    <w:p w:rsidR="002943E3" w:rsidRPr="007166D8" w:rsidRDefault="002943E3" w:rsidP="002943E3">
      <w:pPr>
        <w:tabs>
          <w:tab w:val="num" w:pos="-5160"/>
        </w:tabs>
        <w:autoSpaceDE w:val="0"/>
        <w:autoSpaceDN w:val="0"/>
        <w:adjustRightInd w:val="0"/>
        <w:spacing w:after="0" w:line="240" w:lineRule="auto"/>
        <w:ind w:firstLine="567"/>
        <w:jc w:val="both"/>
        <w:rPr>
          <w:rFonts w:ascii="Arial" w:hAnsi="Arial" w:cs="Arial"/>
          <w:sz w:val="24"/>
          <w:szCs w:val="24"/>
        </w:rPr>
      </w:pPr>
      <w:r w:rsidRPr="007166D8">
        <w:rPr>
          <w:rFonts w:ascii="Arial"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2943E3" w:rsidRPr="007166D8" w:rsidRDefault="002943E3" w:rsidP="002943E3">
      <w:pPr>
        <w:tabs>
          <w:tab w:val="left" w:pos="-3420"/>
        </w:tabs>
        <w:spacing w:after="0" w:line="240" w:lineRule="auto"/>
        <w:ind w:firstLine="567"/>
        <w:jc w:val="both"/>
        <w:rPr>
          <w:rFonts w:ascii="Arial" w:hAnsi="Arial" w:cs="Arial"/>
          <w:sz w:val="24"/>
          <w:szCs w:val="24"/>
        </w:rPr>
      </w:pPr>
      <w:r w:rsidRPr="007166D8">
        <w:rPr>
          <w:rFonts w:ascii="Arial" w:hAnsi="Arial" w:cs="Arial"/>
          <w:sz w:val="24"/>
          <w:szCs w:val="24"/>
        </w:rPr>
        <w:t xml:space="preserve">3.2.9. Результат административной процедуры – получение ответов на межведомственные запросы. </w:t>
      </w:r>
    </w:p>
    <w:p w:rsidR="002943E3" w:rsidRPr="007166D8" w:rsidRDefault="002943E3" w:rsidP="002943E3">
      <w:pPr>
        <w:tabs>
          <w:tab w:val="left" w:pos="-3420"/>
        </w:tabs>
        <w:spacing w:after="0" w:line="240" w:lineRule="auto"/>
        <w:ind w:firstLine="567"/>
        <w:jc w:val="both"/>
        <w:rPr>
          <w:rFonts w:ascii="Arial" w:hAnsi="Arial" w:cs="Arial"/>
          <w:sz w:val="24"/>
          <w:szCs w:val="24"/>
        </w:rPr>
      </w:pPr>
      <w:r w:rsidRPr="007166D8">
        <w:rPr>
          <w:rFonts w:ascii="Arial" w:hAnsi="Arial" w:cs="Arial"/>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2943E3" w:rsidRPr="007166D8" w:rsidRDefault="002943E3" w:rsidP="002943E3">
      <w:pPr>
        <w:spacing w:after="0" w:line="240" w:lineRule="auto"/>
        <w:ind w:firstLine="709"/>
        <w:jc w:val="center"/>
        <w:rPr>
          <w:rFonts w:ascii="Arial" w:hAnsi="Arial" w:cs="Arial"/>
          <w:b/>
          <w:bCs/>
          <w:sz w:val="24"/>
          <w:szCs w:val="24"/>
        </w:rPr>
      </w:pPr>
    </w:p>
    <w:p w:rsidR="002943E3" w:rsidRPr="007166D8" w:rsidRDefault="002943E3" w:rsidP="002943E3">
      <w:pPr>
        <w:spacing w:after="0" w:line="240" w:lineRule="auto"/>
        <w:ind w:firstLine="709"/>
        <w:jc w:val="center"/>
        <w:rPr>
          <w:rFonts w:ascii="Arial" w:hAnsi="Arial" w:cs="Arial"/>
          <w:b/>
          <w:bCs/>
          <w:sz w:val="24"/>
          <w:szCs w:val="24"/>
        </w:rPr>
      </w:pPr>
    </w:p>
    <w:p w:rsidR="002943E3" w:rsidRPr="007166D8" w:rsidRDefault="002943E3" w:rsidP="002943E3">
      <w:pPr>
        <w:spacing w:after="0" w:line="240" w:lineRule="auto"/>
        <w:ind w:firstLine="709"/>
        <w:jc w:val="center"/>
        <w:rPr>
          <w:rFonts w:ascii="Arial" w:hAnsi="Arial" w:cs="Arial"/>
          <w:b/>
          <w:bCs/>
          <w:sz w:val="24"/>
          <w:szCs w:val="24"/>
        </w:rPr>
      </w:pPr>
      <w:r w:rsidRPr="007166D8">
        <w:rPr>
          <w:rFonts w:ascii="Arial" w:hAnsi="Arial" w:cs="Arial"/>
          <w:b/>
          <w:bCs/>
          <w:sz w:val="24"/>
          <w:szCs w:val="24"/>
        </w:rPr>
        <w:t xml:space="preserve">3.3. Рассмотрение материалов, необходимых для предоставления </w:t>
      </w:r>
    </w:p>
    <w:p w:rsidR="002943E3" w:rsidRPr="007166D8" w:rsidRDefault="002943E3" w:rsidP="002943E3">
      <w:pPr>
        <w:spacing w:after="0" w:line="240" w:lineRule="auto"/>
        <w:ind w:firstLine="709"/>
        <w:jc w:val="center"/>
        <w:rPr>
          <w:rFonts w:ascii="Arial" w:hAnsi="Arial" w:cs="Arial"/>
          <w:b/>
          <w:bCs/>
          <w:sz w:val="24"/>
          <w:szCs w:val="24"/>
        </w:rPr>
      </w:pPr>
      <w:r w:rsidRPr="007166D8">
        <w:rPr>
          <w:rFonts w:ascii="Arial" w:hAnsi="Arial" w:cs="Arial"/>
          <w:b/>
          <w:bCs/>
          <w:sz w:val="24"/>
          <w:szCs w:val="24"/>
        </w:rPr>
        <w:t xml:space="preserve">муниципальной услуги и  принятие решения </w:t>
      </w:r>
    </w:p>
    <w:p w:rsidR="002943E3" w:rsidRPr="007166D8" w:rsidRDefault="002943E3" w:rsidP="002943E3">
      <w:pPr>
        <w:spacing w:after="0" w:line="240" w:lineRule="auto"/>
        <w:ind w:firstLine="709"/>
        <w:jc w:val="center"/>
        <w:rPr>
          <w:rFonts w:ascii="Arial" w:hAnsi="Arial" w:cs="Arial"/>
          <w:b/>
          <w:bCs/>
          <w:sz w:val="24"/>
          <w:szCs w:val="24"/>
        </w:rPr>
      </w:pP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2943E3" w:rsidRPr="007166D8" w:rsidRDefault="002943E3" w:rsidP="002943E3">
      <w:pPr>
        <w:spacing w:after="0" w:line="240" w:lineRule="auto"/>
        <w:ind w:firstLine="709"/>
        <w:jc w:val="both"/>
        <w:rPr>
          <w:rFonts w:ascii="Arial" w:hAnsi="Arial" w:cs="Arial"/>
          <w:sz w:val="24"/>
          <w:szCs w:val="24"/>
          <w:lang w:eastAsia="ru-RU"/>
        </w:rPr>
      </w:pPr>
      <w:r w:rsidRPr="007166D8">
        <w:rPr>
          <w:rFonts w:ascii="Arial" w:hAnsi="Arial" w:cs="Arial"/>
          <w:sz w:val="24"/>
          <w:szCs w:val="24"/>
          <w:lang w:eastAsia="ru-RU"/>
        </w:rPr>
        <w:t xml:space="preserve">3.3.3 </w:t>
      </w:r>
      <w:r w:rsidRPr="007166D8">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2943E3" w:rsidRPr="007166D8" w:rsidRDefault="002943E3" w:rsidP="002943E3">
      <w:pPr>
        <w:tabs>
          <w:tab w:val="left" w:pos="-3420"/>
        </w:tabs>
        <w:suppressAutoHyphens/>
        <w:spacing w:after="0" w:line="240" w:lineRule="auto"/>
        <w:ind w:firstLine="540"/>
        <w:jc w:val="both"/>
        <w:rPr>
          <w:rFonts w:ascii="Arial" w:hAnsi="Arial" w:cs="Arial"/>
          <w:sz w:val="24"/>
          <w:szCs w:val="24"/>
        </w:rPr>
      </w:pPr>
      <w:r w:rsidRPr="007166D8">
        <w:rPr>
          <w:rFonts w:ascii="Arial" w:hAnsi="Arial" w:cs="Arial"/>
          <w:sz w:val="24"/>
          <w:szCs w:val="24"/>
        </w:rPr>
        <w:t xml:space="preserve">3.3.5.  Подготовленный проект распоряжения передается на подпись  Главе сельсовета. </w:t>
      </w:r>
    </w:p>
    <w:p w:rsidR="002943E3" w:rsidRPr="007166D8" w:rsidRDefault="002943E3" w:rsidP="002943E3">
      <w:pPr>
        <w:tabs>
          <w:tab w:val="left" w:pos="-3420"/>
        </w:tabs>
        <w:suppressAutoHyphens/>
        <w:spacing w:after="0" w:line="240" w:lineRule="auto"/>
        <w:ind w:firstLine="540"/>
        <w:jc w:val="both"/>
        <w:rPr>
          <w:rFonts w:ascii="Arial" w:hAnsi="Arial" w:cs="Arial"/>
          <w:sz w:val="24"/>
          <w:szCs w:val="24"/>
        </w:rPr>
      </w:pPr>
      <w:r w:rsidRPr="007166D8">
        <w:rPr>
          <w:rFonts w:ascii="Arial" w:hAnsi="Arial" w:cs="Arial"/>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 xml:space="preserve"> 3.3.7. Подписанное распоряжение регистрируется в установленном порядке. </w:t>
      </w: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2943E3" w:rsidRPr="007166D8" w:rsidRDefault="002943E3" w:rsidP="002943E3">
      <w:pPr>
        <w:spacing w:after="0" w:line="240" w:lineRule="auto"/>
        <w:ind w:firstLine="540"/>
        <w:jc w:val="both"/>
        <w:outlineLvl w:val="1"/>
        <w:rPr>
          <w:rFonts w:ascii="Arial" w:hAnsi="Arial" w:cs="Arial"/>
          <w:sz w:val="24"/>
          <w:szCs w:val="24"/>
        </w:rPr>
      </w:pPr>
      <w:r w:rsidRPr="007166D8">
        <w:rPr>
          <w:rFonts w:ascii="Arial" w:hAnsi="Arial" w:cs="Arial"/>
          <w:sz w:val="24"/>
          <w:szCs w:val="24"/>
        </w:rPr>
        <w:t xml:space="preserve">3.3.9.Срок выполнения административной процедуры – не более 10 рабочих дней. </w:t>
      </w: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2943E3" w:rsidRPr="007166D8" w:rsidRDefault="002943E3" w:rsidP="002943E3">
      <w:pPr>
        <w:spacing w:after="0" w:line="240" w:lineRule="auto"/>
        <w:ind w:firstLine="540"/>
        <w:jc w:val="both"/>
        <w:rPr>
          <w:rFonts w:ascii="Arial" w:hAnsi="Arial" w:cs="Arial"/>
          <w:sz w:val="24"/>
          <w:szCs w:val="24"/>
        </w:rPr>
      </w:pPr>
      <w:r w:rsidRPr="007166D8">
        <w:rPr>
          <w:rFonts w:ascii="Arial" w:hAnsi="Arial" w:cs="Arial"/>
          <w:sz w:val="24"/>
          <w:szCs w:val="24"/>
        </w:rPr>
        <w:t>3.3.12. Способ фиксации результата - зарегистрированное распоряжение Администрации.</w:t>
      </w:r>
    </w:p>
    <w:p w:rsidR="002943E3" w:rsidRPr="007166D8" w:rsidRDefault="002943E3" w:rsidP="002943E3">
      <w:pPr>
        <w:spacing w:after="0" w:line="240" w:lineRule="auto"/>
        <w:ind w:firstLine="540"/>
        <w:jc w:val="both"/>
        <w:rPr>
          <w:rFonts w:ascii="Arial" w:hAnsi="Arial" w:cs="Arial"/>
          <w:sz w:val="24"/>
          <w:szCs w:val="24"/>
        </w:rPr>
      </w:pPr>
    </w:p>
    <w:p w:rsidR="002943E3" w:rsidRPr="007166D8" w:rsidRDefault="002943E3" w:rsidP="002943E3">
      <w:pPr>
        <w:spacing w:after="0" w:line="240" w:lineRule="auto"/>
        <w:ind w:firstLine="720"/>
        <w:jc w:val="both"/>
        <w:rPr>
          <w:rFonts w:ascii="Arial" w:hAnsi="Arial" w:cs="Arial"/>
          <w:b/>
          <w:bCs/>
          <w:sz w:val="24"/>
          <w:szCs w:val="24"/>
        </w:rPr>
      </w:pPr>
      <w:r w:rsidRPr="007166D8">
        <w:rPr>
          <w:rFonts w:ascii="Arial" w:hAnsi="Arial" w:cs="Arial"/>
          <w:b/>
          <w:bCs/>
          <w:sz w:val="24"/>
          <w:szCs w:val="24"/>
        </w:rPr>
        <w:t>3.4. Организация выплаты пенсии за выслугу лет (доплаты к трудовой  пенсии).</w:t>
      </w:r>
    </w:p>
    <w:p w:rsidR="002943E3" w:rsidRPr="007166D8" w:rsidRDefault="002943E3" w:rsidP="002943E3">
      <w:pPr>
        <w:spacing w:after="0" w:line="240" w:lineRule="auto"/>
        <w:jc w:val="both"/>
        <w:outlineLvl w:val="1"/>
        <w:rPr>
          <w:rFonts w:ascii="Arial" w:hAnsi="Arial" w:cs="Arial"/>
          <w:b/>
          <w:bCs/>
          <w:sz w:val="24"/>
          <w:szCs w:val="24"/>
        </w:rPr>
      </w:pPr>
    </w:p>
    <w:p w:rsidR="002943E3" w:rsidRPr="007166D8" w:rsidRDefault="002943E3" w:rsidP="002943E3">
      <w:pPr>
        <w:spacing w:after="0" w:line="240" w:lineRule="auto"/>
        <w:ind w:firstLine="540"/>
        <w:jc w:val="both"/>
        <w:outlineLvl w:val="1"/>
        <w:rPr>
          <w:rFonts w:ascii="Arial" w:hAnsi="Arial" w:cs="Arial"/>
          <w:sz w:val="24"/>
          <w:szCs w:val="24"/>
        </w:rPr>
      </w:pPr>
      <w:r w:rsidRPr="007166D8">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2943E3" w:rsidRPr="007166D8" w:rsidRDefault="002943E3" w:rsidP="002943E3">
      <w:pPr>
        <w:spacing w:after="0" w:line="240" w:lineRule="auto"/>
        <w:ind w:firstLine="540"/>
        <w:jc w:val="both"/>
        <w:outlineLvl w:val="1"/>
        <w:rPr>
          <w:rFonts w:ascii="Arial" w:hAnsi="Arial" w:cs="Arial"/>
          <w:sz w:val="24"/>
          <w:szCs w:val="24"/>
        </w:rPr>
      </w:pPr>
      <w:r w:rsidRPr="007166D8">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2943E3" w:rsidRPr="007166D8" w:rsidRDefault="002943E3" w:rsidP="002943E3">
      <w:pPr>
        <w:spacing w:after="0" w:line="240" w:lineRule="auto"/>
        <w:ind w:firstLine="540"/>
        <w:jc w:val="both"/>
        <w:outlineLvl w:val="1"/>
        <w:rPr>
          <w:rFonts w:ascii="Arial" w:hAnsi="Arial" w:cs="Arial"/>
          <w:sz w:val="24"/>
          <w:szCs w:val="24"/>
        </w:rPr>
      </w:pPr>
      <w:r w:rsidRPr="007166D8">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2943E3" w:rsidRPr="007166D8" w:rsidRDefault="002943E3" w:rsidP="002943E3">
      <w:pPr>
        <w:spacing w:after="0" w:line="240" w:lineRule="auto"/>
        <w:ind w:firstLine="540"/>
        <w:jc w:val="both"/>
        <w:rPr>
          <w:rFonts w:ascii="Arial" w:hAnsi="Arial" w:cs="Arial"/>
          <w:sz w:val="24"/>
          <w:szCs w:val="24"/>
          <w:lang w:eastAsia="ru-RU"/>
        </w:rPr>
      </w:pPr>
      <w:r w:rsidRPr="007166D8">
        <w:rPr>
          <w:rFonts w:ascii="Arial" w:hAnsi="Arial" w:cs="Arial"/>
          <w:sz w:val="24"/>
          <w:szCs w:val="24"/>
        </w:rPr>
        <w:t xml:space="preserve">3.4.4.Срок выполнения административной процедуры – </w:t>
      </w:r>
      <w:r w:rsidRPr="007166D8">
        <w:rPr>
          <w:rFonts w:ascii="Arial" w:hAnsi="Arial" w:cs="Arial"/>
          <w:sz w:val="24"/>
          <w:szCs w:val="24"/>
          <w:lang w:eastAsia="ru-RU"/>
        </w:rPr>
        <w:t>составляет 1 рабочий день со дня перечисления денежных средств в указанную в заявлении кредитную организацию.</w:t>
      </w:r>
    </w:p>
    <w:p w:rsidR="002943E3" w:rsidRPr="007166D8" w:rsidRDefault="002943E3" w:rsidP="002943E3">
      <w:pPr>
        <w:spacing w:after="0" w:line="240" w:lineRule="auto"/>
        <w:ind w:firstLine="540"/>
        <w:jc w:val="both"/>
        <w:outlineLvl w:val="1"/>
        <w:rPr>
          <w:rFonts w:ascii="Arial" w:hAnsi="Arial" w:cs="Arial"/>
          <w:sz w:val="24"/>
          <w:szCs w:val="24"/>
        </w:rPr>
      </w:pPr>
      <w:r w:rsidRPr="007166D8">
        <w:rPr>
          <w:rFonts w:ascii="Arial" w:hAnsi="Arial" w:cs="Arial"/>
          <w:sz w:val="24"/>
          <w:szCs w:val="24"/>
        </w:rPr>
        <w:t>3.4.5.Критерием принятия решения является наличие зарегистрированного распоряжения Администрации.</w:t>
      </w:r>
    </w:p>
    <w:p w:rsidR="002943E3" w:rsidRPr="007166D8" w:rsidRDefault="002943E3" w:rsidP="002943E3">
      <w:pPr>
        <w:spacing w:after="0" w:line="240" w:lineRule="auto"/>
        <w:ind w:firstLine="540"/>
        <w:jc w:val="both"/>
        <w:outlineLvl w:val="1"/>
        <w:rPr>
          <w:rFonts w:ascii="Arial" w:hAnsi="Arial" w:cs="Arial"/>
          <w:sz w:val="24"/>
          <w:szCs w:val="24"/>
        </w:rPr>
      </w:pPr>
      <w:r w:rsidRPr="007166D8">
        <w:rPr>
          <w:rFonts w:ascii="Arial" w:hAnsi="Arial" w:cs="Arial"/>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2943E3" w:rsidRPr="007166D8" w:rsidRDefault="002943E3" w:rsidP="002943E3">
      <w:pPr>
        <w:pStyle w:val="ConsPlusNormal"/>
        <w:widowControl/>
        <w:ind w:firstLine="0"/>
        <w:outlineLvl w:val="1"/>
        <w:rPr>
          <w:b/>
          <w:bCs/>
          <w:sz w:val="24"/>
          <w:szCs w:val="24"/>
        </w:rPr>
      </w:pPr>
      <w:r w:rsidRPr="007166D8">
        <w:rPr>
          <w:b/>
          <w:bCs/>
          <w:sz w:val="24"/>
          <w:szCs w:val="24"/>
        </w:rPr>
        <w:tab/>
      </w:r>
      <w:r w:rsidRPr="007166D8">
        <w:rPr>
          <w:sz w:val="24"/>
          <w:szCs w:val="24"/>
        </w:rPr>
        <w:t>3.4.7. Способ фиксации результата не предусмотрен</w:t>
      </w:r>
      <w:r w:rsidRPr="007166D8">
        <w:rPr>
          <w:b/>
          <w:bCs/>
          <w:sz w:val="24"/>
          <w:szCs w:val="24"/>
        </w:rPr>
        <w:t>.</w:t>
      </w:r>
    </w:p>
    <w:p w:rsidR="002943E3" w:rsidRPr="007166D8" w:rsidRDefault="002943E3" w:rsidP="002943E3">
      <w:pPr>
        <w:spacing w:after="0" w:line="240" w:lineRule="auto"/>
        <w:ind w:firstLine="540"/>
        <w:jc w:val="both"/>
        <w:rPr>
          <w:rFonts w:ascii="Arial" w:hAnsi="Arial" w:cs="Arial"/>
          <w:sz w:val="24"/>
          <w:szCs w:val="24"/>
        </w:rPr>
      </w:pPr>
    </w:p>
    <w:p w:rsidR="00C80973" w:rsidRPr="007166D8" w:rsidRDefault="002943E3" w:rsidP="00C80973">
      <w:pPr>
        <w:suppressAutoHyphens/>
        <w:spacing w:after="0" w:line="240" w:lineRule="auto"/>
        <w:ind w:firstLine="709"/>
        <w:jc w:val="both"/>
        <w:rPr>
          <w:rFonts w:ascii="Arial" w:eastAsia="Times New Roman" w:hAnsi="Arial" w:cs="Arial"/>
          <w:b/>
          <w:sz w:val="24"/>
          <w:szCs w:val="24"/>
          <w:lang w:eastAsia="ar-SA"/>
        </w:rPr>
      </w:pPr>
      <w:r w:rsidRPr="007166D8">
        <w:rPr>
          <w:rFonts w:ascii="Arial" w:hAnsi="Arial" w:cs="Arial"/>
          <w:sz w:val="24"/>
          <w:szCs w:val="24"/>
          <w:lang w:eastAsia="ru-RU"/>
        </w:rPr>
        <w:tab/>
      </w:r>
      <w:r w:rsidR="00C80973" w:rsidRPr="007166D8">
        <w:rPr>
          <w:rFonts w:ascii="Arial" w:eastAsia="Times New Roman" w:hAnsi="Arial" w:cs="Arial"/>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C80973" w:rsidRPr="007166D8" w:rsidRDefault="00C80973" w:rsidP="00C80973">
      <w:pPr>
        <w:suppressAutoHyphens/>
        <w:spacing w:after="0" w:line="240" w:lineRule="auto"/>
        <w:ind w:firstLine="709"/>
        <w:jc w:val="both"/>
        <w:rPr>
          <w:rFonts w:ascii="Arial" w:eastAsia="Times New Roman" w:hAnsi="Arial" w:cs="Arial"/>
          <w:b/>
          <w:sz w:val="24"/>
          <w:szCs w:val="24"/>
          <w:lang w:eastAsia="ar-SA"/>
        </w:rPr>
      </w:pPr>
    </w:p>
    <w:p w:rsidR="00C80973" w:rsidRPr="007166D8" w:rsidRDefault="00C80973" w:rsidP="00C80973">
      <w:pPr>
        <w:suppressAutoHyphens/>
        <w:spacing w:after="0" w:line="240" w:lineRule="auto"/>
        <w:ind w:firstLine="567"/>
        <w:jc w:val="both"/>
        <w:rPr>
          <w:rFonts w:ascii="Arial" w:hAnsi="Arial" w:cs="Arial"/>
          <w:bCs/>
          <w:sz w:val="24"/>
          <w:szCs w:val="24"/>
        </w:rPr>
      </w:pPr>
      <w:r w:rsidRPr="007166D8">
        <w:rPr>
          <w:rFonts w:ascii="Arial" w:hAnsi="Arial" w:cs="Arial"/>
          <w:bCs/>
          <w:sz w:val="24"/>
          <w:szCs w:val="24"/>
        </w:rPr>
        <w:t xml:space="preserve">3.5.1.  </w:t>
      </w:r>
      <w:proofErr w:type="gramStart"/>
      <w:r w:rsidRPr="007166D8">
        <w:rPr>
          <w:rFonts w:ascii="Arial" w:hAnsi="Arial" w:cs="Arial"/>
          <w:bCs/>
          <w:sz w:val="24"/>
          <w:szCs w:val="24"/>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C80973" w:rsidRPr="007166D8" w:rsidRDefault="00C80973" w:rsidP="00C80973">
      <w:pPr>
        <w:suppressAutoHyphens/>
        <w:spacing w:after="0" w:line="240" w:lineRule="auto"/>
        <w:ind w:firstLine="567"/>
        <w:jc w:val="both"/>
        <w:rPr>
          <w:rFonts w:ascii="Arial" w:hAnsi="Arial" w:cs="Arial"/>
          <w:bCs/>
          <w:sz w:val="24"/>
          <w:szCs w:val="24"/>
        </w:rPr>
      </w:pPr>
      <w:r w:rsidRPr="007166D8">
        <w:rPr>
          <w:rFonts w:ascii="Arial" w:hAnsi="Arial" w:cs="Arial"/>
          <w:bCs/>
          <w:sz w:val="24"/>
          <w:szCs w:val="24"/>
        </w:rPr>
        <w:t xml:space="preserve">3.5.2. </w:t>
      </w:r>
      <w:proofErr w:type="gramStart"/>
      <w:r w:rsidRPr="007166D8">
        <w:rPr>
          <w:rFonts w:ascii="Arial" w:hAnsi="Arial" w:cs="Arial"/>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80973" w:rsidRPr="007166D8" w:rsidRDefault="00C80973" w:rsidP="00C80973">
      <w:pPr>
        <w:suppressAutoHyphens/>
        <w:spacing w:after="0" w:line="240" w:lineRule="auto"/>
        <w:ind w:firstLine="567"/>
        <w:jc w:val="both"/>
        <w:rPr>
          <w:rFonts w:ascii="Arial" w:eastAsia="Times New Roman" w:hAnsi="Arial" w:cs="Arial"/>
          <w:sz w:val="24"/>
          <w:szCs w:val="24"/>
          <w:lang w:eastAsia="ar-SA"/>
        </w:rPr>
      </w:pPr>
      <w:r w:rsidRPr="007166D8">
        <w:rPr>
          <w:rFonts w:ascii="Arial" w:eastAsia="Times New Roman"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80973" w:rsidRPr="007166D8" w:rsidRDefault="00C80973" w:rsidP="00C80973">
      <w:pPr>
        <w:suppressAutoHyphens/>
        <w:spacing w:after="0" w:line="240" w:lineRule="auto"/>
        <w:ind w:firstLine="567"/>
        <w:jc w:val="both"/>
        <w:rPr>
          <w:rFonts w:ascii="Arial" w:hAnsi="Arial" w:cs="Arial"/>
          <w:bCs/>
          <w:sz w:val="24"/>
          <w:szCs w:val="24"/>
        </w:rPr>
      </w:pPr>
      <w:proofErr w:type="gramStart"/>
      <w:r w:rsidRPr="007166D8">
        <w:rPr>
          <w:rFonts w:ascii="Arial" w:hAnsi="Arial" w:cs="Arial"/>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80973" w:rsidRPr="007166D8" w:rsidRDefault="00C80973" w:rsidP="00C80973">
      <w:pPr>
        <w:suppressAutoHyphens/>
        <w:spacing w:after="0" w:line="240" w:lineRule="auto"/>
        <w:ind w:firstLine="567"/>
        <w:jc w:val="both"/>
        <w:rPr>
          <w:rFonts w:ascii="Arial" w:eastAsia="Times New Roman" w:hAnsi="Arial" w:cs="Arial"/>
          <w:sz w:val="24"/>
          <w:szCs w:val="24"/>
          <w:lang w:eastAsia="ar-SA"/>
        </w:rPr>
      </w:pPr>
      <w:r w:rsidRPr="007166D8">
        <w:rPr>
          <w:rFonts w:ascii="Arial" w:hAnsi="Arial" w:cs="Arial"/>
          <w:bCs/>
          <w:sz w:val="24"/>
          <w:szCs w:val="24"/>
        </w:rPr>
        <w:t xml:space="preserve">3.5.5. </w:t>
      </w:r>
      <w:r w:rsidRPr="007166D8">
        <w:rPr>
          <w:rFonts w:ascii="Arial" w:eastAsia="Times New Roman" w:hAnsi="Arial" w:cs="Arial"/>
          <w:sz w:val="24"/>
          <w:szCs w:val="24"/>
          <w:lang w:eastAsia="ar-SA"/>
        </w:rPr>
        <w:t>Способ фиксации результата выполнения административной процедуры  – регистрация в Журнале*  (указать название журнала).</w:t>
      </w:r>
    </w:p>
    <w:p w:rsidR="00C80973" w:rsidRPr="007166D8" w:rsidRDefault="00C80973" w:rsidP="00C80973">
      <w:pPr>
        <w:autoSpaceDE w:val="0"/>
        <w:autoSpaceDN w:val="0"/>
        <w:adjustRightInd w:val="0"/>
        <w:spacing w:after="0" w:line="240" w:lineRule="auto"/>
        <w:ind w:firstLine="567"/>
        <w:jc w:val="both"/>
        <w:rPr>
          <w:rFonts w:ascii="Arial" w:hAnsi="Arial" w:cs="Arial"/>
          <w:bCs/>
          <w:sz w:val="24"/>
          <w:szCs w:val="24"/>
        </w:rPr>
      </w:pPr>
      <w:r w:rsidRPr="007166D8">
        <w:rPr>
          <w:rFonts w:ascii="Arial" w:hAnsi="Arial" w:cs="Arial"/>
          <w:bCs/>
          <w:sz w:val="24"/>
          <w:szCs w:val="24"/>
        </w:rPr>
        <w:t xml:space="preserve">3.5.6.  Срок  выдачи результата  не должен превышать 10 календарных дней </w:t>
      </w:r>
      <w:proofErr w:type="gramStart"/>
      <w:r w:rsidRPr="007166D8">
        <w:rPr>
          <w:rFonts w:ascii="Arial" w:hAnsi="Arial" w:cs="Arial"/>
          <w:bCs/>
          <w:sz w:val="24"/>
          <w:szCs w:val="24"/>
        </w:rPr>
        <w:t>с даты   регистрации</w:t>
      </w:r>
      <w:proofErr w:type="gramEnd"/>
      <w:r w:rsidRPr="007166D8">
        <w:rPr>
          <w:rFonts w:ascii="Arial" w:hAnsi="Arial" w:cs="Arial"/>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2943E3" w:rsidRPr="007166D8" w:rsidRDefault="002943E3" w:rsidP="002943E3">
      <w:pPr>
        <w:spacing w:after="0" w:line="240" w:lineRule="auto"/>
        <w:jc w:val="both"/>
        <w:rPr>
          <w:rFonts w:ascii="Arial" w:hAnsi="Arial" w:cs="Arial"/>
          <w:sz w:val="24"/>
          <w:szCs w:val="24"/>
          <w:lang w:eastAsia="ru-RU"/>
        </w:rPr>
      </w:pPr>
    </w:p>
    <w:p w:rsidR="002943E3" w:rsidRPr="007166D8" w:rsidRDefault="002943E3" w:rsidP="002943E3">
      <w:pPr>
        <w:widowControl w:val="0"/>
        <w:autoSpaceDE w:val="0"/>
        <w:autoSpaceDN w:val="0"/>
        <w:adjustRightInd w:val="0"/>
        <w:spacing w:after="0" w:line="240" w:lineRule="auto"/>
        <w:ind w:firstLine="704"/>
        <w:rPr>
          <w:rFonts w:ascii="Arial" w:hAnsi="Arial" w:cs="Arial"/>
          <w:b/>
          <w:bCs/>
          <w:sz w:val="24"/>
          <w:szCs w:val="24"/>
        </w:rPr>
      </w:pPr>
      <w:r w:rsidRPr="007166D8">
        <w:rPr>
          <w:rFonts w:ascii="Arial" w:hAnsi="Arial" w:cs="Arial"/>
          <w:b/>
          <w:bCs/>
          <w:sz w:val="24"/>
          <w:szCs w:val="24"/>
        </w:rPr>
        <w:t xml:space="preserve">IV. Формы  </w:t>
      </w:r>
      <w:proofErr w:type="gramStart"/>
      <w:r w:rsidRPr="007166D8">
        <w:rPr>
          <w:rFonts w:ascii="Arial" w:hAnsi="Arial" w:cs="Arial"/>
          <w:b/>
          <w:bCs/>
          <w:sz w:val="24"/>
          <w:szCs w:val="24"/>
        </w:rPr>
        <w:t>контроля за</w:t>
      </w:r>
      <w:proofErr w:type="gramEnd"/>
      <w:r w:rsidRPr="007166D8">
        <w:rPr>
          <w:rFonts w:ascii="Arial" w:hAnsi="Arial" w:cs="Arial"/>
          <w:b/>
          <w:bCs/>
          <w:sz w:val="24"/>
          <w:szCs w:val="24"/>
        </w:rPr>
        <w:t xml:space="preserve"> </w:t>
      </w:r>
      <w:r w:rsidR="00A63440" w:rsidRPr="007166D8">
        <w:rPr>
          <w:rFonts w:ascii="Arial" w:hAnsi="Arial" w:cs="Arial"/>
          <w:b/>
          <w:bCs/>
          <w:sz w:val="24"/>
          <w:szCs w:val="24"/>
        </w:rPr>
        <w:t>выполнением регламента</w:t>
      </w:r>
    </w:p>
    <w:p w:rsidR="002943E3" w:rsidRPr="007166D8" w:rsidRDefault="002943E3" w:rsidP="002943E3">
      <w:pPr>
        <w:widowControl w:val="0"/>
        <w:autoSpaceDE w:val="0"/>
        <w:autoSpaceDN w:val="0"/>
        <w:adjustRightInd w:val="0"/>
        <w:spacing w:after="0" w:line="240" w:lineRule="auto"/>
        <w:jc w:val="center"/>
        <w:rPr>
          <w:rFonts w:ascii="Arial" w:hAnsi="Arial" w:cs="Arial"/>
          <w:b/>
          <w:bCs/>
          <w:sz w:val="24"/>
          <w:szCs w:val="24"/>
        </w:rPr>
      </w:pPr>
    </w:p>
    <w:p w:rsidR="002943E3" w:rsidRPr="007166D8" w:rsidRDefault="002943E3" w:rsidP="002943E3">
      <w:pPr>
        <w:widowControl w:val="0"/>
        <w:autoSpaceDE w:val="0"/>
        <w:autoSpaceDN w:val="0"/>
        <w:adjustRightInd w:val="0"/>
        <w:spacing w:after="0" w:line="240" w:lineRule="auto"/>
        <w:jc w:val="center"/>
        <w:rPr>
          <w:rFonts w:ascii="Arial" w:hAnsi="Arial" w:cs="Arial"/>
          <w:b/>
          <w:bCs/>
          <w:sz w:val="24"/>
          <w:szCs w:val="24"/>
        </w:rPr>
      </w:pPr>
      <w:r w:rsidRPr="007166D8">
        <w:rPr>
          <w:rFonts w:ascii="Arial" w:hAnsi="Arial" w:cs="Arial"/>
          <w:b/>
          <w:bCs/>
          <w:sz w:val="24"/>
          <w:szCs w:val="24"/>
        </w:rPr>
        <w:t xml:space="preserve">4.1. Порядок осуществления текущего </w:t>
      </w:r>
      <w:proofErr w:type="gramStart"/>
      <w:r w:rsidRPr="007166D8">
        <w:rPr>
          <w:rFonts w:ascii="Arial" w:hAnsi="Arial" w:cs="Arial"/>
          <w:b/>
          <w:bCs/>
          <w:sz w:val="24"/>
          <w:szCs w:val="24"/>
        </w:rPr>
        <w:t>контроля за</w:t>
      </w:r>
      <w:proofErr w:type="gramEnd"/>
      <w:r w:rsidRPr="007166D8">
        <w:rPr>
          <w:rFonts w:ascii="Arial" w:hAnsi="Arial" w:cs="Arial"/>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43E3" w:rsidRPr="007166D8" w:rsidRDefault="002943E3" w:rsidP="002943E3">
      <w:pPr>
        <w:widowControl w:val="0"/>
        <w:autoSpaceDE w:val="0"/>
        <w:autoSpaceDN w:val="0"/>
        <w:adjustRightInd w:val="0"/>
        <w:spacing w:after="0" w:line="240" w:lineRule="auto"/>
        <w:jc w:val="center"/>
        <w:rPr>
          <w:rFonts w:ascii="Arial" w:hAnsi="Arial" w:cs="Arial"/>
          <w:b/>
          <w:bCs/>
          <w:sz w:val="24"/>
          <w:szCs w:val="24"/>
        </w:rPr>
      </w:pPr>
    </w:p>
    <w:p w:rsidR="002943E3" w:rsidRPr="007166D8" w:rsidRDefault="002943E3" w:rsidP="002943E3">
      <w:pPr>
        <w:widowControl w:val="0"/>
        <w:autoSpaceDE w:val="0"/>
        <w:autoSpaceDN w:val="0"/>
        <w:adjustRightInd w:val="0"/>
        <w:spacing w:after="0" w:line="240" w:lineRule="auto"/>
        <w:ind w:firstLine="704"/>
        <w:rPr>
          <w:rFonts w:ascii="Arial" w:hAnsi="Arial" w:cs="Arial"/>
          <w:sz w:val="24"/>
          <w:szCs w:val="24"/>
        </w:rPr>
      </w:pPr>
      <w:r w:rsidRPr="007166D8">
        <w:rPr>
          <w:rFonts w:ascii="Arial" w:hAnsi="Arial" w:cs="Arial"/>
          <w:sz w:val="24"/>
          <w:szCs w:val="24"/>
        </w:rPr>
        <w:t xml:space="preserve">Текущий </w:t>
      </w:r>
      <w:proofErr w:type="gramStart"/>
      <w:r w:rsidRPr="007166D8">
        <w:rPr>
          <w:rFonts w:ascii="Arial" w:hAnsi="Arial" w:cs="Arial"/>
          <w:sz w:val="24"/>
          <w:szCs w:val="24"/>
        </w:rPr>
        <w:t>контроль за</w:t>
      </w:r>
      <w:proofErr w:type="gramEnd"/>
      <w:r w:rsidRPr="007166D8">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943E3" w:rsidRPr="007166D8" w:rsidRDefault="002943E3" w:rsidP="002943E3">
      <w:pPr>
        <w:widowControl w:val="0"/>
        <w:autoSpaceDE w:val="0"/>
        <w:autoSpaceDN w:val="0"/>
        <w:adjustRightInd w:val="0"/>
        <w:spacing w:after="0" w:line="240" w:lineRule="auto"/>
        <w:ind w:firstLine="704"/>
        <w:rPr>
          <w:rFonts w:ascii="Arial" w:hAnsi="Arial" w:cs="Arial"/>
          <w:sz w:val="24"/>
          <w:szCs w:val="24"/>
        </w:rPr>
      </w:pPr>
      <w:r w:rsidRPr="007166D8">
        <w:rPr>
          <w:rFonts w:ascii="Arial" w:hAnsi="Arial" w:cs="Arial"/>
          <w:sz w:val="24"/>
          <w:szCs w:val="24"/>
        </w:rPr>
        <w:t>- Глава сельсовета;</w:t>
      </w:r>
    </w:p>
    <w:p w:rsidR="002943E3" w:rsidRPr="007166D8" w:rsidRDefault="002943E3" w:rsidP="002943E3">
      <w:pPr>
        <w:widowControl w:val="0"/>
        <w:autoSpaceDE w:val="0"/>
        <w:autoSpaceDN w:val="0"/>
        <w:adjustRightInd w:val="0"/>
        <w:spacing w:after="0" w:line="240" w:lineRule="auto"/>
        <w:ind w:firstLine="704"/>
        <w:rPr>
          <w:rFonts w:ascii="Arial" w:hAnsi="Arial" w:cs="Arial"/>
          <w:sz w:val="24"/>
          <w:szCs w:val="24"/>
        </w:rPr>
      </w:pPr>
      <w:r w:rsidRPr="007166D8">
        <w:rPr>
          <w:rFonts w:ascii="Arial" w:hAnsi="Arial" w:cs="Arial"/>
          <w:sz w:val="24"/>
          <w:szCs w:val="24"/>
        </w:rPr>
        <w:t>- заместитель Главы Администрации.</w:t>
      </w:r>
    </w:p>
    <w:p w:rsidR="002943E3" w:rsidRPr="007166D8" w:rsidRDefault="002943E3" w:rsidP="002943E3">
      <w:pPr>
        <w:tabs>
          <w:tab w:val="left" w:pos="709"/>
        </w:tabs>
        <w:suppressAutoHyphens/>
        <w:spacing w:after="0" w:line="240" w:lineRule="auto"/>
        <w:rPr>
          <w:rFonts w:ascii="Arial" w:hAnsi="Arial" w:cs="Arial"/>
          <w:kern w:val="2"/>
          <w:sz w:val="24"/>
          <w:szCs w:val="24"/>
          <w:lang w:eastAsia="zh-CN"/>
        </w:rPr>
      </w:pPr>
      <w:r w:rsidRPr="007166D8">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EE10B8" w:rsidRPr="00EC4BF4" w:rsidRDefault="00EE10B8" w:rsidP="00EE10B8">
      <w:pPr>
        <w:widowControl w:val="0"/>
        <w:autoSpaceDE w:val="0"/>
        <w:autoSpaceDN w:val="0"/>
        <w:adjustRightInd w:val="0"/>
        <w:spacing w:after="0" w:line="240" w:lineRule="auto"/>
        <w:ind w:firstLine="704"/>
        <w:jc w:val="both"/>
        <w:rPr>
          <w:rFonts w:ascii="Arial" w:hAnsi="Arial" w:cs="Arial"/>
          <w:sz w:val="24"/>
          <w:szCs w:val="24"/>
        </w:rPr>
      </w:pPr>
      <w:r w:rsidRPr="00EC4BF4">
        <w:rPr>
          <w:rFonts w:ascii="Arial" w:hAnsi="Arial" w:cs="Arial"/>
          <w:sz w:val="24"/>
          <w:szCs w:val="24"/>
          <w:shd w:val="clear" w:color="auto" w:fill="FFFFFF"/>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2943E3" w:rsidRPr="007166D8" w:rsidRDefault="002943E3" w:rsidP="002943E3">
      <w:pPr>
        <w:widowControl w:val="0"/>
        <w:autoSpaceDE w:val="0"/>
        <w:autoSpaceDN w:val="0"/>
        <w:adjustRightInd w:val="0"/>
        <w:spacing w:after="0" w:line="240" w:lineRule="auto"/>
        <w:rPr>
          <w:rFonts w:ascii="Arial" w:hAnsi="Arial" w:cs="Arial"/>
          <w:sz w:val="24"/>
          <w:szCs w:val="24"/>
        </w:rPr>
      </w:pPr>
    </w:p>
    <w:p w:rsidR="002943E3" w:rsidRPr="007166D8" w:rsidRDefault="002943E3" w:rsidP="002943E3">
      <w:pPr>
        <w:widowControl w:val="0"/>
        <w:autoSpaceDE w:val="0"/>
        <w:autoSpaceDN w:val="0"/>
        <w:adjustRightInd w:val="0"/>
        <w:spacing w:after="0" w:line="240" w:lineRule="auto"/>
        <w:jc w:val="center"/>
        <w:rPr>
          <w:rFonts w:ascii="Arial" w:hAnsi="Arial" w:cs="Arial"/>
          <w:b/>
          <w:bCs/>
          <w:sz w:val="24"/>
          <w:szCs w:val="24"/>
        </w:rPr>
      </w:pPr>
      <w:r w:rsidRPr="007166D8">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166D8">
        <w:rPr>
          <w:rFonts w:ascii="Arial" w:hAnsi="Arial" w:cs="Arial"/>
          <w:b/>
          <w:bCs/>
          <w:sz w:val="24"/>
          <w:szCs w:val="24"/>
        </w:rPr>
        <w:t>контроля за</w:t>
      </w:r>
      <w:proofErr w:type="gramEnd"/>
      <w:r w:rsidRPr="007166D8">
        <w:rPr>
          <w:rFonts w:ascii="Arial" w:hAnsi="Arial" w:cs="Arial"/>
          <w:b/>
          <w:bCs/>
          <w:sz w:val="24"/>
          <w:szCs w:val="24"/>
        </w:rPr>
        <w:t xml:space="preserve"> полнотой и качеством предоставления муниципальной услуги</w:t>
      </w:r>
    </w:p>
    <w:p w:rsidR="002943E3" w:rsidRPr="007166D8" w:rsidRDefault="002943E3" w:rsidP="002943E3">
      <w:pPr>
        <w:widowControl w:val="0"/>
        <w:autoSpaceDE w:val="0"/>
        <w:autoSpaceDN w:val="0"/>
        <w:adjustRightInd w:val="0"/>
        <w:spacing w:after="0" w:line="240" w:lineRule="auto"/>
        <w:jc w:val="center"/>
        <w:rPr>
          <w:rFonts w:ascii="Arial" w:hAnsi="Arial" w:cs="Arial"/>
          <w:b/>
          <w:bCs/>
          <w:sz w:val="24"/>
          <w:szCs w:val="24"/>
        </w:rPr>
      </w:pPr>
    </w:p>
    <w:p w:rsidR="002943E3" w:rsidRPr="007166D8" w:rsidRDefault="002943E3" w:rsidP="002943E3">
      <w:pPr>
        <w:widowControl w:val="0"/>
        <w:autoSpaceDE w:val="0"/>
        <w:autoSpaceDN w:val="0"/>
        <w:adjustRightInd w:val="0"/>
        <w:spacing w:after="0" w:line="240" w:lineRule="auto"/>
        <w:ind w:firstLine="704"/>
        <w:jc w:val="both"/>
        <w:rPr>
          <w:rFonts w:ascii="Arial" w:hAnsi="Arial" w:cs="Arial"/>
          <w:sz w:val="24"/>
          <w:szCs w:val="24"/>
        </w:rPr>
      </w:pPr>
      <w:r w:rsidRPr="007166D8">
        <w:rPr>
          <w:rFonts w:ascii="Arial" w:hAnsi="Arial" w:cs="Arial"/>
          <w:sz w:val="24"/>
          <w:szCs w:val="24"/>
        </w:rPr>
        <w:t xml:space="preserve">4.2.1. </w:t>
      </w:r>
      <w:proofErr w:type="gramStart"/>
      <w:r w:rsidRPr="007166D8">
        <w:rPr>
          <w:rFonts w:ascii="Arial" w:hAnsi="Arial" w:cs="Arial"/>
          <w:sz w:val="24"/>
          <w:szCs w:val="24"/>
        </w:rPr>
        <w:t>Контроль</w:t>
      </w:r>
      <w:r w:rsidRPr="007166D8">
        <w:rPr>
          <w:rFonts w:ascii="Arial" w:hAnsi="Arial" w:cs="Arial"/>
          <w:b/>
          <w:bCs/>
          <w:sz w:val="24"/>
          <w:szCs w:val="24"/>
        </w:rPr>
        <w:t xml:space="preserve"> </w:t>
      </w:r>
      <w:r w:rsidRPr="007166D8">
        <w:rPr>
          <w:rFonts w:ascii="Arial" w:hAnsi="Arial" w:cs="Arial"/>
          <w:sz w:val="24"/>
          <w:szCs w:val="24"/>
        </w:rPr>
        <w:t>за</w:t>
      </w:r>
      <w:proofErr w:type="gramEnd"/>
      <w:r w:rsidRPr="007166D8">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943E3" w:rsidRPr="007166D8" w:rsidRDefault="002943E3" w:rsidP="002943E3">
      <w:pPr>
        <w:widowControl w:val="0"/>
        <w:autoSpaceDE w:val="0"/>
        <w:autoSpaceDN w:val="0"/>
        <w:adjustRightInd w:val="0"/>
        <w:spacing w:after="0" w:line="240" w:lineRule="auto"/>
        <w:ind w:firstLine="703"/>
        <w:jc w:val="both"/>
        <w:rPr>
          <w:rFonts w:ascii="Arial" w:hAnsi="Arial" w:cs="Arial"/>
          <w:sz w:val="24"/>
          <w:szCs w:val="24"/>
        </w:rPr>
      </w:pPr>
      <w:r w:rsidRPr="007166D8">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943E3" w:rsidRPr="007166D8" w:rsidRDefault="002943E3" w:rsidP="002943E3">
      <w:pPr>
        <w:widowControl w:val="0"/>
        <w:autoSpaceDE w:val="0"/>
        <w:autoSpaceDN w:val="0"/>
        <w:adjustRightInd w:val="0"/>
        <w:spacing w:after="0" w:line="240" w:lineRule="auto"/>
        <w:ind w:firstLine="703"/>
        <w:jc w:val="both"/>
        <w:rPr>
          <w:rFonts w:ascii="Arial" w:hAnsi="Arial" w:cs="Arial"/>
          <w:sz w:val="24"/>
          <w:szCs w:val="24"/>
        </w:rPr>
      </w:pPr>
      <w:r w:rsidRPr="007166D8">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2943E3" w:rsidRPr="007166D8" w:rsidRDefault="002943E3" w:rsidP="002943E3">
      <w:pPr>
        <w:widowControl w:val="0"/>
        <w:autoSpaceDE w:val="0"/>
        <w:autoSpaceDN w:val="0"/>
        <w:adjustRightInd w:val="0"/>
        <w:spacing w:after="0" w:line="240" w:lineRule="auto"/>
        <w:ind w:firstLine="703"/>
        <w:jc w:val="both"/>
        <w:rPr>
          <w:rFonts w:ascii="Arial" w:hAnsi="Arial" w:cs="Arial"/>
          <w:sz w:val="24"/>
          <w:szCs w:val="24"/>
        </w:rPr>
      </w:pPr>
      <w:r w:rsidRPr="007166D8">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943E3" w:rsidRPr="007166D8" w:rsidRDefault="002943E3" w:rsidP="002943E3">
      <w:pPr>
        <w:widowControl w:val="0"/>
        <w:autoSpaceDE w:val="0"/>
        <w:autoSpaceDN w:val="0"/>
        <w:adjustRightInd w:val="0"/>
        <w:spacing w:after="0" w:line="240" w:lineRule="auto"/>
        <w:ind w:firstLine="703"/>
        <w:jc w:val="both"/>
        <w:rPr>
          <w:rFonts w:ascii="Arial" w:hAnsi="Arial" w:cs="Arial"/>
          <w:sz w:val="24"/>
          <w:szCs w:val="24"/>
        </w:rPr>
      </w:pPr>
      <w:r w:rsidRPr="007166D8">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943E3" w:rsidRPr="007166D8" w:rsidRDefault="002943E3" w:rsidP="002943E3">
      <w:pPr>
        <w:widowControl w:val="0"/>
        <w:autoSpaceDE w:val="0"/>
        <w:autoSpaceDN w:val="0"/>
        <w:adjustRightInd w:val="0"/>
        <w:spacing w:after="0" w:line="240" w:lineRule="auto"/>
        <w:rPr>
          <w:rFonts w:ascii="Arial" w:hAnsi="Arial" w:cs="Arial"/>
          <w:sz w:val="24"/>
          <w:szCs w:val="24"/>
        </w:rPr>
      </w:pPr>
    </w:p>
    <w:p w:rsidR="002943E3" w:rsidRPr="007166D8" w:rsidRDefault="002943E3" w:rsidP="002943E3">
      <w:pPr>
        <w:widowControl w:val="0"/>
        <w:autoSpaceDE w:val="0"/>
        <w:autoSpaceDN w:val="0"/>
        <w:adjustRightInd w:val="0"/>
        <w:spacing w:after="0" w:line="240" w:lineRule="auto"/>
        <w:ind w:firstLine="704"/>
        <w:jc w:val="center"/>
        <w:rPr>
          <w:rFonts w:ascii="Arial" w:hAnsi="Arial" w:cs="Arial"/>
          <w:b/>
          <w:bCs/>
          <w:sz w:val="24"/>
          <w:szCs w:val="24"/>
        </w:rPr>
      </w:pPr>
      <w:r w:rsidRPr="007166D8">
        <w:rPr>
          <w:rFonts w:ascii="Arial" w:hAnsi="Arial" w:cs="Arial"/>
          <w:b/>
          <w:bCs/>
          <w:sz w:val="24"/>
          <w:szCs w:val="24"/>
        </w:rPr>
        <w:t xml:space="preserve">4.3. Ответственность должностных лиц </w:t>
      </w:r>
      <w:r w:rsidRPr="007166D8">
        <w:rPr>
          <w:rFonts w:ascii="Arial" w:hAnsi="Arial" w:cs="Arial"/>
          <w:b/>
          <w:bCs/>
          <w:kern w:val="2"/>
          <w:sz w:val="24"/>
          <w:szCs w:val="24"/>
          <w:lang w:eastAsia="zh-CN"/>
        </w:rPr>
        <w:t xml:space="preserve">органа местного самоуправления  </w:t>
      </w:r>
      <w:r w:rsidRPr="007166D8">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2943E3" w:rsidRPr="007166D8" w:rsidRDefault="002943E3" w:rsidP="002943E3">
      <w:pPr>
        <w:widowControl w:val="0"/>
        <w:autoSpaceDE w:val="0"/>
        <w:autoSpaceDN w:val="0"/>
        <w:adjustRightInd w:val="0"/>
        <w:spacing w:after="0" w:line="240" w:lineRule="auto"/>
        <w:ind w:firstLine="704"/>
        <w:jc w:val="center"/>
        <w:rPr>
          <w:rFonts w:ascii="Arial" w:hAnsi="Arial" w:cs="Arial"/>
          <w:b/>
          <w:bCs/>
          <w:sz w:val="24"/>
          <w:szCs w:val="24"/>
        </w:rPr>
      </w:pPr>
    </w:p>
    <w:p w:rsidR="002943E3" w:rsidRPr="007166D8" w:rsidRDefault="002943E3" w:rsidP="002943E3">
      <w:pPr>
        <w:tabs>
          <w:tab w:val="left" w:pos="0"/>
        </w:tabs>
        <w:suppressAutoHyphens/>
        <w:spacing w:after="0" w:line="240" w:lineRule="auto"/>
        <w:ind w:firstLine="426"/>
        <w:jc w:val="both"/>
        <w:rPr>
          <w:rFonts w:ascii="Arial" w:hAnsi="Arial" w:cs="Arial"/>
          <w:kern w:val="2"/>
          <w:sz w:val="24"/>
          <w:szCs w:val="24"/>
          <w:lang w:eastAsia="zh-CN"/>
        </w:rPr>
      </w:pPr>
      <w:r w:rsidRPr="007166D8">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943E3" w:rsidRPr="007166D8" w:rsidRDefault="002943E3" w:rsidP="002943E3">
      <w:pPr>
        <w:autoSpaceDE w:val="0"/>
        <w:autoSpaceDN w:val="0"/>
        <w:adjustRightInd w:val="0"/>
        <w:spacing w:after="0" w:line="240" w:lineRule="auto"/>
        <w:ind w:firstLine="540"/>
        <w:jc w:val="both"/>
        <w:rPr>
          <w:rFonts w:ascii="Arial" w:hAnsi="Arial" w:cs="Arial"/>
          <w:kern w:val="2"/>
          <w:sz w:val="24"/>
          <w:szCs w:val="24"/>
          <w:lang w:eastAsia="zh-CN"/>
        </w:rPr>
      </w:pPr>
      <w:r w:rsidRPr="007166D8">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943E3" w:rsidRPr="007166D8" w:rsidRDefault="002943E3" w:rsidP="002943E3">
      <w:pPr>
        <w:autoSpaceDE w:val="0"/>
        <w:autoSpaceDN w:val="0"/>
        <w:adjustRightInd w:val="0"/>
        <w:spacing w:after="0" w:line="240" w:lineRule="auto"/>
        <w:ind w:firstLine="540"/>
        <w:rPr>
          <w:rFonts w:ascii="Arial" w:hAnsi="Arial" w:cs="Arial"/>
          <w:kern w:val="2"/>
          <w:sz w:val="24"/>
          <w:szCs w:val="24"/>
          <w:lang w:eastAsia="zh-CN"/>
        </w:rPr>
      </w:pPr>
      <w:r w:rsidRPr="007166D8">
        <w:rPr>
          <w:rFonts w:ascii="Arial" w:hAnsi="Arial" w:cs="Arial"/>
          <w:kern w:val="2"/>
          <w:sz w:val="24"/>
          <w:szCs w:val="24"/>
          <w:lang w:eastAsia="zh-CN"/>
        </w:rPr>
        <w:t xml:space="preserve"> </w:t>
      </w:r>
    </w:p>
    <w:p w:rsidR="002943E3" w:rsidRPr="007166D8" w:rsidRDefault="002943E3" w:rsidP="002943E3">
      <w:pPr>
        <w:autoSpaceDE w:val="0"/>
        <w:autoSpaceDN w:val="0"/>
        <w:adjustRightInd w:val="0"/>
        <w:spacing w:after="0" w:line="240" w:lineRule="auto"/>
        <w:ind w:firstLine="540"/>
        <w:jc w:val="center"/>
        <w:rPr>
          <w:rFonts w:ascii="Arial" w:hAnsi="Arial" w:cs="Arial"/>
          <w:sz w:val="24"/>
          <w:szCs w:val="24"/>
        </w:rPr>
      </w:pPr>
      <w:r w:rsidRPr="007166D8">
        <w:rPr>
          <w:rFonts w:ascii="Arial" w:hAnsi="Arial" w:cs="Arial"/>
          <w:b/>
          <w:bCs/>
          <w:sz w:val="24"/>
          <w:szCs w:val="24"/>
        </w:rPr>
        <w:t xml:space="preserve">4.4. Положения, характеризующие требования к порядку и формам </w:t>
      </w:r>
      <w:proofErr w:type="gramStart"/>
      <w:r w:rsidRPr="007166D8">
        <w:rPr>
          <w:rFonts w:ascii="Arial" w:hAnsi="Arial" w:cs="Arial"/>
          <w:b/>
          <w:bCs/>
          <w:sz w:val="24"/>
          <w:szCs w:val="24"/>
        </w:rPr>
        <w:t>контроля за</w:t>
      </w:r>
      <w:proofErr w:type="gramEnd"/>
      <w:r w:rsidRPr="007166D8">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2943E3" w:rsidRPr="007166D8" w:rsidRDefault="002943E3" w:rsidP="002943E3">
      <w:pPr>
        <w:widowControl w:val="0"/>
        <w:autoSpaceDE w:val="0"/>
        <w:autoSpaceDN w:val="0"/>
        <w:spacing w:after="0" w:line="240" w:lineRule="auto"/>
        <w:ind w:firstLine="540"/>
        <w:rPr>
          <w:rFonts w:ascii="Arial" w:hAnsi="Arial" w:cs="Arial"/>
          <w:sz w:val="24"/>
          <w:szCs w:val="24"/>
        </w:rPr>
      </w:pPr>
    </w:p>
    <w:p w:rsidR="002943E3" w:rsidRPr="007166D8" w:rsidRDefault="002943E3" w:rsidP="002943E3">
      <w:pPr>
        <w:tabs>
          <w:tab w:val="left" w:pos="709"/>
        </w:tabs>
        <w:suppressAutoHyphens/>
        <w:spacing w:after="0" w:line="240" w:lineRule="auto"/>
        <w:jc w:val="both"/>
        <w:rPr>
          <w:rFonts w:ascii="Arial" w:hAnsi="Arial" w:cs="Arial"/>
          <w:kern w:val="2"/>
          <w:sz w:val="24"/>
          <w:szCs w:val="24"/>
          <w:lang w:eastAsia="zh-CN"/>
        </w:rPr>
      </w:pPr>
      <w:r w:rsidRPr="007166D8">
        <w:rPr>
          <w:rFonts w:ascii="Arial" w:hAnsi="Arial" w:cs="Arial"/>
          <w:kern w:val="2"/>
          <w:sz w:val="24"/>
          <w:szCs w:val="24"/>
          <w:lang w:eastAsia="zh-CN"/>
        </w:rPr>
        <w:tab/>
      </w:r>
      <w:proofErr w:type="gramStart"/>
      <w:r w:rsidRPr="007166D8">
        <w:rPr>
          <w:rFonts w:ascii="Arial"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7166D8">
        <w:rPr>
          <w:rFonts w:ascii="Arial" w:hAnsi="Arial" w:cs="Arial"/>
          <w:kern w:val="2"/>
          <w:sz w:val="24"/>
          <w:szCs w:val="24"/>
          <w:lang w:eastAsia="zh-CN"/>
        </w:rPr>
        <w:t xml:space="preserve"> регламента, законодательных и иных нормативных правовых актов.</w:t>
      </w:r>
    </w:p>
    <w:p w:rsidR="002943E3" w:rsidRPr="007166D8" w:rsidRDefault="002943E3" w:rsidP="002943E3">
      <w:pPr>
        <w:shd w:val="clear" w:color="auto" w:fill="FFFFFF"/>
        <w:spacing w:after="0" w:line="240" w:lineRule="auto"/>
        <w:ind w:firstLine="284"/>
        <w:jc w:val="both"/>
        <w:rPr>
          <w:rFonts w:ascii="Arial" w:hAnsi="Arial" w:cs="Arial"/>
          <w:sz w:val="24"/>
          <w:szCs w:val="24"/>
        </w:rPr>
      </w:pPr>
    </w:p>
    <w:p w:rsidR="002943E3" w:rsidRPr="007166D8" w:rsidRDefault="002943E3" w:rsidP="002943E3">
      <w:pPr>
        <w:autoSpaceDE w:val="0"/>
        <w:autoSpaceDN w:val="0"/>
        <w:adjustRightInd w:val="0"/>
        <w:spacing w:line="240" w:lineRule="auto"/>
        <w:ind w:firstLine="540"/>
        <w:rPr>
          <w:rFonts w:ascii="Arial" w:hAnsi="Arial" w:cs="Arial"/>
          <w:b/>
          <w:bCs/>
          <w:sz w:val="24"/>
          <w:szCs w:val="24"/>
        </w:rPr>
      </w:pPr>
      <w:r w:rsidRPr="007166D8">
        <w:rPr>
          <w:rFonts w:ascii="Arial" w:hAnsi="Arial" w:cs="Arial"/>
          <w:b/>
          <w:bCs/>
          <w:sz w:val="24"/>
          <w:szCs w:val="24"/>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2943E3" w:rsidRPr="007166D8" w:rsidRDefault="002943E3" w:rsidP="002943E3">
      <w:pPr>
        <w:widowControl w:val="0"/>
        <w:autoSpaceDE w:val="0"/>
        <w:autoSpaceDN w:val="0"/>
        <w:adjustRightInd w:val="0"/>
        <w:spacing w:line="240" w:lineRule="auto"/>
        <w:rPr>
          <w:rFonts w:ascii="Arial" w:hAnsi="Arial" w:cs="Arial"/>
          <w:b/>
          <w:bCs/>
          <w:sz w:val="24"/>
          <w:szCs w:val="24"/>
        </w:rPr>
      </w:pPr>
    </w:p>
    <w:p w:rsidR="002943E3" w:rsidRPr="007166D8" w:rsidRDefault="002943E3" w:rsidP="002943E3">
      <w:pPr>
        <w:autoSpaceDE w:val="0"/>
        <w:autoSpaceDN w:val="0"/>
        <w:adjustRightInd w:val="0"/>
        <w:spacing w:line="240" w:lineRule="auto"/>
        <w:ind w:firstLine="540"/>
        <w:outlineLvl w:val="0"/>
        <w:rPr>
          <w:rFonts w:ascii="Arial" w:hAnsi="Arial" w:cs="Arial"/>
          <w:b/>
          <w:bCs/>
          <w:sz w:val="24"/>
          <w:szCs w:val="24"/>
        </w:rPr>
      </w:pPr>
      <w:r w:rsidRPr="007166D8">
        <w:rPr>
          <w:rFonts w:ascii="Arial" w:hAnsi="Arial" w:cs="Arial"/>
          <w:b/>
          <w:bCs/>
          <w:sz w:val="24"/>
          <w:szCs w:val="24"/>
        </w:rPr>
        <w:t xml:space="preserve">5.1.  </w:t>
      </w:r>
      <w:proofErr w:type="gramStart"/>
      <w:r w:rsidRPr="007166D8">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A63440" w:rsidRPr="007166D8" w:rsidRDefault="00A63440" w:rsidP="00A63440">
      <w:pPr>
        <w:autoSpaceDE w:val="0"/>
        <w:autoSpaceDN w:val="0"/>
        <w:adjustRightInd w:val="0"/>
        <w:spacing w:after="0" w:line="240" w:lineRule="auto"/>
        <w:ind w:firstLine="540"/>
        <w:jc w:val="both"/>
        <w:outlineLvl w:val="0"/>
        <w:rPr>
          <w:rFonts w:ascii="Arial" w:hAnsi="Arial" w:cs="Arial"/>
          <w:sz w:val="24"/>
          <w:szCs w:val="24"/>
        </w:rPr>
      </w:pPr>
      <w:r w:rsidRPr="007166D8">
        <w:rPr>
          <w:rFonts w:ascii="Arial" w:hAnsi="Arial" w:cs="Arial"/>
          <w:sz w:val="24"/>
          <w:szCs w:val="24"/>
        </w:rPr>
        <w:t xml:space="preserve">Заявитель имеет право  подать жалобу на  </w:t>
      </w:r>
      <w:r w:rsidRPr="007166D8">
        <w:rPr>
          <w:rFonts w:ascii="Arial" w:hAnsi="Arial" w:cs="Arial"/>
          <w:kern w:val="2"/>
          <w:sz w:val="24"/>
          <w:szCs w:val="24"/>
          <w:lang w:eastAsia="zh-CN"/>
        </w:rPr>
        <w:t xml:space="preserve">жалобу </w:t>
      </w:r>
      <w:r w:rsidRPr="007166D8">
        <w:rPr>
          <w:rFonts w:ascii="Arial" w:hAnsi="Arial" w:cs="Arial"/>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A63440" w:rsidRPr="007166D8" w:rsidRDefault="00A63440" w:rsidP="00A63440">
      <w:pPr>
        <w:suppressAutoHyphens/>
        <w:spacing w:after="0" w:line="240" w:lineRule="auto"/>
        <w:ind w:firstLine="540"/>
        <w:jc w:val="both"/>
        <w:outlineLvl w:val="0"/>
        <w:rPr>
          <w:rFonts w:ascii="Arial" w:eastAsia="Times New Roman" w:hAnsi="Arial" w:cs="Arial"/>
          <w:sz w:val="24"/>
          <w:szCs w:val="24"/>
          <w:lang w:eastAsia="ru-RU"/>
        </w:rPr>
      </w:pPr>
      <w:r w:rsidRPr="007166D8">
        <w:rPr>
          <w:rFonts w:ascii="Arial" w:eastAsia="Times New Roman" w:hAnsi="Arial" w:cs="Arial"/>
          <w:bCs/>
          <w:kern w:val="1"/>
          <w:sz w:val="24"/>
          <w:szCs w:val="24"/>
          <w:lang w:eastAsia="ar-SA"/>
        </w:rPr>
        <w:t xml:space="preserve">Заявитель имеет право направить жалобу,   </w:t>
      </w:r>
      <w:r w:rsidRPr="007166D8">
        <w:rPr>
          <w:rFonts w:ascii="Arial" w:eastAsia="Times New Roman"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31" w:history="1">
        <w:r w:rsidRPr="007166D8">
          <w:rPr>
            <w:rFonts w:ascii="Arial" w:eastAsia="Times New Roman" w:hAnsi="Arial" w:cs="Arial"/>
            <w:sz w:val="24"/>
            <w:szCs w:val="24"/>
            <w:u w:val="single"/>
            <w:lang w:eastAsia="ru-RU"/>
          </w:rPr>
          <w:t>https://www.gosuslugi.ru/</w:t>
        </w:r>
      </w:hyperlink>
      <w:r w:rsidRPr="007166D8">
        <w:rPr>
          <w:rFonts w:ascii="Arial" w:eastAsia="Times New Roman" w:hAnsi="Arial" w:cs="Arial"/>
          <w:sz w:val="24"/>
          <w:szCs w:val="24"/>
          <w:lang w:eastAsia="ru-RU"/>
        </w:rPr>
        <w:t xml:space="preserve">. </w:t>
      </w:r>
    </w:p>
    <w:p w:rsidR="00A63440" w:rsidRPr="007166D8" w:rsidRDefault="00A63440" w:rsidP="00A63440">
      <w:pPr>
        <w:autoSpaceDE w:val="0"/>
        <w:autoSpaceDN w:val="0"/>
        <w:adjustRightInd w:val="0"/>
        <w:spacing w:after="0" w:line="240" w:lineRule="auto"/>
        <w:jc w:val="both"/>
        <w:outlineLvl w:val="0"/>
        <w:rPr>
          <w:rFonts w:ascii="Arial" w:hAnsi="Arial" w:cs="Arial"/>
          <w:sz w:val="24"/>
          <w:szCs w:val="24"/>
        </w:rPr>
      </w:pPr>
    </w:p>
    <w:p w:rsidR="00A63440" w:rsidRPr="007166D8" w:rsidRDefault="00A63440" w:rsidP="00A63440">
      <w:pPr>
        <w:suppressAutoHyphens/>
        <w:autoSpaceDE w:val="0"/>
        <w:autoSpaceDN w:val="0"/>
        <w:adjustRightInd w:val="0"/>
        <w:spacing w:line="240" w:lineRule="auto"/>
        <w:ind w:firstLine="540"/>
        <w:jc w:val="both"/>
        <w:rPr>
          <w:rFonts w:ascii="Arial" w:hAnsi="Arial" w:cs="Arial"/>
          <w:b/>
          <w:bCs/>
          <w:sz w:val="24"/>
          <w:szCs w:val="24"/>
          <w:lang w:eastAsia="ar-SA"/>
        </w:rPr>
      </w:pPr>
      <w:r w:rsidRPr="007166D8">
        <w:rPr>
          <w:rFonts w:ascii="Arial" w:hAnsi="Arial" w:cs="Arial"/>
          <w:b/>
          <w:bCs/>
          <w:sz w:val="24"/>
          <w:szCs w:val="24"/>
          <w:lang w:eastAsia="ar-SA"/>
        </w:rPr>
        <w:t>5.2. Органы  местного самоуправления Курской области, многофункциональные центры, ли</w:t>
      </w:r>
      <w:r w:rsidRPr="007166D8">
        <w:rPr>
          <w:rFonts w:ascii="Arial" w:hAnsi="Arial" w:cs="Arial"/>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7166D8">
        <w:rPr>
          <w:rFonts w:ascii="Arial" w:hAnsi="Arial" w:cs="Arial"/>
          <w:b/>
          <w:bCs/>
          <w:sz w:val="24"/>
          <w:szCs w:val="24"/>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A63440" w:rsidRPr="007166D8" w:rsidRDefault="00A63440" w:rsidP="00A63440">
      <w:pPr>
        <w:tabs>
          <w:tab w:val="left" w:pos="709"/>
        </w:tabs>
        <w:suppressAutoHyphens/>
        <w:autoSpaceDE w:val="0"/>
        <w:autoSpaceDN w:val="0"/>
        <w:adjustRightInd w:val="0"/>
        <w:spacing w:after="0" w:line="240" w:lineRule="auto"/>
        <w:ind w:firstLine="540"/>
        <w:jc w:val="both"/>
        <w:rPr>
          <w:rFonts w:ascii="Arial" w:eastAsia="Times New Roman" w:hAnsi="Arial" w:cs="Arial"/>
          <w:bCs/>
          <w:kern w:val="2"/>
          <w:sz w:val="24"/>
          <w:szCs w:val="24"/>
          <w:lang w:eastAsia="ar-SA"/>
        </w:rPr>
      </w:pPr>
      <w:r w:rsidRPr="007166D8">
        <w:rPr>
          <w:rFonts w:ascii="Arial" w:eastAsia="Times New Roman" w:hAnsi="Arial" w:cs="Arial"/>
          <w:bCs/>
          <w:kern w:val="2"/>
          <w:sz w:val="24"/>
          <w:szCs w:val="24"/>
          <w:lang w:eastAsia="ar-SA"/>
        </w:rPr>
        <w:t xml:space="preserve">Жалоба может быть направлена в </w:t>
      </w:r>
      <w:r w:rsidRPr="007166D8">
        <w:rPr>
          <w:rFonts w:ascii="Arial" w:eastAsia="Times New Roman" w:hAnsi="Arial" w:cs="Arial"/>
          <w:kern w:val="2"/>
          <w:sz w:val="24"/>
          <w:szCs w:val="24"/>
          <w:lang w:eastAsia="ar-SA"/>
        </w:rPr>
        <w:t xml:space="preserve">Администрацию Брежневского сельсовета Курского района Курской области. </w:t>
      </w:r>
    </w:p>
    <w:p w:rsidR="00A63440" w:rsidRPr="007166D8" w:rsidRDefault="00A63440" w:rsidP="00A63440">
      <w:pPr>
        <w:tabs>
          <w:tab w:val="left" w:pos="709"/>
        </w:tabs>
        <w:suppressAutoHyphens/>
        <w:autoSpaceDE w:val="0"/>
        <w:autoSpaceDN w:val="0"/>
        <w:adjustRightInd w:val="0"/>
        <w:spacing w:after="0" w:line="240" w:lineRule="auto"/>
        <w:jc w:val="both"/>
        <w:rPr>
          <w:rFonts w:ascii="Arial" w:eastAsia="Times New Roman" w:hAnsi="Arial" w:cs="Arial"/>
          <w:bCs/>
          <w:kern w:val="2"/>
          <w:sz w:val="24"/>
          <w:szCs w:val="24"/>
          <w:lang w:eastAsia="ar-SA"/>
        </w:rPr>
      </w:pPr>
      <w:r w:rsidRPr="007166D8">
        <w:rPr>
          <w:rFonts w:ascii="Arial" w:eastAsia="Times New Roman" w:hAnsi="Arial" w:cs="Arial"/>
          <w:bCs/>
          <w:kern w:val="2"/>
          <w:sz w:val="24"/>
          <w:szCs w:val="24"/>
          <w:lang w:eastAsia="ar-SA"/>
        </w:rPr>
        <w:tab/>
        <w:t xml:space="preserve">Жалобы рассматривает </w:t>
      </w:r>
      <w:r w:rsidRPr="007166D8">
        <w:rPr>
          <w:rFonts w:ascii="Arial" w:eastAsia="Times New Roman" w:hAnsi="Arial" w:cs="Arial"/>
          <w:kern w:val="2"/>
          <w:sz w:val="24"/>
          <w:szCs w:val="24"/>
          <w:lang w:eastAsia="ar-SA"/>
        </w:rPr>
        <w:t xml:space="preserve"> Глава Брежневского сельсовета Курского района курской области.</w:t>
      </w:r>
    </w:p>
    <w:p w:rsidR="00A63440" w:rsidRPr="007166D8" w:rsidRDefault="00A63440" w:rsidP="00A63440">
      <w:pPr>
        <w:widowControl w:val="0"/>
        <w:autoSpaceDE w:val="0"/>
        <w:autoSpaceDN w:val="0"/>
        <w:adjustRightInd w:val="0"/>
        <w:spacing w:after="0" w:line="240" w:lineRule="auto"/>
        <w:jc w:val="both"/>
        <w:rPr>
          <w:rFonts w:ascii="Arial" w:hAnsi="Arial" w:cs="Arial"/>
          <w:sz w:val="24"/>
          <w:szCs w:val="24"/>
        </w:rPr>
      </w:pPr>
    </w:p>
    <w:p w:rsidR="00A63440" w:rsidRPr="007166D8" w:rsidRDefault="00A63440" w:rsidP="00A63440">
      <w:pPr>
        <w:suppressAutoHyphens/>
        <w:spacing w:after="0" w:line="240" w:lineRule="auto"/>
        <w:ind w:firstLine="540"/>
        <w:jc w:val="both"/>
        <w:outlineLvl w:val="0"/>
        <w:rPr>
          <w:rFonts w:ascii="Arial" w:eastAsia="Times New Roman" w:hAnsi="Arial" w:cs="Arial"/>
          <w:b/>
          <w:sz w:val="24"/>
          <w:szCs w:val="24"/>
          <w:lang w:eastAsia="ar-SA"/>
        </w:rPr>
      </w:pPr>
      <w:r w:rsidRPr="007166D8">
        <w:rPr>
          <w:rFonts w:ascii="Arial" w:eastAsia="Times New Roman" w:hAnsi="Arial" w:cs="Arial"/>
          <w:sz w:val="24"/>
          <w:szCs w:val="24"/>
          <w:lang w:eastAsia="ar-SA"/>
        </w:rPr>
        <w:tab/>
      </w:r>
      <w:r w:rsidRPr="007166D8">
        <w:rPr>
          <w:rFonts w:ascii="Arial" w:eastAsia="Times New Roman"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A63440" w:rsidRPr="007166D8" w:rsidRDefault="00A63440" w:rsidP="00A63440">
      <w:pPr>
        <w:suppressAutoHyphens/>
        <w:spacing w:after="0" w:line="240" w:lineRule="auto"/>
        <w:jc w:val="both"/>
        <w:rPr>
          <w:rFonts w:ascii="Arial" w:eastAsia="Times New Roman" w:hAnsi="Arial" w:cs="Arial"/>
          <w:b/>
          <w:bCs/>
          <w:sz w:val="24"/>
          <w:szCs w:val="24"/>
          <w:lang w:eastAsia="ar-SA"/>
        </w:rPr>
      </w:pPr>
    </w:p>
    <w:p w:rsidR="00A63440" w:rsidRPr="007166D8" w:rsidRDefault="00A63440" w:rsidP="00A63440">
      <w:pPr>
        <w:suppressAutoHyphens/>
        <w:spacing w:after="0" w:line="240" w:lineRule="auto"/>
        <w:ind w:firstLine="709"/>
        <w:jc w:val="both"/>
        <w:rPr>
          <w:rFonts w:ascii="Arial" w:eastAsia="Times New Roman" w:hAnsi="Arial" w:cs="Arial"/>
          <w:kern w:val="2"/>
          <w:sz w:val="24"/>
          <w:szCs w:val="24"/>
          <w:lang w:eastAsia="ar-SA"/>
        </w:rPr>
      </w:pPr>
      <w:r w:rsidRPr="007166D8">
        <w:rPr>
          <w:rFonts w:ascii="Arial" w:eastAsia="Times New Roman" w:hAnsi="Arial" w:cs="Arial"/>
          <w:sz w:val="24"/>
          <w:szCs w:val="24"/>
          <w:lang w:eastAsia="ar-SA"/>
        </w:rPr>
        <w:t xml:space="preserve">Информирование  заявителей о порядке  </w:t>
      </w:r>
      <w:r w:rsidRPr="007166D8">
        <w:rPr>
          <w:rFonts w:ascii="Arial" w:eastAsia="Times New Roman" w:hAnsi="Arial" w:cs="Arial"/>
          <w:kern w:val="2"/>
          <w:sz w:val="24"/>
          <w:szCs w:val="24"/>
          <w:lang w:eastAsia="ar-SA"/>
        </w:rPr>
        <w:t xml:space="preserve">подачи  и рассмотрения жалобы </w:t>
      </w:r>
      <w:r w:rsidRPr="007166D8">
        <w:rPr>
          <w:rFonts w:ascii="Arial" w:eastAsia="Times New Roman" w:hAnsi="Arial" w:cs="Arial"/>
          <w:sz w:val="24"/>
          <w:szCs w:val="24"/>
          <w:lang w:eastAsia="ar-SA"/>
        </w:rPr>
        <w:t xml:space="preserve">осуществляется посредством размещения информации на стендах в местах предоставления </w:t>
      </w:r>
      <w:r w:rsidRPr="007166D8">
        <w:rPr>
          <w:rFonts w:ascii="Arial" w:eastAsia="Times New Roman" w:hAnsi="Arial" w:cs="Arial"/>
          <w:bCs/>
          <w:sz w:val="24"/>
          <w:szCs w:val="24"/>
          <w:lang w:eastAsia="ar-SA"/>
        </w:rPr>
        <w:t>муниципальной</w:t>
      </w:r>
      <w:r w:rsidRPr="007166D8">
        <w:rPr>
          <w:rFonts w:ascii="Arial" w:eastAsia="Times New Roman"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7166D8">
        <w:rPr>
          <w:rFonts w:ascii="Arial" w:eastAsia="Times New Roman" w:hAnsi="Arial" w:cs="Arial"/>
          <w:sz w:val="24"/>
          <w:szCs w:val="24"/>
          <w:lang w:eastAsia="ar-SA"/>
        </w:rPr>
        <w:t xml:space="preserve">Администрации, предоставляющей </w:t>
      </w:r>
      <w:r w:rsidRPr="007166D8">
        <w:rPr>
          <w:rFonts w:ascii="Arial" w:eastAsia="Times New Roman" w:hAnsi="Arial" w:cs="Arial"/>
          <w:bCs/>
          <w:sz w:val="24"/>
          <w:szCs w:val="24"/>
          <w:lang w:eastAsia="ar-SA"/>
        </w:rPr>
        <w:t>муниципальную</w:t>
      </w:r>
      <w:r w:rsidRPr="007166D8">
        <w:rPr>
          <w:rFonts w:ascii="Arial" w:eastAsia="Times New Roman" w:hAnsi="Arial" w:cs="Arial"/>
          <w:sz w:val="24"/>
          <w:szCs w:val="24"/>
          <w:lang w:eastAsia="ar-SA"/>
        </w:rPr>
        <w:t xml:space="preserve"> услугу  </w:t>
      </w:r>
      <w:r w:rsidRPr="007166D8">
        <w:rPr>
          <w:rFonts w:ascii="Arial" w:eastAsia="Times New Roman" w:hAnsi="Arial" w:cs="Arial"/>
          <w:kern w:val="2"/>
          <w:sz w:val="24"/>
          <w:szCs w:val="24"/>
          <w:lang w:eastAsia="ar-SA"/>
        </w:rPr>
        <w:t>осуществляется</w:t>
      </w:r>
      <w:proofErr w:type="gramEnd"/>
      <w:r w:rsidRPr="007166D8">
        <w:rPr>
          <w:rFonts w:ascii="Arial" w:eastAsia="Times New Roman" w:hAnsi="Arial" w:cs="Arial"/>
          <w:kern w:val="2"/>
          <w:sz w:val="24"/>
          <w:szCs w:val="24"/>
          <w:lang w:eastAsia="ar-SA"/>
        </w:rPr>
        <w:t>, в том числе по телефону, электронной почте,  при личном приёме.</w:t>
      </w:r>
    </w:p>
    <w:p w:rsidR="00A63440" w:rsidRPr="007166D8" w:rsidRDefault="00A63440" w:rsidP="00A63440">
      <w:pPr>
        <w:suppressAutoHyphens/>
        <w:spacing w:after="0" w:line="240" w:lineRule="auto"/>
        <w:ind w:firstLine="709"/>
        <w:jc w:val="both"/>
        <w:rPr>
          <w:rFonts w:ascii="Arial" w:eastAsia="Times New Roman" w:hAnsi="Arial" w:cs="Arial"/>
          <w:kern w:val="2"/>
          <w:sz w:val="24"/>
          <w:szCs w:val="24"/>
          <w:lang w:eastAsia="ar-SA"/>
        </w:rPr>
      </w:pPr>
    </w:p>
    <w:p w:rsidR="00A63440" w:rsidRPr="007166D8" w:rsidRDefault="00A63440" w:rsidP="00A63440">
      <w:pPr>
        <w:suppressAutoHyphens/>
        <w:spacing w:after="0" w:line="240" w:lineRule="auto"/>
        <w:ind w:firstLine="540"/>
        <w:jc w:val="both"/>
        <w:outlineLvl w:val="0"/>
        <w:rPr>
          <w:rFonts w:ascii="Arial" w:eastAsia="Times New Roman" w:hAnsi="Arial" w:cs="Arial"/>
          <w:b/>
          <w:sz w:val="24"/>
          <w:szCs w:val="24"/>
          <w:lang w:eastAsia="ar-SA"/>
        </w:rPr>
      </w:pPr>
      <w:r w:rsidRPr="007166D8">
        <w:rPr>
          <w:rFonts w:ascii="Arial" w:eastAsia="Times New Roman" w:hAnsi="Arial" w:cs="Arial"/>
          <w:b/>
          <w:sz w:val="24"/>
          <w:szCs w:val="24"/>
          <w:lang w:eastAsia="ar-SA"/>
        </w:rPr>
        <w:t>5.4.</w:t>
      </w:r>
      <w:r w:rsidRPr="007166D8">
        <w:rPr>
          <w:rFonts w:ascii="Arial" w:eastAsia="Times New Roman" w:hAnsi="Arial" w:cs="Arial"/>
          <w:sz w:val="24"/>
          <w:szCs w:val="24"/>
          <w:lang w:eastAsia="ar-SA"/>
        </w:rPr>
        <w:t xml:space="preserve"> </w:t>
      </w:r>
      <w:r w:rsidRPr="007166D8">
        <w:rPr>
          <w:rFonts w:ascii="Arial" w:eastAsia="Times New Roman" w:hAnsi="Arial" w:cs="Arial"/>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63440" w:rsidRPr="007166D8" w:rsidRDefault="00A63440" w:rsidP="00A63440">
      <w:pPr>
        <w:suppressAutoHyphens/>
        <w:spacing w:after="0" w:line="240" w:lineRule="auto"/>
        <w:ind w:firstLine="709"/>
        <w:jc w:val="both"/>
        <w:outlineLvl w:val="0"/>
        <w:rPr>
          <w:rFonts w:ascii="Arial" w:eastAsia="Times New Roman" w:hAnsi="Arial" w:cs="Arial"/>
          <w:b/>
          <w:sz w:val="24"/>
          <w:szCs w:val="24"/>
          <w:lang w:eastAsia="ar-SA"/>
        </w:rPr>
      </w:pPr>
    </w:p>
    <w:p w:rsidR="00A63440" w:rsidRPr="007166D8" w:rsidRDefault="00A63440" w:rsidP="00A63440">
      <w:pPr>
        <w:suppressAutoHyphens/>
        <w:spacing w:after="0" w:line="240" w:lineRule="auto"/>
        <w:ind w:firstLine="709"/>
        <w:jc w:val="both"/>
        <w:outlineLvl w:val="0"/>
        <w:rPr>
          <w:rFonts w:ascii="Arial" w:eastAsia="Times New Roman" w:hAnsi="Arial" w:cs="Arial"/>
          <w:sz w:val="24"/>
          <w:szCs w:val="24"/>
          <w:lang w:eastAsia="ar-SA"/>
        </w:rPr>
      </w:pPr>
      <w:r w:rsidRPr="007166D8">
        <w:rPr>
          <w:rFonts w:ascii="Arial" w:eastAsia="Times New Roman"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63440" w:rsidRPr="007166D8" w:rsidRDefault="00A63440" w:rsidP="00A63440">
      <w:pPr>
        <w:suppressAutoHyphens/>
        <w:spacing w:after="0" w:line="240" w:lineRule="auto"/>
        <w:ind w:firstLine="709"/>
        <w:jc w:val="both"/>
        <w:outlineLvl w:val="0"/>
        <w:rPr>
          <w:rFonts w:ascii="Arial" w:eastAsia="Times New Roman" w:hAnsi="Arial" w:cs="Arial"/>
          <w:sz w:val="24"/>
          <w:szCs w:val="24"/>
          <w:lang w:eastAsia="ar-SA"/>
        </w:rPr>
      </w:pPr>
      <w:r w:rsidRPr="007166D8">
        <w:rPr>
          <w:rFonts w:ascii="Arial" w:eastAsia="Times New Roman"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A63440" w:rsidRPr="007166D8" w:rsidRDefault="00A63440" w:rsidP="00A6344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7166D8">
        <w:rPr>
          <w:rFonts w:ascii="Arial" w:eastAsia="Times New Roman"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7166D8">
        <w:rPr>
          <w:rFonts w:ascii="Arial" w:eastAsia="Times New Roman" w:hAnsi="Arial" w:cs="Arial"/>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63440" w:rsidRPr="007166D8" w:rsidRDefault="00A63440" w:rsidP="00A63440">
      <w:pPr>
        <w:suppressAutoHyphens/>
        <w:spacing w:after="0" w:line="240" w:lineRule="auto"/>
        <w:ind w:firstLine="398"/>
        <w:jc w:val="both"/>
        <w:outlineLvl w:val="0"/>
        <w:rPr>
          <w:rFonts w:ascii="Arial" w:eastAsia="Times New Roman" w:hAnsi="Arial" w:cs="Arial"/>
          <w:sz w:val="24"/>
          <w:szCs w:val="24"/>
          <w:lang w:eastAsia="ar-SA"/>
        </w:rPr>
      </w:pPr>
      <w:r w:rsidRPr="007166D8">
        <w:rPr>
          <w:rFonts w:ascii="Arial" w:eastAsia="Times New Roman" w:hAnsi="Arial" w:cs="Arial"/>
          <w:sz w:val="24"/>
          <w:szCs w:val="24"/>
          <w:lang w:eastAsia="ar-SA"/>
        </w:rPr>
        <w:t xml:space="preserve">постановлением Администрации Брежневского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Брежневского сельсовета курского района Курской области ее должностных лиц, муниципальных служащих, замещающих должности муниципальной службы в Администрации Брежневского сельсовета курского района Курской области»; </w:t>
      </w:r>
    </w:p>
    <w:p w:rsidR="00A63440" w:rsidRPr="007166D8" w:rsidRDefault="00A63440" w:rsidP="00A63440">
      <w:pPr>
        <w:ind w:firstLine="540"/>
        <w:jc w:val="both"/>
        <w:outlineLvl w:val="0"/>
        <w:rPr>
          <w:rFonts w:ascii="Arial" w:eastAsia="Times New Roman" w:hAnsi="Arial" w:cs="Arial"/>
          <w:sz w:val="24"/>
          <w:szCs w:val="24"/>
          <w:lang w:eastAsia="ru-RU"/>
        </w:rPr>
      </w:pPr>
      <w:r w:rsidRPr="007166D8">
        <w:rPr>
          <w:rFonts w:ascii="Arial" w:eastAsia="Times New Roman" w:hAnsi="Arial" w:cs="Arial"/>
          <w:sz w:val="24"/>
          <w:szCs w:val="24"/>
          <w:lang w:eastAsia="ru-RU"/>
        </w:rPr>
        <w:t xml:space="preserve">Информация,  указанная в данном разделе, размещена  на  Едином портале. </w:t>
      </w:r>
      <w:hyperlink r:id="rId32" w:history="1">
        <w:r w:rsidRPr="007166D8">
          <w:rPr>
            <w:rFonts w:ascii="Arial" w:eastAsia="Times New Roman" w:hAnsi="Arial" w:cs="Arial"/>
            <w:sz w:val="24"/>
            <w:szCs w:val="24"/>
            <w:u w:val="single"/>
            <w:lang w:eastAsia="ru-RU"/>
          </w:rPr>
          <w:t>https://www.gosuslugi.ru/</w:t>
        </w:r>
      </w:hyperlink>
      <w:r w:rsidRPr="007166D8">
        <w:rPr>
          <w:rFonts w:ascii="Arial" w:eastAsia="Times New Roman" w:hAnsi="Arial" w:cs="Arial"/>
          <w:sz w:val="24"/>
          <w:szCs w:val="24"/>
          <w:lang w:eastAsia="ru-RU"/>
        </w:rPr>
        <w:t xml:space="preserve">. </w:t>
      </w:r>
    </w:p>
    <w:p w:rsidR="009826A9" w:rsidRPr="007166D8" w:rsidRDefault="009826A9" w:rsidP="000B6A77">
      <w:pPr>
        <w:tabs>
          <w:tab w:val="left" w:pos="709"/>
        </w:tabs>
        <w:suppressAutoHyphens/>
        <w:spacing w:after="0" w:line="100" w:lineRule="atLeast"/>
        <w:ind w:firstLine="708"/>
        <w:jc w:val="both"/>
        <w:rPr>
          <w:rFonts w:ascii="Arial" w:hAnsi="Arial" w:cs="Arial"/>
          <w:sz w:val="24"/>
          <w:szCs w:val="24"/>
          <w:lang w:eastAsia="ar-SA"/>
        </w:rPr>
      </w:pPr>
    </w:p>
    <w:p w:rsidR="009826A9" w:rsidRPr="007166D8" w:rsidRDefault="009826A9" w:rsidP="000B6A77">
      <w:pPr>
        <w:tabs>
          <w:tab w:val="left" w:pos="709"/>
        </w:tabs>
        <w:suppressAutoHyphens/>
        <w:spacing w:after="0" w:line="100" w:lineRule="atLeast"/>
        <w:ind w:firstLine="708"/>
        <w:jc w:val="both"/>
        <w:rPr>
          <w:rFonts w:ascii="Arial" w:hAnsi="Arial" w:cs="Arial"/>
          <w:sz w:val="24"/>
          <w:szCs w:val="24"/>
          <w:lang w:eastAsia="ar-SA"/>
        </w:rPr>
      </w:pPr>
    </w:p>
    <w:p w:rsidR="005F3A11" w:rsidRPr="007166D8" w:rsidRDefault="005F3A11" w:rsidP="000B6A77">
      <w:pPr>
        <w:tabs>
          <w:tab w:val="left" w:pos="709"/>
        </w:tabs>
        <w:suppressAutoHyphens/>
        <w:spacing w:after="0" w:line="100" w:lineRule="atLeast"/>
        <w:ind w:firstLine="708"/>
        <w:jc w:val="both"/>
        <w:rPr>
          <w:rFonts w:ascii="Arial" w:hAnsi="Arial" w:cs="Arial"/>
          <w:sz w:val="24"/>
          <w:szCs w:val="24"/>
          <w:lang w:eastAsia="ar-SA"/>
        </w:rPr>
      </w:pPr>
    </w:p>
    <w:p w:rsidR="005F3A11" w:rsidRPr="007166D8" w:rsidRDefault="005F3A11" w:rsidP="000B6A77">
      <w:pPr>
        <w:tabs>
          <w:tab w:val="left" w:pos="709"/>
        </w:tabs>
        <w:suppressAutoHyphens/>
        <w:spacing w:after="0" w:line="100" w:lineRule="atLeast"/>
        <w:ind w:firstLine="708"/>
        <w:jc w:val="both"/>
        <w:rPr>
          <w:rFonts w:ascii="Arial" w:hAnsi="Arial" w:cs="Arial"/>
          <w:sz w:val="24"/>
          <w:szCs w:val="24"/>
          <w:lang w:eastAsia="ar-SA"/>
        </w:rPr>
      </w:pPr>
    </w:p>
    <w:p w:rsidR="005F3A11" w:rsidRPr="007166D8" w:rsidRDefault="005F3A11" w:rsidP="000B6A77">
      <w:pPr>
        <w:tabs>
          <w:tab w:val="left" w:pos="709"/>
        </w:tabs>
        <w:suppressAutoHyphens/>
        <w:spacing w:after="0" w:line="100" w:lineRule="atLeast"/>
        <w:ind w:firstLine="708"/>
        <w:jc w:val="both"/>
        <w:rPr>
          <w:rFonts w:ascii="Arial" w:hAnsi="Arial" w:cs="Arial"/>
          <w:sz w:val="24"/>
          <w:szCs w:val="24"/>
          <w:lang w:eastAsia="ar-SA"/>
        </w:rPr>
      </w:pPr>
    </w:p>
    <w:p w:rsidR="005F3A11" w:rsidRPr="007166D8" w:rsidRDefault="005F3A11" w:rsidP="000B6A77">
      <w:pPr>
        <w:tabs>
          <w:tab w:val="left" w:pos="709"/>
        </w:tabs>
        <w:suppressAutoHyphens/>
        <w:spacing w:after="0" w:line="100" w:lineRule="atLeast"/>
        <w:ind w:firstLine="708"/>
        <w:jc w:val="both"/>
        <w:rPr>
          <w:rFonts w:ascii="Arial" w:hAnsi="Arial" w:cs="Arial"/>
          <w:sz w:val="24"/>
          <w:szCs w:val="24"/>
          <w:lang w:eastAsia="ar-SA"/>
        </w:rPr>
      </w:pPr>
    </w:p>
    <w:p w:rsidR="005F3A11" w:rsidRPr="007166D8" w:rsidRDefault="005F3A11" w:rsidP="000B6A77">
      <w:pPr>
        <w:tabs>
          <w:tab w:val="left" w:pos="709"/>
        </w:tabs>
        <w:suppressAutoHyphens/>
        <w:spacing w:after="0" w:line="100" w:lineRule="atLeast"/>
        <w:ind w:firstLine="708"/>
        <w:jc w:val="both"/>
        <w:rPr>
          <w:rFonts w:ascii="Arial" w:hAnsi="Arial" w:cs="Arial"/>
          <w:sz w:val="24"/>
          <w:szCs w:val="24"/>
          <w:lang w:eastAsia="ar-SA"/>
        </w:rPr>
      </w:pPr>
    </w:p>
    <w:p w:rsidR="009826A9" w:rsidRPr="007166D8" w:rsidRDefault="009826A9" w:rsidP="00A50055">
      <w:pPr>
        <w:autoSpaceDE w:val="0"/>
        <w:autoSpaceDN w:val="0"/>
        <w:adjustRightInd w:val="0"/>
        <w:spacing w:after="0" w:line="240" w:lineRule="auto"/>
        <w:jc w:val="right"/>
        <w:outlineLvl w:val="1"/>
        <w:rPr>
          <w:rFonts w:ascii="Arial" w:hAnsi="Arial" w:cs="Arial"/>
          <w:b/>
          <w:bCs/>
          <w:sz w:val="24"/>
          <w:szCs w:val="24"/>
          <w:lang w:eastAsia="ru-RU"/>
        </w:rPr>
      </w:pPr>
      <w:r w:rsidRPr="007166D8">
        <w:rPr>
          <w:rFonts w:ascii="Arial" w:hAnsi="Arial" w:cs="Arial"/>
          <w:b/>
          <w:bCs/>
          <w:sz w:val="24"/>
          <w:szCs w:val="24"/>
          <w:lang w:eastAsia="ru-RU"/>
        </w:rPr>
        <w:t>Приложение № 1</w:t>
      </w:r>
    </w:p>
    <w:p w:rsidR="009826A9" w:rsidRPr="007166D8" w:rsidRDefault="009826A9" w:rsidP="00A50055">
      <w:pPr>
        <w:widowControl w:val="0"/>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к Административному регламенту</w:t>
      </w:r>
    </w:p>
    <w:p w:rsidR="009826A9" w:rsidRPr="007166D8" w:rsidRDefault="009826A9" w:rsidP="00A50055">
      <w:pPr>
        <w:autoSpaceDE w:val="0"/>
        <w:autoSpaceDN w:val="0"/>
        <w:adjustRightInd w:val="0"/>
        <w:spacing w:after="0" w:line="240" w:lineRule="auto"/>
        <w:jc w:val="right"/>
        <w:outlineLvl w:val="1"/>
        <w:rPr>
          <w:rFonts w:ascii="Arial" w:hAnsi="Arial" w:cs="Arial"/>
          <w:b/>
          <w:bCs/>
          <w:sz w:val="24"/>
          <w:szCs w:val="24"/>
          <w:lang w:eastAsia="ru-RU"/>
        </w:rPr>
      </w:pPr>
      <w:bookmarkStart w:id="32" w:name="_GoBack"/>
    </w:p>
    <w:p w:rsidR="009826A9" w:rsidRPr="007166D8" w:rsidRDefault="009826A9" w:rsidP="00A50055">
      <w:pPr>
        <w:widowControl w:val="0"/>
        <w:autoSpaceDE w:val="0"/>
        <w:autoSpaceDN w:val="0"/>
        <w:adjustRightInd w:val="0"/>
        <w:spacing w:after="0" w:line="240" w:lineRule="auto"/>
        <w:jc w:val="center"/>
        <w:rPr>
          <w:rFonts w:ascii="Arial" w:hAnsi="Arial" w:cs="Arial"/>
          <w:sz w:val="24"/>
          <w:szCs w:val="24"/>
          <w:lang w:eastAsia="ru-RU"/>
        </w:rPr>
      </w:pPr>
      <w:r w:rsidRPr="007166D8">
        <w:rPr>
          <w:rFonts w:ascii="Arial" w:hAnsi="Arial" w:cs="Arial"/>
          <w:sz w:val="24"/>
          <w:szCs w:val="24"/>
          <w:lang w:eastAsia="ru-RU"/>
        </w:rPr>
        <w:t>ОБРАЗЕЦ ЗАЯВЛЕНИЯ</w:t>
      </w:r>
    </w:p>
    <w:p w:rsidR="009826A9" w:rsidRPr="007166D8" w:rsidRDefault="009826A9" w:rsidP="00A50055">
      <w:pPr>
        <w:autoSpaceDE w:val="0"/>
        <w:autoSpaceDN w:val="0"/>
        <w:adjustRightInd w:val="0"/>
        <w:spacing w:after="0" w:line="240" w:lineRule="auto"/>
        <w:ind w:left="3261" w:firstLine="279"/>
        <w:rPr>
          <w:rFonts w:ascii="Arial" w:hAnsi="Arial" w:cs="Arial"/>
          <w:sz w:val="24"/>
          <w:szCs w:val="24"/>
          <w:lang w:eastAsia="ru-RU"/>
        </w:rPr>
      </w:pPr>
    </w:p>
    <w:p w:rsidR="009826A9" w:rsidRPr="007166D8" w:rsidRDefault="009826A9" w:rsidP="00A50055">
      <w:pPr>
        <w:autoSpaceDE w:val="0"/>
        <w:autoSpaceDN w:val="0"/>
        <w:adjustRightInd w:val="0"/>
        <w:spacing w:after="0" w:line="240" w:lineRule="auto"/>
        <w:ind w:left="3261" w:firstLine="279"/>
        <w:rPr>
          <w:rFonts w:ascii="Arial" w:hAnsi="Arial" w:cs="Arial"/>
          <w:sz w:val="24"/>
          <w:szCs w:val="24"/>
          <w:lang w:eastAsia="ru-RU"/>
        </w:rPr>
      </w:pPr>
    </w:p>
    <w:p w:rsidR="009826A9" w:rsidRPr="007166D8" w:rsidRDefault="009826A9" w:rsidP="00A50055">
      <w:pPr>
        <w:autoSpaceDE w:val="0"/>
        <w:autoSpaceDN w:val="0"/>
        <w:adjustRightInd w:val="0"/>
        <w:spacing w:after="0" w:line="240" w:lineRule="auto"/>
        <w:ind w:left="3261" w:firstLine="279"/>
        <w:jc w:val="center"/>
        <w:rPr>
          <w:rFonts w:ascii="Arial" w:hAnsi="Arial" w:cs="Arial"/>
          <w:sz w:val="24"/>
          <w:szCs w:val="24"/>
          <w:lang w:eastAsia="ru-RU"/>
        </w:rPr>
      </w:pPr>
      <w:r w:rsidRPr="007166D8">
        <w:rPr>
          <w:rFonts w:ascii="Arial" w:hAnsi="Arial" w:cs="Arial"/>
          <w:sz w:val="24"/>
          <w:szCs w:val="24"/>
          <w:lang w:eastAsia="ru-RU"/>
        </w:rPr>
        <w:t xml:space="preserve">         Главе _______________ сельсовета </w:t>
      </w:r>
    </w:p>
    <w:p w:rsidR="009826A9" w:rsidRPr="007166D8" w:rsidRDefault="009826A9" w:rsidP="00A50055">
      <w:pPr>
        <w:autoSpaceDE w:val="0"/>
        <w:autoSpaceDN w:val="0"/>
        <w:adjustRightInd w:val="0"/>
        <w:spacing w:after="0" w:line="240" w:lineRule="auto"/>
        <w:ind w:left="3261" w:firstLine="279"/>
        <w:jc w:val="right"/>
        <w:rPr>
          <w:rFonts w:ascii="Arial" w:hAnsi="Arial" w:cs="Arial"/>
          <w:sz w:val="24"/>
          <w:szCs w:val="24"/>
          <w:lang w:eastAsia="ru-RU"/>
        </w:rPr>
      </w:pPr>
      <w:r w:rsidRPr="007166D8">
        <w:rPr>
          <w:rFonts w:ascii="Arial" w:hAnsi="Arial" w:cs="Arial"/>
          <w:sz w:val="24"/>
          <w:szCs w:val="24"/>
          <w:lang w:eastAsia="ru-RU"/>
        </w:rPr>
        <w:t>_________________ района</w:t>
      </w:r>
    </w:p>
    <w:p w:rsidR="009826A9" w:rsidRPr="007166D8" w:rsidRDefault="009826A9" w:rsidP="00A50055">
      <w:pPr>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 xml:space="preserve">                             _____________________________________</w:t>
      </w:r>
    </w:p>
    <w:p w:rsidR="009826A9" w:rsidRPr="007166D8" w:rsidRDefault="009826A9" w:rsidP="00A50055">
      <w:pPr>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 xml:space="preserve">                             </w:t>
      </w:r>
      <w:proofErr w:type="gramStart"/>
      <w:r w:rsidRPr="007166D8">
        <w:rPr>
          <w:rFonts w:ascii="Arial" w:hAnsi="Arial" w:cs="Arial"/>
          <w:sz w:val="24"/>
          <w:szCs w:val="24"/>
          <w:lang w:eastAsia="ru-RU"/>
        </w:rPr>
        <w:t xml:space="preserve">(инициалы и фамилия </w:t>
      </w:r>
      <w:proofErr w:type="gramEnd"/>
    </w:p>
    <w:p w:rsidR="009826A9" w:rsidRPr="007166D8" w:rsidRDefault="009826A9" w:rsidP="00A50055">
      <w:pPr>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района)</w:t>
      </w:r>
    </w:p>
    <w:p w:rsidR="009826A9" w:rsidRPr="007166D8" w:rsidRDefault="009826A9" w:rsidP="00A50055">
      <w:pPr>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 xml:space="preserve">                             от __________________________________</w:t>
      </w:r>
    </w:p>
    <w:p w:rsidR="009826A9" w:rsidRPr="007166D8" w:rsidRDefault="009826A9" w:rsidP="00A50055">
      <w:pPr>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 xml:space="preserve">                                (фамилия, имя, отчество заявителя)</w:t>
      </w:r>
    </w:p>
    <w:p w:rsidR="009826A9" w:rsidRPr="007166D8" w:rsidRDefault="009826A9" w:rsidP="00A50055">
      <w:pPr>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 xml:space="preserve">                             _____________________________________</w:t>
      </w:r>
    </w:p>
    <w:p w:rsidR="009826A9" w:rsidRPr="007166D8" w:rsidRDefault="009826A9" w:rsidP="00A50055">
      <w:pPr>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 xml:space="preserve">          (наименование должности заявителя на день увольнения)</w:t>
      </w:r>
    </w:p>
    <w:p w:rsidR="009826A9" w:rsidRPr="007166D8" w:rsidRDefault="009826A9" w:rsidP="00A50055">
      <w:pPr>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 xml:space="preserve">                             Домашний адрес ______________________</w:t>
      </w:r>
    </w:p>
    <w:p w:rsidR="009826A9" w:rsidRPr="007166D8" w:rsidRDefault="009826A9" w:rsidP="00A50055">
      <w:pPr>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 xml:space="preserve">                             ____________________________________,</w:t>
      </w:r>
    </w:p>
    <w:p w:rsidR="009826A9" w:rsidRPr="007166D8" w:rsidRDefault="009826A9" w:rsidP="00A50055">
      <w:pPr>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 xml:space="preserve">                             телефон ____________________</w:t>
      </w:r>
    </w:p>
    <w:p w:rsidR="009826A9" w:rsidRPr="007166D8" w:rsidRDefault="009826A9" w:rsidP="00A50055">
      <w:pPr>
        <w:autoSpaceDE w:val="0"/>
        <w:autoSpaceDN w:val="0"/>
        <w:adjustRightInd w:val="0"/>
        <w:spacing w:after="0" w:line="240" w:lineRule="auto"/>
        <w:rPr>
          <w:rFonts w:ascii="Arial" w:hAnsi="Arial" w:cs="Arial"/>
          <w:sz w:val="24"/>
          <w:szCs w:val="24"/>
          <w:lang w:eastAsia="ru-RU"/>
        </w:rPr>
      </w:pPr>
      <w:r w:rsidRPr="007166D8">
        <w:rPr>
          <w:rFonts w:ascii="Arial" w:hAnsi="Arial" w:cs="Arial"/>
          <w:sz w:val="24"/>
          <w:szCs w:val="24"/>
          <w:lang w:eastAsia="ru-RU"/>
        </w:rPr>
        <w:t xml:space="preserve">                             </w:t>
      </w:r>
    </w:p>
    <w:p w:rsidR="009826A9" w:rsidRPr="007166D8" w:rsidRDefault="009826A9" w:rsidP="00A50055">
      <w:pPr>
        <w:autoSpaceDE w:val="0"/>
        <w:autoSpaceDN w:val="0"/>
        <w:adjustRightInd w:val="0"/>
        <w:spacing w:after="0" w:line="240" w:lineRule="auto"/>
        <w:jc w:val="center"/>
        <w:rPr>
          <w:rFonts w:ascii="Arial" w:hAnsi="Arial" w:cs="Arial"/>
          <w:sz w:val="24"/>
          <w:szCs w:val="24"/>
          <w:lang w:eastAsia="ru-RU"/>
        </w:rPr>
      </w:pPr>
      <w:r w:rsidRPr="007166D8">
        <w:rPr>
          <w:rFonts w:ascii="Arial" w:hAnsi="Arial" w:cs="Arial"/>
          <w:sz w:val="24"/>
          <w:szCs w:val="24"/>
          <w:lang w:eastAsia="ru-RU"/>
        </w:rPr>
        <w:t>ЗАЯВЛЕНИЕ</w:t>
      </w:r>
    </w:p>
    <w:p w:rsidR="009826A9" w:rsidRPr="007166D8" w:rsidRDefault="009826A9" w:rsidP="00A50055">
      <w:pPr>
        <w:autoSpaceDE w:val="0"/>
        <w:autoSpaceDN w:val="0"/>
        <w:adjustRightInd w:val="0"/>
        <w:spacing w:after="0" w:line="240" w:lineRule="auto"/>
        <w:rPr>
          <w:rFonts w:ascii="Arial" w:hAnsi="Arial" w:cs="Arial"/>
          <w:sz w:val="24"/>
          <w:szCs w:val="24"/>
          <w:lang w:eastAsia="ru-RU"/>
        </w:rPr>
      </w:pPr>
    </w:p>
    <w:p w:rsidR="009826A9" w:rsidRPr="007166D8" w:rsidRDefault="009826A9" w:rsidP="00A50055">
      <w:pPr>
        <w:autoSpaceDE w:val="0"/>
        <w:autoSpaceDN w:val="0"/>
        <w:adjustRightInd w:val="0"/>
        <w:spacing w:after="0" w:line="240" w:lineRule="auto"/>
        <w:rPr>
          <w:rFonts w:ascii="Arial" w:hAnsi="Arial" w:cs="Arial"/>
          <w:sz w:val="24"/>
          <w:szCs w:val="24"/>
          <w:lang w:eastAsia="ru-RU"/>
        </w:rPr>
      </w:pPr>
      <w:r w:rsidRPr="007166D8">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9826A9" w:rsidRPr="007166D8" w:rsidRDefault="009826A9" w:rsidP="00A50055">
      <w:pPr>
        <w:autoSpaceDE w:val="0"/>
        <w:autoSpaceDN w:val="0"/>
        <w:adjustRightInd w:val="0"/>
        <w:spacing w:after="0" w:line="240" w:lineRule="auto"/>
        <w:jc w:val="center"/>
        <w:rPr>
          <w:rFonts w:ascii="Arial" w:hAnsi="Arial" w:cs="Arial"/>
          <w:sz w:val="24"/>
          <w:szCs w:val="24"/>
          <w:lang w:eastAsia="ru-RU"/>
        </w:rPr>
      </w:pPr>
      <w:r w:rsidRPr="007166D8">
        <w:rPr>
          <w:rFonts w:ascii="Arial" w:hAnsi="Arial" w:cs="Arial"/>
          <w:sz w:val="24"/>
          <w:szCs w:val="24"/>
          <w:lang w:eastAsia="ru-RU"/>
        </w:rPr>
        <w:t>(наименование должности, из которой рассчитывается среднемесячный заработок)</w:t>
      </w:r>
    </w:p>
    <w:p w:rsidR="009826A9" w:rsidRPr="007166D8" w:rsidRDefault="009826A9" w:rsidP="00A50055">
      <w:pPr>
        <w:autoSpaceDE w:val="0"/>
        <w:autoSpaceDN w:val="0"/>
        <w:adjustRightInd w:val="0"/>
        <w:spacing w:after="0" w:line="240" w:lineRule="auto"/>
        <w:jc w:val="both"/>
        <w:rPr>
          <w:rFonts w:ascii="Arial" w:hAnsi="Arial" w:cs="Arial"/>
          <w:sz w:val="24"/>
          <w:szCs w:val="24"/>
          <w:lang w:eastAsia="ru-RU"/>
        </w:rPr>
      </w:pPr>
      <w:r w:rsidRPr="007166D8">
        <w:rPr>
          <w:rFonts w:ascii="Arial" w:hAnsi="Arial" w:cs="Arial"/>
          <w:sz w:val="24"/>
          <w:szCs w:val="24"/>
          <w:lang w:eastAsia="ru-RU"/>
        </w:rPr>
        <w:t>пенсию    за  выслугу  лет  к   трудовой   пенсии по старости (инвалидности).</w:t>
      </w:r>
    </w:p>
    <w:p w:rsidR="009826A9" w:rsidRPr="007166D8" w:rsidRDefault="009826A9" w:rsidP="00A50055">
      <w:pPr>
        <w:autoSpaceDE w:val="0"/>
        <w:autoSpaceDN w:val="0"/>
        <w:adjustRightInd w:val="0"/>
        <w:spacing w:after="0" w:line="240" w:lineRule="auto"/>
        <w:jc w:val="both"/>
        <w:rPr>
          <w:rFonts w:ascii="Arial" w:hAnsi="Arial" w:cs="Arial"/>
          <w:sz w:val="24"/>
          <w:szCs w:val="24"/>
          <w:lang w:eastAsia="ru-RU"/>
        </w:rPr>
      </w:pPr>
      <w:r w:rsidRPr="007166D8">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9826A9" w:rsidRPr="007166D8" w:rsidRDefault="009826A9" w:rsidP="00A50055">
      <w:pPr>
        <w:autoSpaceDE w:val="0"/>
        <w:autoSpaceDN w:val="0"/>
        <w:adjustRightInd w:val="0"/>
        <w:spacing w:after="0" w:line="240" w:lineRule="auto"/>
        <w:jc w:val="both"/>
        <w:rPr>
          <w:rFonts w:ascii="Arial" w:hAnsi="Arial" w:cs="Arial"/>
          <w:sz w:val="24"/>
          <w:szCs w:val="24"/>
          <w:lang w:eastAsia="ru-RU"/>
        </w:rPr>
      </w:pPr>
      <w:r w:rsidRPr="007166D8">
        <w:rPr>
          <w:rFonts w:ascii="Arial" w:hAnsi="Arial" w:cs="Arial"/>
          <w:sz w:val="24"/>
          <w:szCs w:val="24"/>
          <w:lang w:eastAsia="ru-RU"/>
        </w:rPr>
        <w:tab/>
        <w:t xml:space="preserve">Пенсию за выслугу лет прошу перечислять </w:t>
      </w:r>
      <w:proofErr w:type="gramStart"/>
      <w:r w:rsidRPr="007166D8">
        <w:rPr>
          <w:rFonts w:ascii="Arial" w:hAnsi="Arial" w:cs="Arial"/>
          <w:sz w:val="24"/>
          <w:szCs w:val="24"/>
          <w:lang w:eastAsia="ru-RU"/>
        </w:rPr>
        <w:t>в</w:t>
      </w:r>
      <w:proofErr w:type="gramEnd"/>
      <w:r w:rsidRPr="007166D8">
        <w:rPr>
          <w:rFonts w:ascii="Arial" w:hAnsi="Arial" w:cs="Arial"/>
          <w:sz w:val="24"/>
          <w:szCs w:val="24"/>
          <w:lang w:eastAsia="ru-RU"/>
        </w:rPr>
        <w:t xml:space="preserve"> _______________________________________________________________________________</w:t>
      </w:r>
    </w:p>
    <w:p w:rsidR="009826A9" w:rsidRPr="007166D8" w:rsidRDefault="009826A9" w:rsidP="00A50055">
      <w:pPr>
        <w:autoSpaceDE w:val="0"/>
        <w:autoSpaceDN w:val="0"/>
        <w:adjustRightInd w:val="0"/>
        <w:spacing w:after="0" w:line="240" w:lineRule="auto"/>
        <w:jc w:val="center"/>
        <w:rPr>
          <w:rFonts w:ascii="Arial" w:hAnsi="Arial" w:cs="Arial"/>
          <w:sz w:val="24"/>
          <w:szCs w:val="24"/>
          <w:lang w:eastAsia="ru-RU"/>
        </w:rPr>
      </w:pPr>
      <w:r w:rsidRPr="007166D8">
        <w:rPr>
          <w:rFonts w:ascii="Arial" w:hAnsi="Arial" w:cs="Arial"/>
          <w:sz w:val="24"/>
          <w:szCs w:val="24"/>
          <w:lang w:eastAsia="ru-RU"/>
        </w:rPr>
        <w:t>(Сбербанк России, коммерческий банк и др.)</w:t>
      </w:r>
    </w:p>
    <w:p w:rsidR="009826A9" w:rsidRPr="007166D8" w:rsidRDefault="009826A9" w:rsidP="00A50055">
      <w:pPr>
        <w:autoSpaceDE w:val="0"/>
        <w:autoSpaceDN w:val="0"/>
        <w:adjustRightInd w:val="0"/>
        <w:spacing w:after="0" w:line="240" w:lineRule="auto"/>
        <w:jc w:val="both"/>
        <w:rPr>
          <w:rFonts w:ascii="Arial" w:hAnsi="Arial" w:cs="Arial"/>
          <w:sz w:val="24"/>
          <w:szCs w:val="24"/>
          <w:lang w:eastAsia="ru-RU"/>
        </w:rPr>
      </w:pPr>
      <w:r w:rsidRPr="007166D8">
        <w:rPr>
          <w:rFonts w:ascii="Arial" w:hAnsi="Arial" w:cs="Arial"/>
          <w:sz w:val="24"/>
          <w:szCs w:val="24"/>
          <w:lang w:eastAsia="ru-RU"/>
        </w:rPr>
        <w:t>№ _____________ на мой текущий счет № _______________________ (выплачивать через отделение связи №_____________).</w:t>
      </w:r>
    </w:p>
    <w:p w:rsidR="009826A9" w:rsidRPr="007166D8" w:rsidRDefault="009826A9" w:rsidP="00A50055">
      <w:pPr>
        <w:autoSpaceDE w:val="0"/>
        <w:autoSpaceDN w:val="0"/>
        <w:adjustRightInd w:val="0"/>
        <w:spacing w:after="0" w:line="240" w:lineRule="auto"/>
        <w:jc w:val="both"/>
        <w:rPr>
          <w:rFonts w:ascii="Arial" w:hAnsi="Arial" w:cs="Arial"/>
          <w:sz w:val="24"/>
          <w:szCs w:val="24"/>
          <w:lang w:eastAsia="ru-RU"/>
        </w:rPr>
      </w:pPr>
    </w:p>
    <w:p w:rsidR="009826A9" w:rsidRPr="007166D8" w:rsidRDefault="009826A9" w:rsidP="00A50055">
      <w:pPr>
        <w:autoSpaceDE w:val="0"/>
        <w:autoSpaceDN w:val="0"/>
        <w:adjustRightInd w:val="0"/>
        <w:spacing w:after="0" w:line="240" w:lineRule="auto"/>
        <w:rPr>
          <w:rFonts w:ascii="Arial" w:hAnsi="Arial" w:cs="Arial"/>
          <w:sz w:val="24"/>
          <w:szCs w:val="24"/>
          <w:lang w:eastAsia="ru-RU"/>
        </w:rPr>
      </w:pPr>
      <w:r w:rsidRPr="007166D8">
        <w:rPr>
          <w:rFonts w:ascii="Arial" w:hAnsi="Arial" w:cs="Arial"/>
          <w:sz w:val="24"/>
          <w:szCs w:val="24"/>
          <w:lang w:eastAsia="ru-RU"/>
        </w:rPr>
        <w:tab/>
        <w:t xml:space="preserve">К заявлению </w:t>
      </w:r>
      <w:proofErr w:type="gramStart"/>
      <w:r w:rsidRPr="007166D8">
        <w:rPr>
          <w:rFonts w:ascii="Arial" w:hAnsi="Arial" w:cs="Arial"/>
          <w:sz w:val="24"/>
          <w:szCs w:val="24"/>
          <w:lang w:eastAsia="ru-RU"/>
        </w:rPr>
        <w:t>приложены</w:t>
      </w:r>
      <w:proofErr w:type="gramEnd"/>
      <w:r w:rsidRPr="007166D8">
        <w:rPr>
          <w:rFonts w:ascii="Arial" w:hAnsi="Arial" w:cs="Arial"/>
          <w:sz w:val="24"/>
          <w:szCs w:val="24"/>
          <w:lang w:eastAsia="ru-RU"/>
        </w:rPr>
        <w:t>:</w:t>
      </w:r>
    </w:p>
    <w:p w:rsidR="009826A9" w:rsidRPr="007166D8" w:rsidRDefault="009826A9" w:rsidP="00A50055">
      <w:pPr>
        <w:autoSpaceDE w:val="0"/>
        <w:autoSpaceDN w:val="0"/>
        <w:adjustRightInd w:val="0"/>
        <w:spacing w:after="0" w:line="240" w:lineRule="auto"/>
        <w:jc w:val="both"/>
        <w:rPr>
          <w:rFonts w:ascii="Arial" w:hAnsi="Arial" w:cs="Arial"/>
          <w:sz w:val="24"/>
          <w:szCs w:val="24"/>
          <w:lang w:eastAsia="ru-RU"/>
        </w:rPr>
      </w:pPr>
      <w:r w:rsidRPr="007166D8">
        <w:rPr>
          <w:rFonts w:ascii="Arial" w:hAnsi="Arial" w:cs="Arial"/>
          <w:sz w:val="24"/>
          <w:szCs w:val="24"/>
          <w:lang w:eastAsia="ru-RU"/>
        </w:rPr>
        <w:t xml:space="preserve">    1) копия  паспорта;</w:t>
      </w:r>
    </w:p>
    <w:p w:rsidR="009826A9" w:rsidRPr="007166D8" w:rsidRDefault="009826A9" w:rsidP="00A50055">
      <w:pPr>
        <w:autoSpaceDE w:val="0"/>
        <w:autoSpaceDN w:val="0"/>
        <w:adjustRightInd w:val="0"/>
        <w:spacing w:after="0" w:line="240" w:lineRule="auto"/>
        <w:jc w:val="both"/>
        <w:rPr>
          <w:rFonts w:ascii="Arial" w:hAnsi="Arial" w:cs="Arial"/>
          <w:sz w:val="24"/>
          <w:szCs w:val="24"/>
          <w:lang w:eastAsia="ru-RU"/>
        </w:rPr>
      </w:pPr>
      <w:r w:rsidRPr="007166D8">
        <w:rPr>
          <w:rFonts w:ascii="Arial" w:hAnsi="Arial" w:cs="Arial"/>
          <w:sz w:val="24"/>
          <w:szCs w:val="24"/>
          <w:lang w:eastAsia="ru-RU"/>
        </w:rPr>
        <w:t xml:space="preserve">    2) копия трудовой книжки;</w:t>
      </w:r>
    </w:p>
    <w:p w:rsidR="009826A9" w:rsidRPr="007166D8" w:rsidRDefault="009826A9" w:rsidP="00A50055">
      <w:pPr>
        <w:autoSpaceDE w:val="0"/>
        <w:autoSpaceDN w:val="0"/>
        <w:adjustRightInd w:val="0"/>
        <w:spacing w:after="0" w:line="240" w:lineRule="auto"/>
        <w:jc w:val="both"/>
        <w:rPr>
          <w:rFonts w:ascii="Arial" w:hAnsi="Arial" w:cs="Arial"/>
          <w:sz w:val="24"/>
          <w:szCs w:val="24"/>
          <w:lang w:eastAsia="ru-RU"/>
        </w:rPr>
      </w:pPr>
      <w:r w:rsidRPr="007166D8">
        <w:rPr>
          <w:rFonts w:ascii="Arial" w:hAnsi="Arial" w:cs="Arial"/>
          <w:sz w:val="24"/>
          <w:szCs w:val="24"/>
          <w:lang w:eastAsia="ru-RU"/>
        </w:rPr>
        <w:t xml:space="preserve">    3) копия военного билета (в случае его наличия);</w:t>
      </w:r>
    </w:p>
    <w:p w:rsidR="009826A9" w:rsidRPr="007166D8" w:rsidRDefault="009826A9" w:rsidP="00A50055">
      <w:pPr>
        <w:autoSpaceDE w:val="0"/>
        <w:autoSpaceDN w:val="0"/>
        <w:adjustRightInd w:val="0"/>
        <w:spacing w:after="0" w:line="240" w:lineRule="auto"/>
        <w:jc w:val="both"/>
        <w:rPr>
          <w:rFonts w:ascii="Arial" w:hAnsi="Arial" w:cs="Arial"/>
          <w:sz w:val="24"/>
          <w:szCs w:val="24"/>
          <w:lang w:eastAsia="ru-RU"/>
        </w:rPr>
      </w:pPr>
    </w:p>
    <w:p w:rsidR="009826A9" w:rsidRPr="007166D8" w:rsidRDefault="009826A9" w:rsidP="00A50055">
      <w:pPr>
        <w:autoSpaceDE w:val="0"/>
        <w:autoSpaceDN w:val="0"/>
        <w:adjustRightInd w:val="0"/>
        <w:spacing w:after="0" w:line="240" w:lineRule="auto"/>
        <w:jc w:val="both"/>
        <w:rPr>
          <w:rFonts w:ascii="Arial" w:hAnsi="Arial" w:cs="Arial"/>
          <w:sz w:val="24"/>
          <w:szCs w:val="24"/>
          <w:lang w:eastAsia="ru-RU"/>
        </w:rPr>
      </w:pPr>
    </w:p>
    <w:p w:rsidR="009826A9" w:rsidRPr="007166D8" w:rsidRDefault="009826A9" w:rsidP="00A50055">
      <w:pPr>
        <w:widowControl w:val="0"/>
        <w:autoSpaceDE w:val="0"/>
        <w:autoSpaceDN w:val="0"/>
        <w:adjustRightInd w:val="0"/>
        <w:spacing w:after="0" w:line="240" w:lineRule="auto"/>
        <w:jc w:val="both"/>
        <w:rPr>
          <w:rFonts w:ascii="Arial" w:hAnsi="Arial" w:cs="Arial"/>
          <w:sz w:val="24"/>
          <w:szCs w:val="24"/>
          <w:lang w:eastAsia="ru-RU"/>
        </w:rPr>
      </w:pPr>
      <w:r w:rsidRPr="007166D8">
        <w:rPr>
          <w:rFonts w:ascii="Arial" w:hAnsi="Arial" w:cs="Arial"/>
          <w:sz w:val="24"/>
          <w:szCs w:val="24"/>
          <w:lang w:eastAsia="ru-RU"/>
        </w:rPr>
        <w:tab/>
      </w:r>
      <w:proofErr w:type="gramStart"/>
      <w:r w:rsidRPr="007166D8">
        <w:rPr>
          <w:rFonts w:ascii="Arial" w:hAnsi="Arial" w:cs="Arial"/>
          <w:sz w:val="24"/>
          <w:szCs w:val="24"/>
          <w:lang w:eastAsia="ru-RU"/>
        </w:rPr>
        <w:t>Предупрежден</w:t>
      </w:r>
      <w:proofErr w:type="gramEnd"/>
      <w:r w:rsidRPr="007166D8">
        <w:rPr>
          <w:rFonts w:ascii="Arial" w:hAnsi="Arial" w:cs="Arial"/>
          <w:sz w:val="24"/>
          <w:szCs w:val="24"/>
          <w:lang w:eastAsia="ru-RU"/>
        </w:rPr>
        <w:t xml:space="preserve"> (а) об ответственности за предоставление недостоверной информации. </w:t>
      </w:r>
      <w:proofErr w:type="gramStart"/>
      <w:r w:rsidRPr="007166D8">
        <w:rPr>
          <w:rFonts w:ascii="Arial" w:hAnsi="Arial" w:cs="Arial"/>
          <w:sz w:val="24"/>
          <w:szCs w:val="24"/>
          <w:lang w:eastAsia="ru-RU"/>
        </w:rPr>
        <w:t>В соответствии с Федеральным законом от 27 июля 2006 года № 152-ФЗ «О персональных данных» даю согласи</w:t>
      </w:r>
      <w:r w:rsidR="00A76FA1" w:rsidRPr="007166D8">
        <w:rPr>
          <w:rFonts w:ascii="Arial" w:hAnsi="Arial" w:cs="Arial"/>
          <w:sz w:val="24"/>
          <w:szCs w:val="24"/>
          <w:lang w:eastAsia="ru-RU"/>
        </w:rPr>
        <w:t xml:space="preserve">е Администрации </w:t>
      </w:r>
      <w:r w:rsidR="000D49A2" w:rsidRPr="007166D8">
        <w:rPr>
          <w:rFonts w:ascii="Arial" w:hAnsi="Arial" w:cs="Arial"/>
          <w:sz w:val="24"/>
          <w:szCs w:val="24"/>
          <w:lang w:eastAsia="ru-RU"/>
        </w:rPr>
        <w:t>Брежневского</w:t>
      </w:r>
      <w:r w:rsidR="00A76FA1" w:rsidRPr="007166D8">
        <w:rPr>
          <w:rFonts w:ascii="Arial" w:hAnsi="Arial" w:cs="Arial"/>
          <w:sz w:val="24"/>
          <w:szCs w:val="24"/>
          <w:lang w:eastAsia="ru-RU"/>
        </w:rPr>
        <w:t xml:space="preserve"> сельсовета Курского </w:t>
      </w:r>
      <w:r w:rsidRPr="007166D8">
        <w:rPr>
          <w:rFonts w:ascii="Arial" w:hAnsi="Arial" w:cs="Arial"/>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7166D8">
        <w:rPr>
          <w:rFonts w:ascii="Arial" w:hAnsi="Arial" w:cs="Arial"/>
          <w:sz w:val="24"/>
          <w:szCs w:val="24"/>
          <w:lang w:eastAsia="ru-RU"/>
        </w:rPr>
        <w:t xml:space="preserve">, </w:t>
      </w:r>
      <w:proofErr w:type="gramStart"/>
      <w:r w:rsidRPr="007166D8">
        <w:rPr>
          <w:rFonts w:ascii="Arial" w:hAnsi="Arial" w:cs="Arial"/>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9826A9" w:rsidRPr="007166D8" w:rsidRDefault="009826A9" w:rsidP="00A50055">
      <w:pPr>
        <w:widowControl w:val="0"/>
        <w:autoSpaceDE w:val="0"/>
        <w:autoSpaceDN w:val="0"/>
        <w:adjustRightInd w:val="0"/>
        <w:spacing w:after="0" w:line="240" w:lineRule="auto"/>
        <w:jc w:val="both"/>
        <w:rPr>
          <w:rFonts w:ascii="Arial" w:hAnsi="Arial" w:cs="Arial"/>
          <w:sz w:val="24"/>
          <w:szCs w:val="24"/>
          <w:lang w:eastAsia="ru-RU"/>
        </w:rPr>
      </w:pPr>
    </w:p>
    <w:p w:rsidR="009826A9" w:rsidRPr="007166D8" w:rsidRDefault="009826A9" w:rsidP="00A50055">
      <w:pPr>
        <w:autoSpaceDE w:val="0"/>
        <w:autoSpaceDN w:val="0"/>
        <w:adjustRightInd w:val="0"/>
        <w:spacing w:after="0" w:line="240" w:lineRule="auto"/>
        <w:jc w:val="both"/>
        <w:rPr>
          <w:rFonts w:ascii="Arial" w:hAnsi="Arial" w:cs="Arial"/>
          <w:sz w:val="24"/>
          <w:szCs w:val="24"/>
          <w:lang w:eastAsia="ru-RU"/>
        </w:rPr>
      </w:pPr>
    </w:p>
    <w:p w:rsidR="009826A9" w:rsidRPr="007166D8" w:rsidRDefault="009826A9" w:rsidP="00A50055">
      <w:pPr>
        <w:autoSpaceDE w:val="0"/>
        <w:autoSpaceDN w:val="0"/>
        <w:adjustRightInd w:val="0"/>
        <w:spacing w:after="0" w:line="240" w:lineRule="auto"/>
        <w:rPr>
          <w:rFonts w:ascii="Arial" w:hAnsi="Arial" w:cs="Arial"/>
          <w:sz w:val="24"/>
          <w:szCs w:val="24"/>
          <w:lang w:eastAsia="ru-RU"/>
        </w:rPr>
      </w:pPr>
      <w:r w:rsidRPr="007166D8">
        <w:rPr>
          <w:rFonts w:ascii="Arial" w:hAnsi="Arial" w:cs="Arial"/>
          <w:sz w:val="24"/>
          <w:szCs w:val="24"/>
          <w:lang w:eastAsia="ru-RU"/>
        </w:rPr>
        <w:t xml:space="preserve">"__" _____________ ____ </w:t>
      </w:r>
      <w:proofErr w:type="gramStart"/>
      <w:r w:rsidRPr="007166D8">
        <w:rPr>
          <w:rFonts w:ascii="Arial" w:hAnsi="Arial" w:cs="Arial"/>
          <w:sz w:val="24"/>
          <w:szCs w:val="24"/>
          <w:lang w:eastAsia="ru-RU"/>
        </w:rPr>
        <w:t>г</w:t>
      </w:r>
      <w:proofErr w:type="gramEnd"/>
      <w:r w:rsidRPr="007166D8">
        <w:rPr>
          <w:rFonts w:ascii="Arial" w:hAnsi="Arial" w:cs="Arial"/>
          <w:sz w:val="24"/>
          <w:szCs w:val="24"/>
          <w:lang w:eastAsia="ru-RU"/>
        </w:rPr>
        <w:t>. ___________________</w:t>
      </w:r>
    </w:p>
    <w:p w:rsidR="009826A9" w:rsidRPr="007166D8" w:rsidRDefault="009826A9" w:rsidP="00A50055">
      <w:pPr>
        <w:autoSpaceDE w:val="0"/>
        <w:autoSpaceDN w:val="0"/>
        <w:adjustRightInd w:val="0"/>
        <w:spacing w:after="0" w:line="240" w:lineRule="auto"/>
        <w:rPr>
          <w:rFonts w:ascii="Arial" w:hAnsi="Arial" w:cs="Arial"/>
          <w:sz w:val="24"/>
          <w:szCs w:val="24"/>
          <w:lang w:eastAsia="ru-RU"/>
        </w:rPr>
      </w:pPr>
      <w:r w:rsidRPr="007166D8">
        <w:rPr>
          <w:rFonts w:ascii="Arial" w:hAnsi="Arial" w:cs="Arial"/>
          <w:sz w:val="24"/>
          <w:szCs w:val="24"/>
          <w:lang w:eastAsia="ru-RU"/>
        </w:rPr>
        <w:t xml:space="preserve">                                                   (подпись заявителя)</w:t>
      </w:r>
    </w:p>
    <w:p w:rsidR="009826A9" w:rsidRPr="007166D8" w:rsidRDefault="009826A9" w:rsidP="00A50055">
      <w:pPr>
        <w:autoSpaceDE w:val="0"/>
        <w:autoSpaceDN w:val="0"/>
        <w:adjustRightInd w:val="0"/>
        <w:spacing w:after="0" w:line="240" w:lineRule="auto"/>
        <w:rPr>
          <w:rFonts w:ascii="Arial" w:hAnsi="Arial" w:cs="Arial"/>
          <w:sz w:val="24"/>
          <w:szCs w:val="24"/>
          <w:lang w:eastAsia="ru-RU"/>
        </w:rPr>
      </w:pPr>
    </w:p>
    <w:p w:rsidR="009826A9" w:rsidRPr="007166D8" w:rsidRDefault="009826A9" w:rsidP="00A50055">
      <w:pPr>
        <w:autoSpaceDE w:val="0"/>
        <w:autoSpaceDN w:val="0"/>
        <w:adjustRightInd w:val="0"/>
        <w:spacing w:after="0" w:line="240" w:lineRule="auto"/>
        <w:rPr>
          <w:rFonts w:ascii="Arial" w:hAnsi="Arial" w:cs="Arial"/>
          <w:sz w:val="24"/>
          <w:szCs w:val="24"/>
          <w:lang w:eastAsia="ru-RU"/>
        </w:rPr>
      </w:pPr>
    </w:p>
    <w:p w:rsidR="009826A9" w:rsidRPr="007166D8" w:rsidRDefault="009826A9" w:rsidP="00A50055">
      <w:pPr>
        <w:autoSpaceDE w:val="0"/>
        <w:autoSpaceDN w:val="0"/>
        <w:adjustRightInd w:val="0"/>
        <w:spacing w:after="0" w:line="240" w:lineRule="auto"/>
        <w:rPr>
          <w:rFonts w:ascii="Arial" w:hAnsi="Arial" w:cs="Arial"/>
          <w:sz w:val="24"/>
          <w:szCs w:val="24"/>
          <w:lang w:eastAsia="ru-RU"/>
        </w:rPr>
      </w:pPr>
      <w:r w:rsidRPr="007166D8">
        <w:rPr>
          <w:rFonts w:ascii="Arial" w:hAnsi="Arial" w:cs="Arial"/>
          <w:sz w:val="24"/>
          <w:szCs w:val="24"/>
          <w:lang w:eastAsia="ru-RU"/>
        </w:rPr>
        <w:t xml:space="preserve">Заявление зарегистрировано _____________ ____ </w:t>
      </w:r>
      <w:proofErr w:type="gramStart"/>
      <w:r w:rsidRPr="007166D8">
        <w:rPr>
          <w:rFonts w:ascii="Arial" w:hAnsi="Arial" w:cs="Arial"/>
          <w:sz w:val="24"/>
          <w:szCs w:val="24"/>
          <w:lang w:eastAsia="ru-RU"/>
        </w:rPr>
        <w:t>г</w:t>
      </w:r>
      <w:proofErr w:type="gramEnd"/>
      <w:r w:rsidRPr="007166D8">
        <w:rPr>
          <w:rFonts w:ascii="Arial" w:hAnsi="Arial" w:cs="Arial"/>
          <w:sz w:val="24"/>
          <w:szCs w:val="24"/>
          <w:lang w:eastAsia="ru-RU"/>
        </w:rPr>
        <w:t>.</w:t>
      </w:r>
    </w:p>
    <w:p w:rsidR="009826A9" w:rsidRPr="007166D8" w:rsidRDefault="009826A9" w:rsidP="00A50055">
      <w:pPr>
        <w:autoSpaceDE w:val="0"/>
        <w:autoSpaceDN w:val="0"/>
        <w:adjustRightInd w:val="0"/>
        <w:spacing w:after="0" w:line="240" w:lineRule="auto"/>
        <w:rPr>
          <w:rFonts w:ascii="Arial" w:hAnsi="Arial" w:cs="Arial"/>
          <w:sz w:val="24"/>
          <w:szCs w:val="24"/>
          <w:lang w:eastAsia="ru-RU"/>
        </w:rPr>
      </w:pPr>
    </w:p>
    <w:p w:rsidR="009826A9" w:rsidRPr="007166D8" w:rsidRDefault="009826A9" w:rsidP="00A50055">
      <w:pPr>
        <w:autoSpaceDE w:val="0"/>
        <w:autoSpaceDN w:val="0"/>
        <w:adjustRightInd w:val="0"/>
        <w:spacing w:after="0" w:line="240" w:lineRule="auto"/>
        <w:rPr>
          <w:rFonts w:ascii="Arial" w:hAnsi="Arial" w:cs="Arial"/>
          <w:sz w:val="24"/>
          <w:szCs w:val="24"/>
          <w:lang w:eastAsia="ru-RU"/>
        </w:rPr>
      </w:pPr>
    </w:p>
    <w:p w:rsidR="009826A9" w:rsidRPr="007166D8" w:rsidRDefault="009826A9" w:rsidP="00A50055">
      <w:pPr>
        <w:autoSpaceDE w:val="0"/>
        <w:autoSpaceDN w:val="0"/>
        <w:adjustRightInd w:val="0"/>
        <w:spacing w:after="0" w:line="240" w:lineRule="auto"/>
        <w:rPr>
          <w:rFonts w:ascii="Arial" w:hAnsi="Arial" w:cs="Arial"/>
          <w:sz w:val="24"/>
          <w:szCs w:val="24"/>
          <w:lang w:eastAsia="ru-RU"/>
        </w:rPr>
      </w:pPr>
      <w:r w:rsidRPr="007166D8">
        <w:rPr>
          <w:rFonts w:ascii="Arial" w:hAnsi="Arial" w:cs="Arial"/>
          <w:sz w:val="24"/>
          <w:szCs w:val="24"/>
          <w:lang w:eastAsia="ru-RU"/>
        </w:rPr>
        <w:t>_______________________________________________________________________________</w:t>
      </w:r>
    </w:p>
    <w:p w:rsidR="009826A9" w:rsidRPr="007166D8" w:rsidRDefault="009826A9" w:rsidP="00A50055">
      <w:pPr>
        <w:autoSpaceDE w:val="0"/>
        <w:autoSpaceDN w:val="0"/>
        <w:adjustRightInd w:val="0"/>
        <w:spacing w:after="0" w:line="240" w:lineRule="auto"/>
        <w:jc w:val="center"/>
        <w:rPr>
          <w:rFonts w:ascii="Arial" w:hAnsi="Arial" w:cs="Arial"/>
          <w:sz w:val="24"/>
          <w:szCs w:val="24"/>
          <w:lang w:eastAsia="ru-RU"/>
        </w:rPr>
      </w:pPr>
      <w:r w:rsidRPr="007166D8">
        <w:rPr>
          <w:rFonts w:ascii="Arial" w:hAnsi="Arial" w:cs="Arial"/>
          <w:sz w:val="24"/>
          <w:szCs w:val="24"/>
          <w:lang w:eastAsia="ru-RU"/>
        </w:rPr>
        <w:t>(подпись, инициалы, фамилия и  должность работника принявшего   заявления)</w:t>
      </w:r>
    </w:p>
    <w:bookmarkEnd w:id="32"/>
    <w:p w:rsidR="009826A9" w:rsidRPr="007166D8" w:rsidRDefault="009826A9" w:rsidP="00A50055">
      <w:pPr>
        <w:autoSpaceDE w:val="0"/>
        <w:autoSpaceDN w:val="0"/>
        <w:adjustRightInd w:val="0"/>
        <w:spacing w:after="0" w:line="240" w:lineRule="auto"/>
        <w:jc w:val="center"/>
        <w:rPr>
          <w:rFonts w:ascii="Arial" w:hAnsi="Arial" w:cs="Arial"/>
          <w:sz w:val="24"/>
          <w:szCs w:val="24"/>
          <w:lang w:eastAsia="ru-RU"/>
        </w:rPr>
      </w:pPr>
    </w:p>
    <w:p w:rsidR="009826A9" w:rsidRPr="007166D8" w:rsidRDefault="009826A9" w:rsidP="000B6A77">
      <w:pPr>
        <w:tabs>
          <w:tab w:val="left" w:pos="709"/>
        </w:tabs>
        <w:suppressAutoHyphens/>
        <w:spacing w:after="0" w:line="100" w:lineRule="atLeast"/>
        <w:ind w:firstLine="708"/>
        <w:jc w:val="both"/>
        <w:rPr>
          <w:rFonts w:ascii="Arial" w:hAnsi="Arial" w:cs="Arial"/>
          <w:sz w:val="24"/>
          <w:szCs w:val="24"/>
          <w:lang w:eastAsia="ru-RU"/>
        </w:rPr>
      </w:pPr>
    </w:p>
    <w:p w:rsidR="009826A9" w:rsidRPr="007166D8" w:rsidRDefault="009826A9" w:rsidP="000B6A77">
      <w:pPr>
        <w:tabs>
          <w:tab w:val="left" w:pos="709"/>
        </w:tabs>
        <w:suppressAutoHyphens/>
        <w:spacing w:after="0" w:line="100" w:lineRule="atLeast"/>
        <w:ind w:firstLine="708"/>
        <w:jc w:val="both"/>
        <w:rPr>
          <w:rFonts w:ascii="Arial" w:hAnsi="Arial" w:cs="Arial"/>
          <w:sz w:val="24"/>
          <w:szCs w:val="24"/>
          <w:lang w:eastAsia="ru-RU"/>
        </w:rPr>
      </w:pPr>
    </w:p>
    <w:p w:rsidR="009826A9" w:rsidRPr="007166D8" w:rsidRDefault="009826A9" w:rsidP="00A50055">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7166D8" w:rsidRDefault="009826A9" w:rsidP="00A50055">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7166D8" w:rsidRDefault="009826A9" w:rsidP="00A50055">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7166D8" w:rsidRDefault="009826A9" w:rsidP="00A50055">
      <w:pPr>
        <w:pStyle w:val="ConsPlusNormal"/>
        <w:widowControl/>
        <w:ind w:firstLine="0"/>
        <w:jc w:val="right"/>
        <w:outlineLvl w:val="1"/>
        <w:rPr>
          <w:b/>
          <w:bCs/>
          <w:sz w:val="24"/>
          <w:szCs w:val="24"/>
        </w:rPr>
      </w:pPr>
    </w:p>
    <w:p w:rsidR="009826A9" w:rsidRPr="007166D8" w:rsidRDefault="009826A9" w:rsidP="00A50055">
      <w:pPr>
        <w:pStyle w:val="ConsPlusNormal"/>
        <w:widowControl/>
        <w:ind w:firstLine="0"/>
        <w:jc w:val="right"/>
        <w:outlineLvl w:val="1"/>
        <w:rPr>
          <w:b/>
          <w:bCs/>
          <w:sz w:val="24"/>
          <w:szCs w:val="24"/>
        </w:rPr>
      </w:pPr>
    </w:p>
    <w:p w:rsidR="009826A9" w:rsidRPr="007166D8" w:rsidRDefault="009826A9" w:rsidP="005F3A11">
      <w:pPr>
        <w:tabs>
          <w:tab w:val="left" w:pos="709"/>
        </w:tabs>
        <w:suppressAutoHyphens/>
        <w:spacing w:after="0" w:line="100" w:lineRule="atLeast"/>
        <w:jc w:val="both"/>
        <w:rPr>
          <w:rFonts w:ascii="Arial" w:hAnsi="Arial" w:cs="Arial"/>
          <w:sz w:val="24"/>
          <w:szCs w:val="24"/>
          <w:lang w:eastAsia="ru-RU"/>
        </w:rPr>
        <w:sectPr w:rsidR="009826A9" w:rsidRPr="007166D8" w:rsidSect="006A7E31">
          <w:headerReference w:type="default" r:id="rId33"/>
          <w:pgSz w:w="11906" w:h="16838"/>
          <w:pgMar w:top="1134" w:right="1247" w:bottom="1134" w:left="1531" w:header="720" w:footer="720" w:gutter="0"/>
          <w:cols w:space="720"/>
          <w:formProt w:val="0"/>
          <w:titlePg/>
          <w:docGrid w:linePitch="240" w:charSpace="4096"/>
        </w:sectPr>
      </w:pPr>
    </w:p>
    <w:p w:rsidR="009826A9" w:rsidRPr="007166D8" w:rsidRDefault="009826A9" w:rsidP="005F3A11">
      <w:pPr>
        <w:widowControl w:val="0"/>
        <w:autoSpaceDE w:val="0"/>
        <w:autoSpaceDN w:val="0"/>
        <w:adjustRightInd w:val="0"/>
        <w:spacing w:after="0" w:line="240" w:lineRule="auto"/>
        <w:jc w:val="both"/>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7166D8" w:rsidRDefault="009826A9" w:rsidP="008E1AFC">
      <w:pPr>
        <w:autoSpaceDE w:val="0"/>
        <w:autoSpaceDN w:val="0"/>
        <w:adjustRightInd w:val="0"/>
        <w:spacing w:after="0" w:line="240" w:lineRule="auto"/>
        <w:jc w:val="right"/>
        <w:rPr>
          <w:rFonts w:ascii="Arial" w:hAnsi="Arial" w:cs="Arial"/>
          <w:b/>
          <w:bCs/>
          <w:sz w:val="24"/>
          <w:szCs w:val="24"/>
          <w:lang w:eastAsia="ru-RU"/>
        </w:rPr>
      </w:pPr>
      <w:r w:rsidRPr="007166D8">
        <w:rPr>
          <w:rFonts w:ascii="Arial" w:hAnsi="Arial" w:cs="Arial"/>
          <w:b/>
          <w:bCs/>
          <w:sz w:val="24"/>
          <w:szCs w:val="24"/>
          <w:lang w:eastAsia="ru-RU"/>
        </w:rPr>
        <w:t>Приложение №2</w:t>
      </w:r>
    </w:p>
    <w:p w:rsidR="009826A9" w:rsidRPr="007166D8" w:rsidRDefault="009826A9" w:rsidP="008E1AFC">
      <w:pPr>
        <w:widowControl w:val="0"/>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к Административному регламенту</w:t>
      </w:r>
    </w:p>
    <w:p w:rsidR="009826A9" w:rsidRPr="007166D8" w:rsidRDefault="009826A9" w:rsidP="008E1AFC">
      <w:pPr>
        <w:widowControl w:val="0"/>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 xml:space="preserve">  </w:t>
      </w:r>
    </w:p>
    <w:p w:rsidR="009826A9" w:rsidRPr="007166D8" w:rsidRDefault="009826A9" w:rsidP="008E1AFC">
      <w:pPr>
        <w:widowControl w:val="0"/>
        <w:autoSpaceDE w:val="0"/>
        <w:autoSpaceDN w:val="0"/>
        <w:adjustRightInd w:val="0"/>
        <w:spacing w:after="0" w:line="240" w:lineRule="auto"/>
        <w:jc w:val="right"/>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jc w:val="center"/>
        <w:rPr>
          <w:rFonts w:ascii="Arial" w:hAnsi="Arial" w:cs="Arial"/>
          <w:sz w:val="24"/>
          <w:szCs w:val="24"/>
          <w:lang w:eastAsia="ru-RU"/>
        </w:rPr>
      </w:pPr>
      <w:r w:rsidRPr="007166D8">
        <w:rPr>
          <w:rFonts w:ascii="Arial" w:hAnsi="Arial" w:cs="Arial"/>
          <w:sz w:val="24"/>
          <w:szCs w:val="24"/>
          <w:lang w:eastAsia="ru-RU"/>
        </w:rPr>
        <w:t>БЛОК-СХЕМА</w:t>
      </w:r>
    </w:p>
    <w:p w:rsidR="009826A9" w:rsidRPr="007166D8" w:rsidRDefault="009826A9" w:rsidP="008E1AFC">
      <w:pPr>
        <w:widowControl w:val="0"/>
        <w:autoSpaceDE w:val="0"/>
        <w:autoSpaceDN w:val="0"/>
        <w:adjustRightInd w:val="0"/>
        <w:spacing w:after="0" w:line="240" w:lineRule="auto"/>
        <w:jc w:val="center"/>
        <w:rPr>
          <w:rFonts w:ascii="Arial" w:hAnsi="Arial" w:cs="Arial"/>
          <w:sz w:val="24"/>
          <w:szCs w:val="24"/>
          <w:lang w:eastAsia="ru-RU"/>
        </w:rPr>
      </w:pPr>
      <w:r w:rsidRPr="007166D8">
        <w:rPr>
          <w:rFonts w:ascii="Arial" w:hAnsi="Arial" w:cs="Arial"/>
          <w:sz w:val="24"/>
          <w:szCs w:val="24"/>
          <w:lang w:eastAsia="ru-RU"/>
        </w:rPr>
        <w:t>предоставления муниципальной услуги</w:t>
      </w:r>
    </w:p>
    <w:p w:rsidR="009826A9" w:rsidRPr="007166D8" w:rsidRDefault="009826A9" w:rsidP="008E1AFC">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9826A9" w:rsidRPr="007166D8">
        <w:trPr>
          <w:trHeight w:val="900"/>
        </w:trPr>
        <w:tc>
          <w:tcPr>
            <w:tcW w:w="4286" w:type="dxa"/>
            <w:vAlign w:val="center"/>
          </w:tcPr>
          <w:p w:rsidR="009826A9" w:rsidRPr="007166D8" w:rsidRDefault="009826A9" w:rsidP="008E1AFC">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7166D8">
              <w:rPr>
                <w:rFonts w:ascii="Arial" w:hAnsi="Arial" w:cs="Arial"/>
                <w:sz w:val="24"/>
                <w:szCs w:val="24"/>
              </w:rPr>
              <w:t>Прием и регистрация поступившего заявления, документов</w:t>
            </w:r>
          </w:p>
        </w:tc>
      </w:tr>
    </w:tbl>
    <w:p w:rsidR="009826A9" w:rsidRPr="007166D8" w:rsidRDefault="004050AC" w:rsidP="008E1AFC">
      <w:pPr>
        <w:widowControl w:val="0"/>
        <w:autoSpaceDE w:val="0"/>
        <w:autoSpaceDN w:val="0"/>
        <w:adjustRightInd w:val="0"/>
        <w:spacing w:after="0" w:line="240" w:lineRule="auto"/>
        <w:jc w:val="right"/>
        <w:outlineLvl w:val="1"/>
        <w:rPr>
          <w:rFonts w:ascii="Arial" w:hAnsi="Arial" w:cs="Arial"/>
          <w:sz w:val="24"/>
          <w:szCs w:val="24"/>
          <w:lang w:eastAsia="ru-RU"/>
        </w:rPr>
      </w:pPr>
      <w:r>
        <w:rPr>
          <w:rFonts w:ascii="Arial" w:hAnsi="Arial" w:cs="Arial"/>
          <w:noProof/>
          <w:sz w:val="24"/>
          <w:szCs w:val="24"/>
          <w:lang w:eastAsia="ru-RU"/>
        </w:rPr>
        <w:pict>
          <v:line id="Прямая соединительная линия 7" o:spid="_x0000_s1026" style="position:absolute;left:0;text-align:left;rotation:-90;flip:y;z-index:251656704;visibility:visible;mso-position-horizontal-relative:text;mso-position-vertical-relative:text" from="85.5pt,16.45pt" to="112.5pt,16.45pt">
            <v:stroke dashstyle="dash" endarrow="block"/>
          </v:line>
        </w:pict>
      </w:r>
      <w:r w:rsidR="009826A9" w:rsidRPr="007166D8">
        <w:rPr>
          <w:rFonts w:ascii="Arial" w:hAnsi="Arial" w:cs="Arial"/>
          <w:sz w:val="24"/>
          <w:szCs w:val="24"/>
          <w:lang w:eastAsia="ru-RU"/>
        </w:rPr>
        <w:t xml:space="preserve">     </w:t>
      </w:r>
    </w:p>
    <w:p w:rsidR="009826A9" w:rsidRPr="007166D8" w:rsidRDefault="009826A9" w:rsidP="008E1AFC">
      <w:pPr>
        <w:widowControl w:val="0"/>
        <w:tabs>
          <w:tab w:val="left" w:pos="0"/>
        </w:tabs>
        <w:autoSpaceDE w:val="0"/>
        <w:autoSpaceDN w:val="0"/>
        <w:adjustRightInd w:val="0"/>
        <w:spacing w:after="0" w:line="240" w:lineRule="auto"/>
        <w:rPr>
          <w:rFonts w:ascii="Arial" w:hAnsi="Arial" w:cs="Arial"/>
          <w:sz w:val="24"/>
          <w:szCs w:val="24"/>
          <w:lang w:eastAsia="ru-RU"/>
        </w:rPr>
      </w:pPr>
    </w:p>
    <w:p w:rsidR="009826A9" w:rsidRPr="007166D8" w:rsidRDefault="009826A9"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9826A9" w:rsidRPr="007166D8">
        <w:trPr>
          <w:trHeight w:val="900"/>
        </w:trPr>
        <w:tc>
          <w:tcPr>
            <w:tcW w:w="4253" w:type="dxa"/>
            <w:vAlign w:val="center"/>
          </w:tcPr>
          <w:p w:rsidR="009826A9" w:rsidRPr="007166D8" w:rsidRDefault="009826A9" w:rsidP="008E1AFC">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7166D8">
              <w:rPr>
                <w:rFonts w:ascii="Arial" w:hAnsi="Arial" w:cs="Arial"/>
                <w:sz w:val="24"/>
                <w:szCs w:val="24"/>
              </w:rPr>
              <w:t>Формирование и направление межведомственных запросов</w:t>
            </w:r>
          </w:p>
        </w:tc>
      </w:tr>
    </w:tbl>
    <w:p w:rsidR="009826A9" w:rsidRPr="007166D8" w:rsidRDefault="004050AC" w:rsidP="008E1AFC">
      <w:pPr>
        <w:widowControl w:val="0"/>
        <w:tabs>
          <w:tab w:val="left" w:pos="0"/>
        </w:tabs>
        <w:autoSpaceDE w:val="0"/>
        <w:autoSpaceDN w:val="0"/>
        <w:adjustRightInd w:val="0"/>
        <w:spacing w:after="0" w:line="240" w:lineRule="auto"/>
        <w:rPr>
          <w:rFonts w:ascii="Arial" w:hAnsi="Arial" w:cs="Arial"/>
          <w:sz w:val="24"/>
          <w:szCs w:val="24"/>
          <w:lang w:eastAsia="ru-RU"/>
        </w:rPr>
      </w:pPr>
      <w:r>
        <w:rPr>
          <w:rFonts w:ascii="Arial" w:hAnsi="Arial" w:cs="Arial"/>
          <w:noProof/>
          <w:sz w:val="24"/>
          <w:szCs w:val="24"/>
          <w:lang w:eastAsia="ru-RU"/>
        </w:rPr>
        <w:pict>
          <v:line id="Прямая соединительная линия 6" o:spid="_x0000_s1027" style="position:absolute;rotation:-90;flip:y;z-index:251657728;visibility:visible;mso-position-horizontal-relative:text;mso-position-vertical-relative:text" from="85.5pt,13.4pt" to="112.5pt,13.4pt">
            <v:stroke dashstyle="dash" endarrow="block"/>
          </v:line>
        </w:pict>
      </w:r>
    </w:p>
    <w:p w:rsidR="009826A9" w:rsidRPr="007166D8" w:rsidRDefault="009826A9" w:rsidP="008E1AFC">
      <w:pPr>
        <w:widowControl w:val="0"/>
        <w:tabs>
          <w:tab w:val="left" w:pos="0"/>
        </w:tabs>
        <w:autoSpaceDE w:val="0"/>
        <w:autoSpaceDN w:val="0"/>
        <w:adjustRightInd w:val="0"/>
        <w:spacing w:after="0" w:line="240" w:lineRule="auto"/>
        <w:rPr>
          <w:rFonts w:ascii="Arial" w:hAnsi="Arial" w:cs="Arial"/>
          <w:sz w:val="24"/>
          <w:szCs w:val="24"/>
          <w:lang w:eastAsia="ru-RU"/>
        </w:rPr>
      </w:pPr>
    </w:p>
    <w:p w:rsidR="009826A9" w:rsidRPr="007166D8" w:rsidRDefault="009826A9"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9826A9" w:rsidRPr="007166D8">
        <w:trPr>
          <w:trHeight w:val="900"/>
        </w:trPr>
        <w:tc>
          <w:tcPr>
            <w:tcW w:w="4320" w:type="dxa"/>
          </w:tcPr>
          <w:p w:rsidR="009826A9" w:rsidRPr="007166D8" w:rsidRDefault="009826A9" w:rsidP="008E1AFC">
            <w:pPr>
              <w:widowControl w:val="0"/>
              <w:autoSpaceDE w:val="0"/>
              <w:autoSpaceDN w:val="0"/>
              <w:adjustRightInd w:val="0"/>
              <w:spacing w:after="0" w:line="240" w:lineRule="auto"/>
              <w:ind w:left="180"/>
              <w:jc w:val="center"/>
              <w:rPr>
                <w:rFonts w:ascii="Arial" w:hAnsi="Arial" w:cs="Arial"/>
                <w:sz w:val="24"/>
                <w:szCs w:val="24"/>
                <w:lang w:eastAsia="ru-RU"/>
              </w:rPr>
            </w:pPr>
            <w:r w:rsidRPr="007166D8">
              <w:rPr>
                <w:rFonts w:ascii="Arial" w:hAnsi="Arial" w:cs="Arial"/>
                <w:sz w:val="24"/>
                <w:szCs w:val="24"/>
              </w:rPr>
              <w:t>Принятие решения о предоставлении муниципальной услуги</w:t>
            </w:r>
          </w:p>
        </w:tc>
      </w:tr>
    </w:tbl>
    <w:p w:rsidR="009826A9" w:rsidRPr="007166D8" w:rsidRDefault="004050AC" w:rsidP="008E1AFC">
      <w:pPr>
        <w:widowControl w:val="0"/>
        <w:autoSpaceDE w:val="0"/>
        <w:autoSpaceDN w:val="0"/>
        <w:adjustRightInd w:val="0"/>
        <w:spacing w:after="0" w:line="240" w:lineRule="auto"/>
        <w:rPr>
          <w:rFonts w:ascii="Arial" w:hAnsi="Arial" w:cs="Arial"/>
          <w:sz w:val="24"/>
          <w:szCs w:val="24"/>
          <w:lang w:eastAsia="ru-RU"/>
        </w:rPr>
      </w:pPr>
      <w:r>
        <w:rPr>
          <w:rFonts w:ascii="Arial" w:hAnsi="Arial" w:cs="Arial"/>
          <w:noProof/>
          <w:sz w:val="24"/>
          <w:szCs w:val="24"/>
          <w:lang w:eastAsia="ru-RU"/>
        </w:rPr>
        <w:pict>
          <v:line id="_x0000_s1028" style="position:absolute;rotation:-90;flip:y;z-index:251658752;visibility:visible;mso-position-horizontal-relative:text;mso-position-vertical-relative:text" from="94.5pt,17.05pt" to="121.5pt,17.05pt">
            <v:stroke dashstyle="dash" endarrow="block"/>
          </v:line>
        </w:pict>
      </w:r>
    </w:p>
    <w:p w:rsidR="009826A9" w:rsidRPr="007166D8" w:rsidRDefault="009826A9" w:rsidP="008E1AFC">
      <w:pPr>
        <w:widowControl w:val="0"/>
        <w:autoSpaceDE w:val="0"/>
        <w:autoSpaceDN w:val="0"/>
        <w:adjustRightInd w:val="0"/>
        <w:spacing w:after="0" w:line="240" w:lineRule="auto"/>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9826A9" w:rsidRPr="007166D8">
        <w:trPr>
          <w:trHeight w:val="924"/>
        </w:trPr>
        <w:tc>
          <w:tcPr>
            <w:tcW w:w="4474" w:type="dxa"/>
            <w:vAlign w:val="center"/>
          </w:tcPr>
          <w:p w:rsidR="009826A9" w:rsidRPr="007166D8" w:rsidRDefault="005207A9" w:rsidP="008E1AFC">
            <w:pPr>
              <w:widowControl w:val="0"/>
              <w:autoSpaceDE w:val="0"/>
              <w:autoSpaceDN w:val="0"/>
              <w:adjustRightInd w:val="0"/>
              <w:spacing w:after="0" w:line="240" w:lineRule="auto"/>
              <w:ind w:left="180"/>
              <w:jc w:val="center"/>
              <w:rPr>
                <w:rFonts w:ascii="Arial" w:hAnsi="Arial" w:cs="Arial"/>
                <w:sz w:val="24"/>
                <w:szCs w:val="24"/>
                <w:lang w:eastAsia="ru-RU"/>
              </w:rPr>
            </w:pPr>
            <w:r w:rsidRPr="007166D8">
              <w:rPr>
                <w:rFonts w:ascii="Arial" w:hAnsi="Arial" w:cs="Arial"/>
                <w:sz w:val="24"/>
                <w:szCs w:val="24"/>
              </w:rPr>
              <w:t>О</w:t>
            </w:r>
            <w:r w:rsidR="009826A9" w:rsidRPr="007166D8">
              <w:rPr>
                <w:rFonts w:ascii="Arial" w:hAnsi="Arial" w:cs="Arial"/>
                <w:sz w:val="24"/>
                <w:szCs w:val="24"/>
              </w:rPr>
              <w:t>рганизация выплаты пенсии за выслугу лет (доплаты к пенсии).</w:t>
            </w:r>
          </w:p>
        </w:tc>
      </w:tr>
    </w:tbl>
    <w:p w:rsidR="009826A9" w:rsidRPr="007166D8" w:rsidRDefault="009826A9" w:rsidP="008E1AFC">
      <w:pPr>
        <w:widowControl w:val="0"/>
        <w:autoSpaceDE w:val="0"/>
        <w:autoSpaceDN w:val="0"/>
        <w:adjustRightInd w:val="0"/>
        <w:spacing w:after="0" w:line="240" w:lineRule="auto"/>
        <w:rPr>
          <w:rFonts w:ascii="Arial" w:hAnsi="Arial" w:cs="Arial"/>
          <w:sz w:val="24"/>
          <w:szCs w:val="24"/>
          <w:lang w:eastAsia="ru-RU"/>
        </w:rPr>
      </w:pPr>
      <w:r w:rsidRPr="007166D8">
        <w:rPr>
          <w:rFonts w:ascii="Arial" w:hAnsi="Arial" w:cs="Arial"/>
          <w:sz w:val="24"/>
          <w:szCs w:val="24"/>
          <w:lang w:eastAsia="ru-RU"/>
        </w:rPr>
        <w:t xml:space="preserve">                                        </w:t>
      </w:r>
    </w:p>
    <w:p w:rsidR="009826A9" w:rsidRPr="007166D8" w:rsidRDefault="009826A9" w:rsidP="008E1AFC">
      <w:pPr>
        <w:widowControl w:val="0"/>
        <w:autoSpaceDE w:val="0"/>
        <w:autoSpaceDN w:val="0"/>
        <w:adjustRightInd w:val="0"/>
        <w:spacing w:after="0" w:line="240" w:lineRule="auto"/>
        <w:rPr>
          <w:rFonts w:ascii="Arial" w:hAnsi="Arial" w:cs="Arial"/>
          <w:sz w:val="24"/>
          <w:szCs w:val="24"/>
          <w:lang w:eastAsia="ru-RU"/>
        </w:rPr>
      </w:pPr>
      <w:r w:rsidRPr="007166D8">
        <w:rPr>
          <w:rFonts w:ascii="Arial" w:hAnsi="Arial" w:cs="Arial"/>
          <w:sz w:val="24"/>
          <w:szCs w:val="24"/>
          <w:lang w:eastAsia="ru-RU"/>
        </w:rPr>
        <w:t xml:space="preserve">                 </w:t>
      </w:r>
    </w:p>
    <w:p w:rsidR="009826A9" w:rsidRPr="007166D8" w:rsidRDefault="009826A9" w:rsidP="008E1AFC">
      <w:pPr>
        <w:widowControl w:val="0"/>
        <w:autoSpaceDE w:val="0"/>
        <w:autoSpaceDN w:val="0"/>
        <w:adjustRightInd w:val="0"/>
        <w:spacing w:after="0" w:line="240" w:lineRule="auto"/>
        <w:jc w:val="center"/>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rPr>
          <w:rFonts w:ascii="Arial" w:hAnsi="Arial" w:cs="Arial"/>
          <w:sz w:val="24"/>
          <w:szCs w:val="24"/>
          <w:lang w:eastAsia="ru-RU"/>
        </w:rPr>
      </w:pPr>
      <w:r w:rsidRPr="007166D8">
        <w:rPr>
          <w:rFonts w:ascii="Arial" w:hAnsi="Arial" w:cs="Arial"/>
          <w:sz w:val="24"/>
          <w:szCs w:val="24"/>
          <w:lang w:eastAsia="ru-RU"/>
        </w:rPr>
        <w:t xml:space="preserve">                                        </w:t>
      </w:r>
    </w:p>
    <w:p w:rsidR="009826A9" w:rsidRPr="007166D8" w:rsidRDefault="009826A9" w:rsidP="008E1AFC">
      <w:pPr>
        <w:widowControl w:val="0"/>
        <w:autoSpaceDE w:val="0"/>
        <w:autoSpaceDN w:val="0"/>
        <w:adjustRightInd w:val="0"/>
        <w:spacing w:after="0" w:line="240" w:lineRule="auto"/>
        <w:jc w:val="center"/>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jc w:val="center"/>
        <w:rPr>
          <w:rFonts w:ascii="Arial" w:hAnsi="Arial" w:cs="Arial"/>
          <w:sz w:val="24"/>
          <w:szCs w:val="24"/>
          <w:lang w:eastAsia="ru-RU"/>
        </w:rPr>
      </w:pPr>
    </w:p>
    <w:p w:rsidR="009826A9" w:rsidRPr="007166D8" w:rsidRDefault="009826A9" w:rsidP="005F3A11">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jc w:val="right"/>
        <w:outlineLvl w:val="1"/>
        <w:rPr>
          <w:rFonts w:ascii="Arial" w:hAnsi="Arial" w:cs="Arial"/>
          <w:sz w:val="24"/>
          <w:szCs w:val="24"/>
          <w:lang w:eastAsia="ru-RU"/>
        </w:rPr>
      </w:pPr>
    </w:p>
    <w:p w:rsidR="005F3A11" w:rsidRPr="007166D8" w:rsidRDefault="005F3A11" w:rsidP="008E1AFC">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7166D8" w:rsidRDefault="009826A9" w:rsidP="005F3A11">
      <w:pPr>
        <w:pStyle w:val="ConsPlusNormal"/>
        <w:ind w:firstLine="0"/>
        <w:rPr>
          <w:sz w:val="24"/>
          <w:szCs w:val="24"/>
        </w:rPr>
      </w:pPr>
    </w:p>
    <w:p w:rsidR="009826A9" w:rsidRPr="007166D8" w:rsidRDefault="009826A9" w:rsidP="008E1AFC">
      <w:pPr>
        <w:autoSpaceDE w:val="0"/>
        <w:autoSpaceDN w:val="0"/>
        <w:adjustRightInd w:val="0"/>
        <w:spacing w:after="0" w:line="240" w:lineRule="auto"/>
        <w:jc w:val="right"/>
        <w:outlineLvl w:val="1"/>
        <w:rPr>
          <w:rFonts w:ascii="Arial" w:hAnsi="Arial" w:cs="Arial"/>
          <w:b/>
          <w:bCs/>
          <w:sz w:val="24"/>
          <w:szCs w:val="24"/>
          <w:lang w:eastAsia="ru-RU"/>
        </w:rPr>
      </w:pPr>
    </w:p>
    <w:p w:rsidR="009826A9" w:rsidRPr="007166D8" w:rsidRDefault="009826A9" w:rsidP="008E1AFC">
      <w:pPr>
        <w:autoSpaceDE w:val="0"/>
        <w:autoSpaceDN w:val="0"/>
        <w:adjustRightInd w:val="0"/>
        <w:spacing w:after="0" w:line="240" w:lineRule="auto"/>
        <w:jc w:val="right"/>
        <w:outlineLvl w:val="1"/>
        <w:rPr>
          <w:rFonts w:ascii="Arial" w:hAnsi="Arial" w:cs="Arial"/>
          <w:b/>
          <w:bCs/>
          <w:sz w:val="24"/>
          <w:szCs w:val="24"/>
          <w:lang w:eastAsia="ru-RU"/>
        </w:rPr>
      </w:pPr>
    </w:p>
    <w:p w:rsidR="009826A9" w:rsidRPr="007166D8" w:rsidRDefault="009826A9" w:rsidP="008E1AFC">
      <w:pPr>
        <w:widowControl w:val="0"/>
        <w:autoSpaceDE w:val="0"/>
        <w:autoSpaceDN w:val="0"/>
        <w:adjustRightInd w:val="0"/>
        <w:spacing w:after="0" w:line="240" w:lineRule="auto"/>
        <w:jc w:val="right"/>
        <w:rPr>
          <w:rFonts w:ascii="Arial" w:hAnsi="Arial" w:cs="Arial"/>
          <w:sz w:val="24"/>
          <w:szCs w:val="24"/>
          <w:lang w:eastAsia="ru-RU"/>
        </w:rPr>
      </w:pPr>
      <w:r w:rsidRPr="007166D8">
        <w:rPr>
          <w:rFonts w:ascii="Arial" w:hAnsi="Arial" w:cs="Arial"/>
          <w:sz w:val="24"/>
          <w:szCs w:val="24"/>
          <w:lang w:eastAsia="ru-RU"/>
        </w:rPr>
        <w:t xml:space="preserve">   </w:t>
      </w:r>
    </w:p>
    <w:p w:rsidR="009826A9" w:rsidRPr="007166D8" w:rsidRDefault="009826A9" w:rsidP="008E1AFC">
      <w:pPr>
        <w:widowControl w:val="0"/>
        <w:autoSpaceDE w:val="0"/>
        <w:autoSpaceDN w:val="0"/>
        <w:adjustRightInd w:val="0"/>
        <w:spacing w:after="0" w:line="240" w:lineRule="auto"/>
        <w:jc w:val="right"/>
        <w:rPr>
          <w:rFonts w:ascii="Arial" w:hAnsi="Arial" w:cs="Arial"/>
          <w:sz w:val="24"/>
          <w:szCs w:val="24"/>
          <w:lang w:eastAsia="ru-RU"/>
        </w:rPr>
      </w:pPr>
    </w:p>
    <w:p w:rsidR="009826A9" w:rsidRPr="007166D8" w:rsidRDefault="009826A9" w:rsidP="005F3A11">
      <w:pPr>
        <w:widowControl w:val="0"/>
        <w:autoSpaceDE w:val="0"/>
        <w:autoSpaceDN w:val="0"/>
        <w:adjustRightInd w:val="0"/>
        <w:spacing w:after="0" w:line="240" w:lineRule="auto"/>
        <w:rPr>
          <w:rFonts w:ascii="Arial" w:hAnsi="Arial" w:cs="Arial"/>
          <w:sz w:val="24"/>
          <w:szCs w:val="24"/>
          <w:lang w:eastAsia="ru-RU"/>
        </w:rPr>
      </w:pPr>
    </w:p>
    <w:p w:rsidR="009826A9" w:rsidRPr="007166D8" w:rsidRDefault="009826A9" w:rsidP="008E1AFC">
      <w:pPr>
        <w:widowControl w:val="0"/>
        <w:autoSpaceDE w:val="0"/>
        <w:autoSpaceDN w:val="0"/>
        <w:adjustRightInd w:val="0"/>
        <w:spacing w:after="0" w:line="240" w:lineRule="auto"/>
        <w:jc w:val="right"/>
        <w:rPr>
          <w:rFonts w:ascii="Arial" w:hAnsi="Arial" w:cs="Arial"/>
          <w:sz w:val="24"/>
          <w:szCs w:val="24"/>
          <w:lang w:eastAsia="ru-RU"/>
        </w:rPr>
      </w:pPr>
    </w:p>
    <w:p w:rsidR="00DA0743" w:rsidRPr="007166D8" w:rsidRDefault="00DA0743" w:rsidP="008E1AFC">
      <w:pPr>
        <w:widowControl w:val="0"/>
        <w:autoSpaceDE w:val="0"/>
        <w:autoSpaceDN w:val="0"/>
        <w:adjustRightInd w:val="0"/>
        <w:spacing w:after="0" w:line="240" w:lineRule="auto"/>
        <w:jc w:val="right"/>
        <w:rPr>
          <w:rFonts w:ascii="Arial" w:hAnsi="Arial" w:cs="Arial"/>
          <w:sz w:val="24"/>
          <w:szCs w:val="24"/>
          <w:lang w:eastAsia="ru-RU"/>
        </w:rPr>
      </w:pPr>
    </w:p>
    <w:sectPr w:rsidR="00DA0743" w:rsidRPr="007166D8" w:rsidSect="008E1AFC">
      <w:headerReference w:type="default" r:id="rId34"/>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B55" w:rsidRDefault="00D71B55">
      <w:pPr>
        <w:spacing w:after="0" w:line="240" w:lineRule="auto"/>
      </w:pPr>
      <w:r>
        <w:separator/>
      </w:r>
    </w:p>
  </w:endnote>
  <w:endnote w:type="continuationSeparator" w:id="0">
    <w:p w:rsidR="00D71B55" w:rsidRDefault="00D71B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B55" w:rsidRDefault="00D71B55">
      <w:pPr>
        <w:spacing w:after="0" w:line="240" w:lineRule="auto"/>
      </w:pPr>
      <w:r>
        <w:separator/>
      </w:r>
    </w:p>
  </w:footnote>
  <w:footnote w:type="continuationSeparator" w:id="0">
    <w:p w:rsidR="00D71B55" w:rsidRDefault="00D71B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BF4" w:rsidRDefault="004050AC" w:rsidP="006809C1">
    <w:pPr>
      <w:pStyle w:val="a5"/>
      <w:framePr w:wrap="auto" w:vAnchor="text" w:hAnchor="margin" w:xAlign="center" w:y="1"/>
      <w:rPr>
        <w:rStyle w:val="af5"/>
      </w:rPr>
    </w:pPr>
    <w:r>
      <w:rPr>
        <w:rStyle w:val="af5"/>
      </w:rPr>
      <w:fldChar w:fldCharType="begin"/>
    </w:r>
    <w:r w:rsidR="00EC4BF4">
      <w:rPr>
        <w:rStyle w:val="af5"/>
      </w:rPr>
      <w:instrText xml:space="preserve">PAGE  </w:instrText>
    </w:r>
    <w:r>
      <w:rPr>
        <w:rStyle w:val="af5"/>
      </w:rPr>
      <w:fldChar w:fldCharType="separate"/>
    </w:r>
    <w:r w:rsidR="009B3A4A">
      <w:rPr>
        <w:rStyle w:val="af5"/>
        <w:noProof/>
      </w:rPr>
      <w:t>25</w:t>
    </w:r>
    <w:r>
      <w:rPr>
        <w:rStyle w:val="af5"/>
      </w:rPr>
      <w:fldChar w:fldCharType="end"/>
    </w:r>
  </w:p>
  <w:p w:rsidR="00EC4BF4" w:rsidRDefault="00EC4BF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BF4" w:rsidRDefault="004050AC" w:rsidP="008E1AFC">
    <w:pPr>
      <w:pStyle w:val="a5"/>
      <w:framePr w:wrap="auto" w:vAnchor="text" w:hAnchor="margin" w:xAlign="center" w:y="1"/>
      <w:rPr>
        <w:rStyle w:val="af5"/>
      </w:rPr>
    </w:pPr>
    <w:r>
      <w:rPr>
        <w:rStyle w:val="af5"/>
      </w:rPr>
      <w:fldChar w:fldCharType="begin"/>
    </w:r>
    <w:r w:rsidR="00EC4BF4">
      <w:rPr>
        <w:rStyle w:val="af5"/>
      </w:rPr>
      <w:instrText xml:space="preserve">PAGE  </w:instrText>
    </w:r>
    <w:r>
      <w:rPr>
        <w:rStyle w:val="af5"/>
      </w:rPr>
      <w:fldChar w:fldCharType="separate"/>
    </w:r>
    <w:r w:rsidR="009B3A4A">
      <w:rPr>
        <w:rStyle w:val="af5"/>
        <w:noProof/>
      </w:rPr>
      <w:t>27</w:t>
    </w:r>
    <w:r>
      <w:rPr>
        <w:rStyle w:val="af5"/>
      </w:rPr>
      <w:fldChar w:fldCharType="end"/>
    </w:r>
  </w:p>
  <w:p w:rsidR="00EC4BF4" w:rsidRDefault="00EC4BF4" w:rsidP="008E1AFC">
    <w:pPr>
      <w:pStyle w:val="a5"/>
      <w:ind w:firstLine="709"/>
      <w:jc w:val="center"/>
    </w:pPr>
  </w:p>
  <w:p w:rsidR="00EC4BF4" w:rsidRDefault="00EC4BF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nsid w:val="0D1E5706"/>
    <w:multiLevelType w:val="hybridMultilevel"/>
    <w:tmpl w:val="D5AEFCBA"/>
    <w:lvl w:ilvl="0" w:tplc="079EAC98">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3">
    <w:nsid w:val="43D03F5C"/>
    <w:multiLevelType w:val="hybridMultilevel"/>
    <w:tmpl w:val="A5B6D118"/>
    <w:lvl w:ilvl="0" w:tplc="C59EF982">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4">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savePreviewPicture/>
  <w:doNotValidateAgainstSchema/>
  <w:doNotDemarcateInvalidXml/>
  <w:footnotePr>
    <w:footnote w:id="-1"/>
    <w:footnote w:id="0"/>
  </w:footnotePr>
  <w:endnotePr>
    <w:endnote w:id="-1"/>
    <w:endnote w:id="0"/>
  </w:endnotePr>
  <w:compat/>
  <w:rsids>
    <w:rsidRoot w:val="009465CB"/>
    <w:rsid w:val="000002F7"/>
    <w:rsid w:val="00021148"/>
    <w:rsid w:val="00060059"/>
    <w:rsid w:val="000602E7"/>
    <w:rsid w:val="00061F30"/>
    <w:rsid w:val="00075808"/>
    <w:rsid w:val="00093A3B"/>
    <w:rsid w:val="000B57E4"/>
    <w:rsid w:val="000B5FD1"/>
    <w:rsid w:val="000B6A77"/>
    <w:rsid w:val="000C5AF5"/>
    <w:rsid w:val="000D49A2"/>
    <w:rsid w:val="000F03D4"/>
    <w:rsid w:val="000F3C92"/>
    <w:rsid w:val="00134A0C"/>
    <w:rsid w:val="001510F8"/>
    <w:rsid w:val="0015601F"/>
    <w:rsid w:val="001616F9"/>
    <w:rsid w:val="00171E6B"/>
    <w:rsid w:val="00176B62"/>
    <w:rsid w:val="001A6A9D"/>
    <w:rsid w:val="001B7A05"/>
    <w:rsid w:val="001F4DEA"/>
    <w:rsid w:val="0024647E"/>
    <w:rsid w:val="002525BE"/>
    <w:rsid w:val="0025595F"/>
    <w:rsid w:val="00273CC3"/>
    <w:rsid w:val="002943E3"/>
    <w:rsid w:val="002B40EB"/>
    <w:rsid w:val="0032522F"/>
    <w:rsid w:val="003941CE"/>
    <w:rsid w:val="003B0A3B"/>
    <w:rsid w:val="003C29A4"/>
    <w:rsid w:val="003D330F"/>
    <w:rsid w:val="003F340B"/>
    <w:rsid w:val="004050AC"/>
    <w:rsid w:val="00431254"/>
    <w:rsid w:val="004515F3"/>
    <w:rsid w:val="004B0DAA"/>
    <w:rsid w:val="004C4054"/>
    <w:rsid w:val="004C7F08"/>
    <w:rsid w:val="004F3488"/>
    <w:rsid w:val="00507B1A"/>
    <w:rsid w:val="005207A9"/>
    <w:rsid w:val="00550B19"/>
    <w:rsid w:val="005577E0"/>
    <w:rsid w:val="005710AB"/>
    <w:rsid w:val="00591A28"/>
    <w:rsid w:val="005C5909"/>
    <w:rsid w:val="005C7430"/>
    <w:rsid w:val="005F3A11"/>
    <w:rsid w:val="005F46BF"/>
    <w:rsid w:val="00602A87"/>
    <w:rsid w:val="00606C68"/>
    <w:rsid w:val="0064177A"/>
    <w:rsid w:val="006809C1"/>
    <w:rsid w:val="006A160D"/>
    <w:rsid w:val="006A7E31"/>
    <w:rsid w:val="006E5E04"/>
    <w:rsid w:val="006F4EF6"/>
    <w:rsid w:val="007166D8"/>
    <w:rsid w:val="007347C3"/>
    <w:rsid w:val="007413AE"/>
    <w:rsid w:val="00756B09"/>
    <w:rsid w:val="00763762"/>
    <w:rsid w:val="00772BE3"/>
    <w:rsid w:val="00795727"/>
    <w:rsid w:val="007A2D5A"/>
    <w:rsid w:val="007B28E3"/>
    <w:rsid w:val="007F22DD"/>
    <w:rsid w:val="00816BB5"/>
    <w:rsid w:val="00821237"/>
    <w:rsid w:val="00837559"/>
    <w:rsid w:val="00875095"/>
    <w:rsid w:val="008A4472"/>
    <w:rsid w:val="008E1AFC"/>
    <w:rsid w:val="008E1F60"/>
    <w:rsid w:val="00905265"/>
    <w:rsid w:val="0091556C"/>
    <w:rsid w:val="0092656A"/>
    <w:rsid w:val="009308EE"/>
    <w:rsid w:val="00944F58"/>
    <w:rsid w:val="009465CB"/>
    <w:rsid w:val="00955AE3"/>
    <w:rsid w:val="009826A9"/>
    <w:rsid w:val="00995D66"/>
    <w:rsid w:val="009A498C"/>
    <w:rsid w:val="009B3A4A"/>
    <w:rsid w:val="009C7C40"/>
    <w:rsid w:val="009D5F1D"/>
    <w:rsid w:val="00A10F6A"/>
    <w:rsid w:val="00A3466C"/>
    <w:rsid w:val="00A50055"/>
    <w:rsid w:val="00A60308"/>
    <w:rsid w:val="00A618A1"/>
    <w:rsid w:val="00A63440"/>
    <w:rsid w:val="00A7506C"/>
    <w:rsid w:val="00A76FA1"/>
    <w:rsid w:val="00A831F3"/>
    <w:rsid w:val="00A832DC"/>
    <w:rsid w:val="00A873C6"/>
    <w:rsid w:val="00AC21AA"/>
    <w:rsid w:val="00AE11A3"/>
    <w:rsid w:val="00B661E5"/>
    <w:rsid w:val="00BB239D"/>
    <w:rsid w:val="00BC3018"/>
    <w:rsid w:val="00BC5653"/>
    <w:rsid w:val="00BD5DAB"/>
    <w:rsid w:val="00C16C82"/>
    <w:rsid w:val="00C17546"/>
    <w:rsid w:val="00C76438"/>
    <w:rsid w:val="00C80973"/>
    <w:rsid w:val="00C80ED3"/>
    <w:rsid w:val="00CB43B3"/>
    <w:rsid w:val="00CC52BE"/>
    <w:rsid w:val="00D038DF"/>
    <w:rsid w:val="00D12B20"/>
    <w:rsid w:val="00D32170"/>
    <w:rsid w:val="00D3335C"/>
    <w:rsid w:val="00D40BFF"/>
    <w:rsid w:val="00D4521A"/>
    <w:rsid w:val="00D709AE"/>
    <w:rsid w:val="00D71B55"/>
    <w:rsid w:val="00DA0743"/>
    <w:rsid w:val="00DB6812"/>
    <w:rsid w:val="00DC7C96"/>
    <w:rsid w:val="00DD2C78"/>
    <w:rsid w:val="00DD2E27"/>
    <w:rsid w:val="00DE1615"/>
    <w:rsid w:val="00E0517E"/>
    <w:rsid w:val="00E23EA6"/>
    <w:rsid w:val="00E2729A"/>
    <w:rsid w:val="00E46C81"/>
    <w:rsid w:val="00E5653E"/>
    <w:rsid w:val="00E836B5"/>
    <w:rsid w:val="00EA1D02"/>
    <w:rsid w:val="00EC4BF4"/>
    <w:rsid w:val="00ED78A0"/>
    <w:rsid w:val="00EE10B8"/>
    <w:rsid w:val="00EE75F4"/>
    <w:rsid w:val="00EF0CDA"/>
    <w:rsid w:val="00EF0FBA"/>
    <w:rsid w:val="00EF7D39"/>
    <w:rsid w:val="00F039AC"/>
    <w:rsid w:val="00F62D66"/>
    <w:rsid w:val="00F80917"/>
    <w:rsid w:val="00F86456"/>
    <w:rsid w:val="00FC209B"/>
    <w:rsid w:val="00FD6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E7"/>
    <w:pPr>
      <w:spacing w:after="200" w:line="276" w:lineRule="auto"/>
    </w:pPr>
    <w:rPr>
      <w:rFonts w:cs="Calibri"/>
      <w:sz w:val="22"/>
      <w:szCs w:val="22"/>
      <w:lang w:eastAsia="en-US"/>
    </w:rPr>
  </w:style>
  <w:style w:type="paragraph" w:styleId="1">
    <w:name w:val="heading 1"/>
    <w:basedOn w:val="a"/>
    <w:next w:val="a0"/>
    <w:link w:val="10"/>
    <w:qFormat/>
    <w:rsid w:val="006A160D"/>
    <w:pPr>
      <w:tabs>
        <w:tab w:val="left" w:pos="709"/>
      </w:tabs>
      <w:suppressAutoHyphens/>
      <w:spacing w:before="108" w:after="108" w:line="100" w:lineRule="atLeast"/>
      <w:ind w:left="674" w:hanging="390"/>
      <w:jc w:val="center"/>
      <w:outlineLvl w:val="0"/>
    </w:pPr>
    <w:rPr>
      <w:rFonts w:ascii="Arial" w:eastAsia="Times New Roman" w:hAnsi="Arial" w:cs="Arial"/>
      <w:b/>
      <w:bCs/>
      <w:color w:val="000080"/>
      <w:kern w:val="2"/>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rFonts w:eastAsia="Times New Roman"/>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5">
    <w:name w:val="header"/>
    <w:basedOn w:val="a"/>
    <w:link w:val="a6"/>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link w:val="a5"/>
    <w:uiPriority w:val="99"/>
    <w:locked/>
    <w:rsid w:val="008E1AFC"/>
    <w:rPr>
      <w:rFonts w:ascii="Times New Roman" w:hAnsi="Times New Roman" w:cs="Times New Roman"/>
      <w:sz w:val="20"/>
      <w:szCs w:val="20"/>
      <w:lang w:eastAsia="ru-RU"/>
    </w:rPr>
  </w:style>
  <w:style w:type="table" w:styleId="a7">
    <w:name w:val="Table Grid"/>
    <w:basedOn w:val="a2"/>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9">
    <w:name w:val="No Spacing"/>
    <w:qFormat/>
    <w:rsid w:val="008E1AFC"/>
    <w:pPr>
      <w:widowControl w:val="0"/>
      <w:suppressAutoHyphens/>
      <w:autoSpaceDE w:val="0"/>
    </w:pPr>
    <w:rPr>
      <w:rFonts w:ascii="Times New Roman" w:eastAsia="Times New Roman" w:hAnsi="Times New Roman"/>
      <w:kern w:val="1"/>
      <w:lang w:eastAsia="ar-SA"/>
    </w:rPr>
  </w:style>
  <w:style w:type="paragraph" w:styleId="a0">
    <w:name w:val="Body Text"/>
    <w:basedOn w:val="a"/>
    <w:link w:val="aa"/>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link w:val="a0"/>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1">
    <w:name w:val="Заголовок №1_"/>
    <w:link w:val="12"/>
    <w:uiPriority w:val="99"/>
    <w:locked/>
    <w:rsid w:val="008E1AFC"/>
    <w:rPr>
      <w:b/>
      <w:bCs/>
      <w:sz w:val="52"/>
      <w:szCs w:val="52"/>
      <w:shd w:val="clear" w:color="auto" w:fill="FFFFFF"/>
    </w:rPr>
  </w:style>
  <w:style w:type="paragraph" w:customStyle="1" w:styleId="12">
    <w:name w:val="Заголовок №1"/>
    <w:basedOn w:val="a"/>
    <w:link w:val="1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1"/>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3">
    <w:name w:val="Без интервала1"/>
    <w:uiPriority w:val="99"/>
    <w:rsid w:val="009C7C40"/>
    <w:pPr>
      <w:widowControl w:val="0"/>
      <w:suppressAutoHyphens/>
      <w:autoSpaceDE w:val="0"/>
    </w:pPr>
    <w:rPr>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4">
    <w:name w:val="Знак Знак1"/>
    <w:uiPriority w:val="99"/>
    <w:rsid w:val="009C7C40"/>
    <w:rPr>
      <w:lang w:val="ru-RU" w:eastAsia="ru-RU"/>
    </w:rPr>
  </w:style>
  <w:style w:type="paragraph" w:styleId="HTML">
    <w:name w:val="HTML Preformatted"/>
    <w:basedOn w:val="a"/>
    <w:link w:val="HTML0"/>
    <w:locked/>
    <w:rsid w:val="00BB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zh-CN"/>
    </w:rPr>
  </w:style>
  <w:style w:type="character" w:customStyle="1" w:styleId="HTML0">
    <w:name w:val="Стандартный HTML Знак"/>
    <w:basedOn w:val="a1"/>
    <w:link w:val="HTML"/>
    <w:rsid w:val="00BB239D"/>
    <w:rPr>
      <w:rFonts w:ascii="Courier New" w:eastAsia="Times New Roman" w:hAnsi="Courier New"/>
      <w:lang w:eastAsia="zh-CN"/>
    </w:rPr>
  </w:style>
  <w:style w:type="character" w:customStyle="1" w:styleId="ConsPlusNormal0">
    <w:name w:val="ConsPlusNormal Знак"/>
    <w:link w:val="ConsPlusNormal"/>
    <w:locked/>
    <w:rsid w:val="00DA0743"/>
    <w:rPr>
      <w:rFonts w:ascii="Arial" w:eastAsia="Times New Roman" w:hAnsi="Arial" w:cs="Arial"/>
    </w:rPr>
  </w:style>
  <w:style w:type="paragraph" w:customStyle="1" w:styleId="af9">
    <w:name w:val="Заглавие"/>
    <w:basedOn w:val="a"/>
    <w:rsid w:val="00DA0743"/>
    <w:pPr>
      <w:keepNext/>
      <w:widowControl w:val="0"/>
      <w:suppressAutoHyphens/>
      <w:spacing w:before="240" w:after="120" w:line="240" w:lineRule="auto"/>
    </w:pPr>
    <w:rPr>
      <w:rFonts w:ascii="Liberation Sans" w:eastAsia="Microsoft YaHei" w:hAnsi="Liberation Sans" w:cs="Mangal"/>
      <w:color w:val="00000A"/>
      <w:sz w:val="28"/>
      <w:szCs w:val="28"/>
      <w:lang w:eastAsia="zh-CN" w:bidi="hi-IN"/>
    </w:rPr>
  </w:style>
  <w:style w:type="paragraph" w:customStyle="1" w:styleId="15">
    <w:name w:val="Абзац списка1"/>
    <w:basedOn w:val="a"/>
    <w:rsid w:val="0092656A"/>
    <w:pPr>
      <w:tabs>
        <w:tab w:val="left" w:pos="709"/>
      </w:tabs>
      <w:suppressAutoHyphens/>
      <w:spacing w:line="276" w:lineRule="atLeast"/>
      <w:ind w:left="720"/>
    </w:pPr>
    <w:rPr>
      <w:rFonts w:eastAsia="Times New Roman"/>
      <w:color w:val="00000A"/>
      <w:kern w:val="1"/>
      <w:lang w:eastAsia="zh-CN"/>
    </w:rPr>
  </w:style>
  <w:style w:type="paragraph" w:styleId="afa">
    <w:name w:val="List Paragraph"/>
    <w:basedOn w:val="a"/>
    <w:uiPriority w:val="34"/>
    <w:qFormat/>
    <w:rsid w:val="00DD2E27"/>
    <w:pPr>
      <w:tabs>
        <w:tab w:val="left" w:pos="709"/>
      </w:tabs>
      <w:suppressAutoHyphens/>
      <w:spacing w:line="276" w:lineRule="atLeast"/>
      <w:ind w:left="720"/>
      <w:contextualSpacing/>
    </w:pPr>
    <w:rPr>
      <w:rFonts w:eastAsia="Times New Roman"/>
      <w:color w:val="00000A"/>
      <w:kern w:val="1"/>
      <w:lang w:eastAsia="zh-CN"/>
    </w:rPr>
  </w:style>
  <w:style w:type="character" w:customStyle="1" w:styleId="10">
    <w:name w:val="Заголовок 1 Знак"/>
    <w:basedOn w:val="a1"/>
    <w:link w:val="1"/>
    <w:rsid w:val="006A160D"/>
    <w:rPr>
      <w:rFonts w:ascii="Arial" w:eastAsia="Times New Roman" w:hAnsi="Arial" w:cs="Arial"/>
      <w:b/>
      <w:bCs/>
      <w:color w:val="000080"/>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04B2FE57311483C1FC14F950A470332D7D18251BD4E517F9F76C739868A6926DF3024F9FB4CFD916S9l8N" TargetMode="External"/><Relationship Id="rId26" Type="http://schemas.openxmlformats.org/officeDocument/2006/relationships/hyperlink" Target="consultantplus://offline/ref=04B2FE57311483C1FC14F950A470332D7D18251BD4E517F9F76C739868A6926DF3024F98B3SClAN" TargetMode="External"/><Relationship Id="rId3" Type="http://schemas.openxmlformats.org/officeDocument/2006/relationships/styles" Target="styles.xml"/><Relationship Id="rId21" Type="http://schemas.openxmlformats.org/officeDocument/2006/relationships/hyperlink" Target="consultantplus://offline/ref=04B2FE57311483C1FC14F950A470332D7D18251BD4E517F9F76C739868A6926DF3024F9FB4CEDC15S9l2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consultantplus://offline/ref=04B2FE57311483C1FC14F950A470332D7D18251BD4E517F9F76C739868A6926DF3024F9FB4CFDA12S9l8N" TargetMode="External"/><Relationship Id="rId25" Type="http://schemas.openxmlformats.org/officeDocument/2006/relationships/hyperlink" Target="consultantplus://offline/ref=04B2FE57311483C1FC14F950A470332D7D18251BD4E517F9F76C739868A6926DF3024F9FB4CEDD11S9l3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consultantplus://offline/ref=04B2FE57311483C1FC14F950A470332D7D18251BD4E517F9F76C739868A6926DF3024F9FB4CEDC15S9l1N" TargetMode="External"/><Relationship Id="rId29"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128.0" TargetMode="External"/><Relationship Id="rId24" Type="http://schemas.openxmlformats.org/officeDocument/2006/relationships/hyperlink" Target="consultantplus://offline/ref=04B2FE57311483C1FC14F950A470332D7D18251BD4E517F9F76C739868A6926DF3024F9FB4CEDD12S9l8N" TargetMode="External"/><Relationship Id="rId32" Type="http://schemas.openxmlformats.org/officeDocument/2006/relationships/hyperlink" Target="https://www.gosuslugi.ru/"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consultantplus://offline/ref=04B2FE57311483C1FC14F950A470332D7D18251BD4E517F9F76C739868A6926DF3024F98B3SClDN" TargetMode="External"/><Relationship Id="rId28" Type="http://schemas.openxmlformats.org/officeDocument/2006/relationships/hyperlink" Target="consultantplus://offline/ref=04B2FE57311483C1FC14F950A470332D7D18251BD4E517F9F76C739868A6926DF3024F9FB4CEDF1AS9l1N" TargetMode="External"/><Relationship Id="rId36" Type="http://schemas.openxmlformats.org/officeDocument/2006/relationships/theme" Target="theme/theme1.xml"/><Relationship Id="rId10" Type="http://schemas.openxmlformats.org/officeDocument/2006/relationships/hyperlink" Target="garantF1://12025128.1000" TargetMode="External"/><Relationship Id="rId19" Type="http://schemas.openxmlformats.org/officeDocument/2006/relationships/hyperlink" Target="consultantplus://offline/ref=04B2FE57311483C1FC14F950A470332D7D18251BD4E517F9F76C739868A6926DF3024F9FB4CEDC16S9l6N" TargetMode="External"/><Relationship Id="rId31"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yperlink" Target="consultantplus://offline/ref=04B2FE57311483C1FC14F950A470332D7D18251BD4E517F9F76C739868A6926DF3024F9FB4CFDA14S9l0N" TargetMode="External"/><Relationship Id="rId27" Type="http://schemas.openxmlformats.org/officeDocument/2006/relationships/hyperlink" Target="consultantplus://offline/ref=04B2FE57311483C1FC14F950A470332D7D18251BD4E517F9F76C739868A6926DF3024F9FB4CEDF1BS9l8N" TargetMode="External"/><Relationship Id="rId30" Type="http://schemas.openxmlformats.org/officeDocument/2006/relationships/hyperlink" Target="consultantplus://offline/ref=A5B9C8880C626A0824A682864869760DBC3ED31007D1324A062572023AB8LC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2381F-46D7-4C15-BCCA-647DF2A9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27</Pages>
  <Words>9503</Words>
  <Characters>54170</Characters>
  <Application>Microsoft Office Word</Application>
  <DocSecurity>0</DocSecurity>
  <Lines>451</Lines>
  <Paragraphs>127</Paragraphs>
  <ScaleCrop>false</ScaleCrop>
  <HeadingPairs>
    <vt:vector size="4" baseType="variant">
      <vt:variant>
        <vt:lpstr>Название</vt:lpstr>
      </vt:variant>
      <vt:variant>
        <vt:i4>1</vt:i4>
      </vt:variant>
      <vt:variant>
        <vt:lpstr>Заголовки</vt:lpstr>
      </vt:variant>
      <vt:variant>
        <vt:i4>49</vt:i4>
      </vt:variant>
    </vt:vector>
  </HeadingPairs>
  <TitlesOfParts>
    <vt:vector size="50" baseType="lpstr">
      <vt:lpstr/>
      <vt:lpstr>В соответствии с Протестом Прокуратуры Курского района Курской области от 01.04.</vt:lpstr>
      <vt:lpstr/>
      <vt:lpstr>ПОСТАНОВЛЯЕТ:</vt:lpstr>
      <vt:lpstr/>
      <vt:lpstr>    "2.6.4. При направлении документов почтовым отправлением или посредством направл</vt:lpstr>
      <vt:lpstr>    2.6.4. При направлении документов почтовым отправлением или посредством направле</vt:lpstr>
      <vt:lpstr>        2.10. Исчерпывающий перечень оснований  для приостановления предоставления муниц</vt:lpstr>
      <vt:lpstr>        </vt:lpstr>
      <vt:lpstr>        2.13. Порядок, размер и основания взимания платы за предоставление услуг, которы</vt:lpstr>
      <vt:lpstr>        </vt:lpstr>
      <vt:lpstr>        </vt:lpstr>
      <vt:lpstr>        3) рассмотрение материалов, необходимых для предоставления муниципальной услуги,</vt:lpstr>
      <vt:lpstr>    3.3.9.Срок выполнения административной процедуры – не более 10 рабочих дней. </vt:lpstr>
      <vt:lpstr>    </vt:lpstr>
      <vt:lpstr>    3.4.1. Основанием для начала административной процедуры является зарегистрирован</vt:lpstr>
      <vt:lpstr>    3.4.2. Распоряжение о назначении пенсии за выслугу лет (доплаты к трудовой пенси</vt:lpstr>
      <vt:lpstr>    3.4.3. Выплата пенсии за выслугу лет (доплаты к трудовой пенсии) производится за</vt:lpstr>
      <vt:lpstr>    3.4.5.Критерием принятия решения является наличие зарегистрированного распоряжен</vt:lpstr>
      <vt:lpstr>    3.4.6.Результатом административной процедуры по организации выплаты пенсии за вы</vt:lpstr>
      <vt:lpstr>    3.4.7. Способ фиксации результата не предусмотрен.</vt:lpstr>
      <vt:lpstr>5.1.  Информация для заявителя о его праве подать жалобу на решение и (или) дейс</vt:lpstr>
      <vt:lpstr>Заявитель имеет право  подать жалобу на  жалобу на решения и действия (бездейств</vt:lpstr>
      <vt:lpstr>Заявитель имеет право направить жалобу,   в том числе  посредством федеральной г</vt:lpstr>
      <vt:lpstr/>
      <vt:lpstr>5.3. Способы информирования заявителей о порядке подачи и рассмотрения жалобы, </vt:lpstr>
      <vt:lpstr>5.4. Перечень нормативных правовых актов, регулирующих порядок досудебного (внес</vt:lpstr>
      <vt:lpstr/>
      <vt:lpstr>Порядок досудебного (внесудебного) обжалования решений и действий (бездействия) </vt:lpstr>
      <vt:lpstr>Федеральным законом  от 27.07.2010 № 210-ФЗ  «Об организации предоставления гос</vt:lpstr>
      <vt:lpstr>постановлением Администрации Брежневского сельсовета курского района Курской обл</vt:lpstr>
      <vt:lpstr>Информация,  указанная в данном разделе, размещена  на  Едином портале. https://</vt:lpstr>
      <vt:lpstr>    Приложение №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Reanimator Extreme Edition</Company>
  <LinksUpToDate>false</LinksUpToDate>
  <CharactersWithSpaces>63546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Брежневский</cp:lastModifiedBy>
  <cp:revision>9</cp:revision>
  <cp:lastPrinted>2021-08-16T13:36:00Z</cp:lastPrinted>
  <dcterms:created xsi:type="dcterms:W3CDTF">2021-04-02T08:10:00Z</dcterms:created>
  <dcterms:modified xsi:type="dcterms:W3CDTF">2021-08-16T13:36:00Z</dcterms:modified>
</cp:coreProperties>
</file>