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7179F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ПОСТАНОВЛЕНИЕ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630AAF">
        <w:rPr>
          <w:rFonts w:ascii="Arial" w:hAnsi="Arial" w:cs="Arial"/>
          <w:b/>
          <w:sz w:val="32"/>
          <w:szCs w:val="32"/>
        </w:rPr>
        <w:t>05 июля</w:t>
      </w:r>
      <w:r w:rsidRPr="007179FD">
        <w:rPr>
          <w:rFonts w:ascii="Arial" w:hAnsi="Arial" w:cs="Arial"/>
          <w:b/>
          <w:sz w:val="32"/>
          <w:szCs w:val="32"/>
        </w:rPr>
        <w:t xml:space="preserve"> 201</w:t>
      </w:r>
      <w:r w:rsidR="00630AAF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179FD">
        <w:rPr>
          <w:rFonts w:ascii="Arial" w:hAnsi="Arial" w:cs="Arial"/>
          <w:b/>
          <w:sz w:val="32"/>
          <w:szCs w:val="32"/>
        </w:rPr>
        <w:t xml:space="preserve">г.  </w:t>
      </w:r>
      <w:r w:rsidR="00630AAF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7</w:t>
      </w:r>
      <w:r w:rsidR="00630AA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-П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AC63AD" w:rsidRPr="007179FD" w:rsidRDefault="001E0078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от 29 марта 2016г. № 67-П "</w:t>
      </w:r>
      <w:r w:rsidR="00AC63AD" w:rsidRPr="007179FD">
        <w:rPr>
          <w:rFonts w:ascii="Arial" w:hAnsi="Arial" w:cs="Arial"/>
          <w:b/>
          <w:sz w:val="32"/>
          <w:szCs w:val="32"/>
        </w:rPr>
        <w:t>Об утверждении административного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регламента  предоставления муниципальной услуги</w:t>
      </w:r>
    </w:p>
    <w:p w:rsidR="00AC63AD" w:rsidRPr="00AC63AD" w:rsidRDefault="00AC63AD" w:rsidP="00AC63AD">
      <w:pPr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C63AD">
        <w:rPr>
          <w:rFonts w:ascii="Arial" w:hAnsi="Arial" w:cs="Arial"/>
          <w:b/>
          <w:bCs/>
          <w:sz w:val="32"/>
          <w:szCs w:val="32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</w:t>
      </w:r>
      <w:r w:rsidR="001E0078">
        <w:rPr>
          <w:rFonts w:ascii="Arial" w:hAnsi="Arial" w:cs="Arial"/>
          <w:b/>
          <w:bCs/>
          <w:sz w:val="32"/>
          <w:szCs w:val="32"/>
        </w:rPr>
        <w:t>"</w:t>
      </w:r>
    </w:p>
    <w:p w:rsidR="00AC63A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 xml:space="preserve"> </w:t>
      </w:r>
    </w:p>
    <w:p w:rsidR="00AC63AD" w:rsidRPr="007179FD" w:rsidRDefault="00AC63AD" w:rsidP="00AC63AD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:rsidR="00AC63AD" w:rsidRPr="007179FD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7179FD">
        <w:rPr>
          <w:sz w:val="24"/>
          <w:szCs w:val="24"/>
        </w:rPr>
        <w:t xml:space="preserve">Руководствуясь </w:t>
      </w:r>
      <w:r w:rsidRPr="001E0078">
        <w:rPr>
          <w:sz w:val="24"/>
          <w:szCs w:val="24"/>
        </w:rPr>
        <w:t xml:space="preserve">Федеральным </w:t>
      </w:r>
      <w:hyperlink r:id="rId5" w:history="1">
        <w:r w:rsidRPr="001E0078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1E0078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</w:t>
      </w:r>
      <w:r w:rsidRPr="007179FD">
        <w:rPr>
          <w:sz w:val="24"/>
          <w:szCs w:val="24"/>
        </w:rPr>
        <w:t xml:space="preserve"> Федерации", постановлением Главы </w:t>
      </w:r>
      <w:r>
        <w:rPr>
          <w:sz w:val="24"/>
          <w:szCs w:val="24"/>
        </w:rPr>
        <w:t>Брежневского</w:t>
      </w:r>
      <w:r w:rsidRPr="007179FD">
        <w:rPr>
          <w:sz w:val="24"/>
          <w:szCs w:val="24"/>
        </w:rPr>
        <w:t xml:space="preserve"> </w:t>
      </w:r>
      <w:r w:rsidR="001E0078">
        <w:rPr>
          <w:sz w:val="24"/>
          <w:szCs w:val="24"/>
        </w:rPr>
        <w:t>сельсовета  от 05.06</w:t>
      </w:r>
      <w:r w:rsidRPr="00F51DB4">
        <w:rPr>
          <w:sz w:val="24"/>
          <w:szCs w:val="24"/>
        </w:rPr>
        <w:t>.201</w:t>
      </w:r>
      <w:r w:rsidR="001E0078">
        <w:rPr>
          <w:sz w:val="24"/>
          <w:szCs w:val="24"/>
        </w:rPr>
        <w:t>8</w:t>
      </w:r>
      <w:r w:rsidRPr="00F51DB4">
        <w:rPr>
          <w:sz w:val="24"/>
          <w:szCs w:val="24"/>
        </w:rPr>
        <w:t xml:space="preserve"> г. № </w:t>
      </w:r>
      <w:r w:rsidR="001E0078">
        <w:rPr>
          <w:sz w:val="24"/>
          <w:szCs w:val="24"/>
        </w:rPr>
        <w:t>53</w:t>
      </w:r>
      <w:r w:rsidRPr="00F51DB4">
        <w:rPr>
          <w:sz w:val="24"/>
          <w:szCs w:val="24"/>
        </w:rPr>
        <w:t xml:space="preserve">-П «Об утверждении </w:t>
      </w:r>
      <w:proofErr w:type="gramStart"/>
      <w:r w:rsidRPr="00F51DB4">
        <w:rPr>
          <w:sz w:val="24"/>
          <w:szCs w:val="24"/>
        </w:rPr>
        <w:t>перечня муниципальных услуг Администрации Брежневского сельсовета Курского района Курской</w:t>
      </w:r>
      <w:proofErr w:type="gramEnd"/>
      <w:r w:rsidRPr="00F51DB4">
        <w:rPr>
          <w:sz w:val="24"/>
          <w:szCs w:val="24"/>
        </w:rPr>
        <w:t xml:space="preserve"> области»,</w:t>
      </w:r>
      <w:r>
        <w:t xml:space="preserve">  </w:t>
      </w:r>
      <w:r w:rsidRPr="007179FD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Брежневского</w:t>
      </w:r>
      <w:r w:rsidRPr="007179FD">
        <w:rPr>
          <w:sz w:val="24"/>
          <w:szCs w:val="24"/>
        </w:rPr>
        <w:t xml:space="preserve"> сельсовета Курского района Курской области</w:t>
      </w:r>
    </w:p>
    <w:p w:rsidR="00AC63AD" w:rsidRPr="007179FD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C63AD" w:rsidRPr="007179FD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7179FD">
        <w:rPr>
          <w:sz w:val="24"/>
          <w:szCs w:val="24"/>
        </w:rPr>
        <w:t>ПОСТАНОВЛЯЕТ:</w:t>
      </w:r>
    </w:p>
    <w:p w:rsidR="00AC63AD" w:rsidRPr="007179FD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C63AD" w:rsidRPr="001E0078" w:rsidRDefault="00AC63AD" w:rsidP="00AC63AD">
      <w:pPr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E0078" w:rsidRPr="001E0078">
        <w:rPr>
          <w:rFonts w:ascii="Arial" w:hAnsi="Arial" w:cs="Arial"/>
          <w:sz w:val="24"/>
          <w:szCs w:val="24"/>
        </w:rPr>
        <w:t xml:space="preserve">1. Отменить постановление от 29 марта 2016г. № 67-П "Об утверждении </w:t>
      </w:r>
      <w:r w:rsidRPr="001E007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1E0078" w:rsidRPr="001E0078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административного</w:t>
        </w:r>
      </w:hyperlink>
      <w:r w:rsidR="001E0078" w:rsidRPr="001E0078">
        <w:rPr>
          <w:rFonts w:ascii="Arial" w:hAnsi="Arial" w:cs="Arial"/>
          <w:sz w:val="24"/>
          <w:szCs w:val="24"/>
        </w:rPr>
        <w:t xml:space="preserve">  регламента </w:t>
      </w:r>
      <w:r w:rsidRPr="001E0078">
        <w:rPr>
          <w:rFonts w:ascii="Arial" w:hAnsi="Arial" w:cs="Arial"/>
          <w:sz w:val="24"/>
          <w:szCs w:val="24"/>
        </w:rPr>
        <w:t xml:space="preserve"> предоставления муниципальной услуги </w:t>
      </w:r>
      <w:r w:rsidRPr="001E0078">
        <w:rPr>
          <w:rFonts w:ascii="Arial" w:hAnsi="Arial" w:cs="Arial"/>
          <w:bCs/>
          <w:sz w:val="24"/>
          <w:szCs w:val="24"/>
        </w:rPr>
        <w:t xml:space="preserve">«Предоставление водных объектов, находящихся в собственности сельского поселения, в пользование на основании договора водопользования» </w:t>
      </w:r>
      <w:proofErr w:type="gramStart"/>
      <w:r w:rsidRPr="001E007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1E0078">
        <w:rPr>
          <w:rFonts w:ascii="Arial" w:hAnsi="Arial" w:cs="Arial"/>
          <w:sz w:val="24"/>
          <w:szCs w:val="24"/>
        </w:rPr>
        <w:t>.</w:t>
      </w:r>
    </w:p>
    <w:p w:rsidR="001E0078" w:rsidRDefault="001E0078" w:rsidP="00AC63A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</w:p>
    <w:p w:rsidR="00AC63AD" w:rsidRPr="0096716C" w:rsidRDefault="001E0078" w:rsidP="00AC63AD">
      <w:pPr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2</w:t>
      </w:r>
      <w:r w:rsidR="00AC63AD" w:rsidRPr="0096716C">
        <w:rPr>
          <w:rFonts w:ascii="Arial" w:hAnsi="Arial" w:cs="Arial"/>
          <w:bCs/>
          <w:sz w:val="24"/>
          <w:szCs w:val="24"/>
        </w:rPr>
        <w:t xml:space="preserve">. </w:t>
      </w:r>
      <w:r w:rsidR="00AC63AD" w:rsidRPr="0096716C">
        <w:rPr>
          <w:rFonts w:ascii="Arial" w:eastAsia="Lucida Sans Unicode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Брежневского сельсовета Курской района Курской области в сети «Интернет».</w:t>
      </w:r>
    </w:p>
    <w:p w:rsidR="00AC63AD" w:rsidRPr="0096716C" w:rsidRDefault="00AC63AD" w:rsidP="00AC63AD">
      <w:pPr>
        <w:jc w:val="both"/>
        <w:rPr>
          <w:rFonts w:ascii="Arial" w:eastAsia="Lucida Sans Unicode" w:hAnsi="Arial" w:cs="Arial"/>
          <w:sz w:val="24"/>
          <w:szCs w:val="24"/>
        </w:rPr>
      </w:pPr>
    </w:p>
    <w:p w:rsidR="00AC63AD" w:rsidRPr="0096716C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C63AD" w:rsidRPr="0096716C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C63AD" w:rsidRPr="0096716C" w:rsidRDefault="00AC63AD" w:rsidP="00AC63AD">
      <w:pPr>
        <w:tabs>
          <w:tab w:val="left" w:pos="5387"/>
          <w:tab w:val="right" w:pos="10317"/>
        </w:tabs>
        <w:spacing w:after="0" w:line="240" w:lineRule="auto"/>
        <w:ind w:left="426" w:right="29"/>
        <w:rPr>
          <w:rFonts w:ascii="Arial" w:hAnsi="Arial" w:cs="Arial"/>
          <w:color w:val="000000"/>
          <w:sz w:val="24"/>
          <w:szCs w:val="24"/>
        </w:rPr>
      </w:pPr>
      <w:r w:rsidRPr="0096716C">
        <w:rPr>
          <w:rFonts w:ascii="Arial" w:hAnsi="Arial" w:cs="Arial"/>
          <w:sz w:val="24"/>
          <w:szCs w:val="24"/>
        </w:rPr>
        <w:t xml:space="preserve">Глава Брежневского сельсовета                                      </w:t>
      </w:r>
      <w:proofErr w:type="spellStart"/>
      <w:r w:rsidRPr="0096716C">
        <w:rPr>
          <w:rFonts w:ascii="Arial" w:hAnsi="Arial" w:cs="Arial"/>
          <w:sz w:val="24"/>
          <w:szCs w:val="24"/>
        </w:rPr>
        <w:t>В.Д.Печурин</w:t>
      </w:r>
      <w:proofErr w:type="spellEnd"/>
    </w:p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C63AD" w:rsidSect="001E0078">
      <w:pgSz w:w="11906" w:h="16838"/>
      <w:pgMar w:top="1134" w:right="1247" w:bottom="1134" w:left="1531" w:header="720" w:footer="720" w:gutter="0"/>
      <w:cols w:space="720"/>
      <w:docGrid w:linePitch="2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793ECA"/>
    <w:rsid w:val="001543EB"/>
    <w:rsid w:val="001614AE"/>
    <w:rsid w:val="001E0078"/>
    <w:rsid w:val="004E2BB4"/>
    <w:rsid w:val="00582E44"/>
    <w:rsid w:val="00630AAF"/>
    <w:rsid w:val="006A2E33"/>
    <w:rsid w:val="00793ECA"/>
    <w:rsid w:val="008E1886"/>
    <w:rsid w:val="00AC63AD"/>
    <w:rsid w:val="00BB2D0E"/>
    <w:rsid w:val="00D11EBC"/>
    <w:rsid w:val="00EA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BC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11EBC"/>
  </w:style>
  <w:style w:type="character" w:styleId="a3">
    <w:name w:val="Strong"/>
    <w:basedOn w:val="1"/>
    <w:qFormat/>
    <w:rsid w:val="00D11EBC"/>
    <w:rPr>
      <w:b/>
      <w:bCs/>
    </w:rPr>
  </w:style>
  <w:style w:type="character" w:customStyle="1" w:styleId="HeaderChar">
    <w:name w:val="Header Char"/>
    <w:basedOn w:val="1"/>
    <w:rsid w:val="00D11EB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1"/>
    <w:rsid w:val="00D11EBC"/>
    <w:rPr>
      <w:rFonts w:ascii="Tahoma" w:hAnsi="Tahoma" w:cs="Tahoma"/>
      <w:sz w:val="16"/>
      <w:szCs w:val="16"/>
      <w:lang w:eastAsia="ar-SA" w:bidi="ar-SA"/>
    </w:rPr>
  </w:style>
  <w:style w:type="character" w:styleId="a4">
    <w:name w:val="Hyperlink"/>
    <w:basedOn w:val="1"/>
    <w:rsid w:val="00D11EB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D11E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11EBC"/>
    <w:pPr>
      <w:spacing w:after="120"/>
    </w:pPr>
  </w:style>
  <w:style w:type="paragraph" w:styleId="a7">
    <w:name w:val="List"/>
    <w:basedOn w:val="a6"/>
    <w:rsid w:val="00D11EBC"/>
    <w:rPr>
      <w:rFonts w:cs="Mangal"/>
    </w:rPr>
  </w:style>
  <w:style w:type="paragraph" w:customStyle="1" w:styleId="10">
    <w:name w:val="Название1"/>
    <w:basedOn w:val="a"/>
    <w:rsid w:val="00D11E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1EBC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D11EBC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8">
    <w:name w:val="header"/>
    <w:basedOn w:val="a"/>
    <w:rsid w:val="00D11EBC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одержимое таблицы"/>
    <w:basedOn w:val="a"/>
    <w:rsid w:val="00D11EBC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11EBC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3">
    <w:name w:val="Абзац списка1"/>
    <w:rsid w:val="00D11EBC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14">
    <w:name w:val="Текст выноски1"/>
    <w:basedOn w:val="a"/>
    <w:rsid w:val="00D11EBC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D11EB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Title">
    <w:name w:val="ConsPlusTitle"/>
    <w:rsid w:val="00D11EBC"/>
    <w:pPr>
      <w:suppressAutoHyphens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ConsPlusCell">
    <w:name w:val="ConsPlusCell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DocList">
    <w:name w:val="ConsPlusDocList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TitlePage">
    <w:name w:val="ConsPlusTitlePage"/>
    <w:rsid w:val="00D11EBC"/>
    <w:pPr>
      <w:suppressAutoHyphens/>
    </w:pPr>
    <w:rPr>
      <w:rFonts w:ascii="Tahoma" w:eastAsia="Calibri" w:hAnsi="Tahoma" w:cs="Tahoma"/>
      <w:kern w:val="1"/>
      <w:sz w:val="28"/>
      <w:szCs w:val="28"/>
      <w:lang w:eastAsia="ar-SA"/>
    </w:rPr>
  </w:style>
  <w:style w:type="paragraph" w:customStyle="1" w:styleId="ConsPlusJurTerm">
    <w:name w:val="ConsPlusJurTerm"/>
    <w:rsid w:val="00D11EBC"/>
    <w:pPr>
      <w:suppressAutoHyphens/>
    </w:pPr>
    <w:rPr>
      <w:rFonts w:ascii="Tahoma" w:eastAsia="Calibri" w:hAnsi="Tahoma" w:cs="Tahoma"/>
      <w:kern w:val="1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locked/>
    <w:rsid w:val="00AC63AD"/>
    <w:rPr>
      <w:rFonts w:ascii="Arial" w:hAnsi="Arial" w:cs="Arial"/>
      <w:kern w:val="1"/>
      <w:lang w:eastAsia="ar-SA"/>
    </w:rPr>
  </w:style>
  <w:style w:type="paragraph" w:styleId="aa">
    <w:name w:val="No Spacing"/>
    <w:qFormat/>
    <w:rsid w:val="00AC63AD"/>
    <w:rPr>
      <w:rFonts w:ascii="Calibri" w:hAnsi="Calibri"/>
      <w:sz w:val="22"/>
      <w:szCs w:val="22"/>
    </w:rPr>
  </w:style>
  <w:style w:type="paragraph" w:customStyle="1" w:styleId="ab">
    <w:name w:val="Заглавие"/>
    <w:basedOn w:val="a"/>
    <w:rsid w:val="00AC63AD"/>
    <w:pPr>
      <w:keepNext/>
      <w:widowControl w:val="0"/>
      <w:tabs>
        <w:tab w:val="clear" w:pos="709"/>
      </w:tabs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7F1CC1E5814BA29113F28D8BE6232F41CA4132DF47C5E8B841DB8EC3C5F26ECA3C20E8FB345EA8FA7642d0W6I" TargetMode="External"/><Relationship Id="rId5" Type="http://schemas.openxmlformats.org/officeDocument/2006/relationships/hyperlink" Target="consultantplus://offline/ref=647F1CC1E5814BA29113EC809D8A792347C31D38DC45CFBAE01E80D394dCW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Links>
    <vt:vector size="288" baseType="variant">
      <vt:variant>
        <vt:i4>6291506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Par1009</vt:lpwstr>
      </vt:variant>
      <vt:variant>
        <vt:i4>6291506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6881330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7209010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6488112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  <vt:variant>
        <vt:i4>6422576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6291515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Par594</vt:lpwstr>
      </vt:variant>
      <vt:variant>
        <vt:i4>6750267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Par593</vt:lpwstr>
      </vt:variant>
      <vt:variant>
        <vt:i4>6750259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6684723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6684722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6750258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655430</vt:i4>
      </vt:variant>
      <vt:variant>
        <vt:i4>105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2359354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consultantplus://offline/ref=1BC20C9B488C37761B490F4D704E35DA7B490F19F0DE5CE04FE0559B6AE9AAF6CDC86538F6535027F5cBK</vt:lpwstr>
      </vt:variant>
      <vt:variant>
        <vt:lpwstr/>
      </vt:variant>
      <vt:variant>
        <vt:i4>6684720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Par423</vt:lpwstr>
      </vt:variant>
      <vt:variant>
        <vt:i4>2359354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consultantplus://offline/ref=1BC20C9B488C37761B490F4D704E35DA7B490F19F0DE5CE04FE0559B6AE9AAF6CDC86538F6535027F5cBK</vt:lpwstr>
      </vt:variant>
      <vt:variant>
        <vt:lpwstr/>
      </vt:variant>
      <vt:variant>
        <vt:i4>2359349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consultantplus://offline/ref=1BC20C9B488C37761B490F4D704E35DA7B490F19F0DE5CE04FE0559B6AE9AAF6CDC86538F652592EF5c7K</vt:lpwstr>
      </vt:variant>
      <vt:variant>
        <vt:lpwstr/>
      </vt:variant>
      <vt:variant>
        <vt:i4>2359346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consultantplus://offline/ref=1BC20C9B488C37761B490F4D704E35DA7B490F19F0DE5CE04FE0559B6AE9AAF6CDC86538F652592FF5c3K</vt:lpwstr>
      </vt:variant>
      <vt:variant>
        <vt:lpwstr/>
      </vt:variant>
      <vt:variant>
        <vt:i4>2359395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consultantplus://offline/ref=1BC20C9B488C37761B490F4D704E35DA7B490F19F0DE5CE04FE0559B6AE9AAF6CDC86538F6525922F5c6K</vt:lpwstr>
      </vt:variant>
      <vt:variant>
        <vt:lpwstr/>
      </vt:variant>
      <vt:variant>
        <vt:i4>2359350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consultantplus://offline/ref=1BC20C9B488C37761B490F4D704E35DA7B490F19F0DE5CE04FE0559B6AE9AAF6CDC86538F6525923F5cBK</vt:lpwstr>
      </vt:variant>
      <vt:variant>
        <vt:lpwstr/>
      </vt:variant>
      <vt:variant>
        <vt:i4>2359405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consultantplus://offline/ref=1BC20C9B488C37761B490F4D704E35DA7B490F19F0DE5CE04FE0559B6AE9AAF6CDC86538F6525721F5c5K</vt:lpwstr>
      </vt:variant>
      <vt:variant>
        <vt:lpwstr/>
      </vt:variant>
      <vt:variant>
        <vt:i4>2359392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consultantplus://offline/ref=1BC20C9B488C37761B490F4D704E35DA7B490F19F0DE5CE04FE0559B6AE9AAF6CDC86538F6525925F5c2K</vt:lpwstr>
      </vt:variant>
      <vt:variant>
        <vt:lpwstr/>
      </vt:variant>
      <vt:variant>
        <vt:i4>2359358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consultantplus://offline/ref=1BC20C9B488C37761B490F4D704E35DA7B490F19F0DE5CE04FE0559B6AE9AAF6CDC86538F6525123F5cBK</vt:lpwstr>
      </vt:variant>
      <vt:variant>
        <vt:lpwstr/>
      </vt:variant>
      <vt:variant>
        <vt:i4>2359345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consultantplus://offline/ref=1BC20C9B488C37761B490F4D704E35DA7B490F19F0DE5CE04FE0559B6AE9AAF6CDC86538F652582EF5c2K</vt:lpwstr>
      </vt:variant>
      <vt:variant>
        <vt:lpwstr/>
      </vt:variant>
      <vt:variant>
        <vt:i4>7012410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consultantplus://offline/ref=1BC20C9B488C37761B490F4D704E35DA7B470D1DF7DE5CE04FE0559B6AE9AAF6CDC86538F652502FF5c4K</vt:lpwstr>
      </vt:variant>
      <vt:variant>
        <vt:lpwstr/>
      </vt:variant>
      <vt:variant>
        <vt:i4>2359394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consultantplus://offline/ref=1BC20C9B488C37761B490F4D704E35DA7B470D1DF7D95CE04FE0559B6AE9AAF6CDC86538F6525023F5c5K</vt:lpwstr>
      </vt:variant>
      <vt:variant>
        <vt:lpwstr/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2359394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consultantplus://offline/ref=1BC20C9B488C37761B490F4D704E35DA7B470D1DF7D95CE04FE0559B6AE9AAF6CDC86538F6525023F5c5K</vt:lpwstr>
      </vt:variant>
      <vt:variant>
        <vt:lpwstr/>
      </vt:variant>
      <vt:variant>
        <vt:i4>6815803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6815803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consultantplus://offline/ref=1BC20C9B488C37761B490F4D704E35DA7B470819F2D95CE04FE0559B6AE9AAF6CDC86538F6525322F5c6K</vt:lpwstr>
      </vt:variant>
      <vt:variant>
        <vt:lpwstr/>
      </vt:variant>
      <vt:variant>
        <vt:i4>1507420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consultantplus://offline/ref=1BC20C9B488C37761B490F4D704E35DA7B470C19F6D85CE04FE0559B6AFEc9K</vt:lpwstr>
      </vt:variant>
      <vt:variant>
        <vt:lpwstr/>
      </vt:variant>
      <vt:variant>
        <vt:i4>1507423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consultantplus://offline/ref=1BC20C9B488C37761B490F4D704E35DA7B4B0313FFDD5CE04FE0559B6AFEc9K</vt:lpwstr>
      </vt:variant>
      <vt:variant>
        <vt:lpwstr/>
      </vt:variant>
      <vt:variant>
        <vt:i4>2359400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consultantplus://offline/ref=1BC20C9B488C37761B490F4D704E35DA7B470D1DF7DE5CE04FE0559B6AE9AAF6CDC86538F6525021F5cAK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6553650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2359345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consultantplus://offline/ref=1BC20C9B488C37761B490F4D704E35DA7B490F19F0DE5CE04FE0559B6AE9AAF6CDC86538F652582EF5c2K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consultantplus://offline/ref=1BC20C9B488C37761B490F4D704E35DA7B490F19F0DE5CE04FE0559B6AE9AAF6CDC86538F652582FF5c7K</vt:lpwstr>
      </vt:variant>
      <vt:variant>
        <vt:lpwstr/>
      </vt:variant>
      <vt:variant>
        <vt:i4>2359405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consultantplus://offline/ref=1BC20C9B488C37761B490F4D704E35DA7B490F19F0DE5CE04FE0559B6AE9AAF6CDC86538F6525721F5c5K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consultantplus://offline/ref=1BC20C9B488C37761B490F4D704E35DA7B490F19F0DE5CE04FE0559B6AE9AAF6CDC86538F652562EF5cAK</vt:lpwstr>
      </vt:variant>
      <vt:variant>
        <vt:lpwstr/>
      </vt:variant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consultantplus://offline/ref=ED9FE64CCCE5EBA6BCD65133B3863E68499A2729B6F85A3EFC2CB53E1F6E2ADC471EF1BE1C5B87B94EU1K</vt:lpwstr>
      </vt:variant>
      <vt:variant>
        <vt:lpwstr/>
      </vt:variant>
      <vt:variant>
        <vt:i4>7077984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consultantplus://offline/ref=BD56334321A853F9F71ACF82045AF234602902361B0E8B0E8071148FA4AD35EFA84416A9C34B74B7D5R8K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consultantplus://offline/ref=BD56334321A853F9F71ACF82045AF234602700321C0E8B0E8071148FA4AD35EFA84416A9C34B75B7D5RBK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consultantplus://offline/ref=8B697DC3165190E5CFF9CC8FC844690E2515053EE856F7308CAA50672A349E0764C669F34BF0F503T8D2K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consultantplus://offline/ref=8B697DC3165190E5CFF9CC8FC844690E2310053AEA59AA3A84F35C652D3BC110638F65F24BF0F5T0DAK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7</cp:revision>
  <cp:lastPrinted>2018-07-04T11:30:00Z</cp:lastPrinted>
  <dcterms:created xsi:type="dcterms:W3CDTF">2016-01-26T07:07:00Z</dcterms:created>
  <dcterms:modified xsi:type="dcterms:W3CDTF">2018-07-04T11:30:00Z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459924275</vt:i4>
  </property>
</Properties>
</file>