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0F" w:rsidRPr="0081140F" w:rsidRDefault="0081140F" w:rsidP="004513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140F">
        <w:rPr>
          <w:rFonts w:ascii="Times New Roman" w:hAnsi="Times New Roman" w:cs="Times New Roman"/>
          <w:sz w:val="28"/>
          <w:szCs w:val="28"/>
        </w:rPr>
        <w:t>ДОГОВОР №</w:t>
      </w:r>
    </w:p>
    <w:p w:rsidR="0081140F" w:rsidRPr="0081140F" w:rsidRDefault="007926DC" w:rsidP="004513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КУПЛИ-ПРОДАЖИ ОБЪЕКТА НЕДВИЖИМОСТИ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1140F" w:rsidRDefault="0081140F" w:rsidP="004513D6">
      <w:pPr>
        <w:contextualSpacing/>
        <w:rPr>
          <w:rFonts w:ascii="Times New Roman" w:hAnsi="Times New Roman" w:cs="Times New Roman"/>
          <w:sz w:val="28"/>
          <w:szCs w:val="28"/>
        </w:rPr>
      </w:pPr>
      <w:r w:rsidRPr="0081140F">
        <w:rPr>
          <w:rFonts w:ascii="Times New Roman" w:hAnsi="Times New Roman" w:cs="Times New Roman"/>
          <w:sz w:val="28"/>
          <w:szCs w:val="28"/>
        </w:rPr>
        <w:t xml:space="preserve">г. Курск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40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926DC">
        <w:rPr>
          <w:rFonts w:ascii="Times New Roman" w:hAnsi="Times New Roman" w:cs="Times New Roman"/>
          <w:sz w:val="28"/>
          <w:szCs w:val="28"/>
        </w:rPr>
        <w:t xml:space="preserve">           «__»_____________2014</w:t>
      </w:r>
      <w:r w:rsidRPr="0081140F">
        <w:rPr>
          <w:rFonts w:ascii="Times New Roman" w:hAnsi="Times New Roman" w:cs="Times New Roman"/>
          <w:sz w:val="28"/>
          <w:szCs w:val="28"/>
        </w:rPr>
        <w:t>г.</w:t>
      </w:r>
    </w:p>
    <w:p w:rsidR="0081140F" w:rsidRDefault="0081140F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926DC">
        <w:rPr>
          <w:rFonts w:ascii="Times New Roman" w:hAnsi="Times New Roman" w:cs="Times New Roman"/>
          <w:sz w:val="28"/>
          <w:szCs w:val="28"/>
        </w:rPr>
        <w:t xml:space="preserve">Брежневского сельсовета </w:t>
      </w:r>
      <w:r>
        <w:rPr>
          <w:rFonts w:ascii="Times New Roman" w:hAnsi="Times New Roman" w:cs="Times New Roman"/>
          <w:sz w:val="28"/>
          <w:szCs w:val="28"/>
        </w:rPr>
        <w:t>Курского района Ку</w:t>
      </w:r>
      <w:r w:rsidR="007926DC">
        <w:rPr>
          <w:rFonts w:ascii="Times New Roman" w:hAnsi="Times New Roman" w:cs="Times New Roman"/>
          <w:sz w:val="28"/>
          <w:szCs w:val="28"/>
        </w:rPr>
        <w:t>рской области в лице  Главы Брежневского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="007926DC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proofErr w:type="spellStart"/>
      <w:r w:rsidR="007926DC">
        <w:rPr>
          <w:rFonts w:ascii="Times New Roman" w:hAnsi="Times New Roman" w:cs="Times New Roman"/>
          <w:sz w:val="28"/>
          <w:szCs w:val="28"/>
        </w:rPr>
        <w:t>Нащекина</w:t>
      </w:r>
      <w:proofErr w:type="spellEnd"/>
      <w:r w:rsidR="007926DC">
        <w:rPr>
          <w:rFonts w:ascii="Times New Roman" w:hAnsi="Times New Roman" w:cs="Times New Roman"/>
          <w:sz w:val="28"/>
          <w:szCs w:val="28"/>
        </w:rPr>
        <w:t xml:space="preserve"> И.Д.</w:t>
      </w:r>
      <w:r>
        <w:rPr>
          <w:rFonts w:ascii="Times New Roman" w:hAnsi="Times New Roman" w:cs="Times New Roman"/>
          <w:sz w:val="28"/>
          <w:szCs w:val="28"/>
        </w:rPr>
        <w:t>, действующего на основа</w:t>
      </w:r>
      <w:r w:rsidR="007926DC">
        <w:rPr>
          <w:rFonts w:ascii="Times New Roman" w:hAnsi="Times New Roman" w:cs="Times New Roman"/>
          <w:sz w:val="28"/>
          <w:szCs w:val="28"/>
        </w:rPr>
        <w:t>нии Устава муниципального образования «Брежневский сельсовет» Курского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Ку</w:t>
      </w:r>
      <w:r w:rsidR="007926DC">
        <w:rPr>
          <w:rFonts w:ascii="Times New Roman" w:hAnsi="Times New Roman" w:cs="Times New Roman"/>
          <w:sz w:val="28"/>
          <w:szCs w:val="28"/>
        </w:rPr>
        <w:t>рской области, Протокола о результатах торгов по продаже права заключения договора купли-продажи объекта недвижимости от _______</w:t>
      </w:r>
      <w:r>
        <w:rPr>
          <w:rFonts w:ascii="Times New Roman" w:hAnsi="Times New Roman" w:cs="Times New Roman"/>
          <w:sz w:val="28"/>
          <w:szCs w:val="28"/>
        </w:rPr>
        <w:t>, именуе</w:t>
      </w:r>
      <w:r w:rsidR="007926DC">
        <w:rPr>
          <w:rFonts w:ascii="Times New Roman" w:hAnsi="Times New Roman" w:cs="Times New Roman"/>
          <w:sz w:val="28"/>
          <w:szCs w:val="28"/>
        </w:rPr>
        <w:t>мый в дальнейшем «Продавец», и _________________________ лице __________________________________-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26DC">
        <w:rPr>
          <w:rFonts w:ascii="Times New Roman" w:hAnsi="Times New Roman" w:cs="Times New Roman"/>
          <w:sz w:val="28"/>
          <w:szCs w:val="28"/>
        </w:rPr>
        <w:t>действующего на основании _____________, именуемый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«Покупатель», совместно именуемые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«Стороны», заключили настоящий Договор о нижеследующем:</w:t>
      </w:r>
    </w:p>
    <w:p w:rsidR="0081140F" w:rsidRDefault="0081140F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81140F" w:rsidRPr="0081140F" w:rsidRDefault="0081140F" w:rsidP="004513D6">
      <w:pPr>
        <w:ind w:lef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Продавец обязуется передать по акту приема-передачи в собственность, а Покупатель принять и оплатить по цене и на условиях насто</w:t>
      </w:r>
      <w:r w:rsidR="007926DC">
        <w:rPr>
          <w:rFonts w:ascii="Times New Roman" w:hAnsi="Times New Roman" w:cs="Times New Roman"/>
          <w:sz w:val="28"/>
          <w:szCs w:val="28"/>
        </w:rPr>
        <w:t>ящего Договора объект недвижимости (в дальнейшем – Объект) ________________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7926DC">
        <w:rPr>
          <w:rFonts w:ascii="Times New Roman" w:hAnsi="Times New Roman" w:cs="Times New Roman"/>
          <w:sz w:val="28"/>
          <w:szCs w:val="28"/>
        </w:rPr>
        <w:t>_____________________, расположенный по адресу:</w:t>
      </w:r>
      <w:r w:rsidR="004F0C66">
        <w:rPr>
          <w:rFonts w:ascii="Times New Roman" w:hAnsi="Times New Roman" w:cs="Times New Roman"/>
          <w:sz w:val="28"/>
          <w:szCs w:val="28"/>
        </w:rPr>
        <w:t xml:space="preserve"> ______________ Брежневского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</w:t>
      </w:r>
      <w:r w:rsidR="004F0C66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="004F0C6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F0C66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Обременения: нет.</w:t>
      </w: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заключения нас</w:t>
      </w:r>
      <w:r w:rsidR="004F0C66">
        <w:rPr>
          <w:rFonts w:ascii="Times New Roman" w:hAnsi="Times New Roman" w:cs="Times New Roman"/>
          <w:sz w:val="28"/>
          <w:szCs w:val="28"/>
        </w:rPr>
        <w:t>тоящего Договора – Итоговый проток торгов по продаже права на заключение договора купли-продажи объекта недвижимости от _______________</w:t>
      </w:r>
      <w:proofErr w:type="gramStart"/>
      <w:r w:rsidR="004F0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140F" w:rsidRDefault="004F0C66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</w:t>
      </w:r>
      <w:r w:rsidR="0081140F">
        <w:rPr>
          <w:rFonts w:ascii="Times New Roman" w:hAnsi="Times New Roman" w:cs="Times New Roman"/>
          <w:sz w:val="28"/>
          <w:szCs w:val="28"/>
        </w:rPr>
        <w:t xml:space="preserve"> свободен от любых имущественных прав и претензий третьих лиц, за исключением указанных в пункте 1.2 настоящего Договора, о которых в момент заключения Договора Продавец не мог знать, в залоге или под арестом не находится.</w:t>
      </w:r>
    </w:p>
    <w:p w:rsidR="004F0C66" w:rsidRDefault="004F0C66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расположен на земельном участке площадью ___________ кв.м., который в соответствии с законом будет передан Покупателю на праве долгосрочной аренды.</w:t>
      </w:r>
    </w:p>
    <w:p w:rsidR="004F0C66" w:rsidRDefault="004F0C66" w:rsidP="004F0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C66" w:rsidRDefault="004F0C66" w:rsidP="004F0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C66" w:rsidRPr="004F0C66" w:rsidRDefault="004F0C66" w:rsidP="004F0C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и порядок оплаты по Договору</w:t>
      </w:r>
    </w:p>
    <w:p w:rsidR="0081140F" w:rsidRPr="0081140F" w:rsidRDefault="0081140F" w:rsidP="004513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Участка по настоящему</w:t>
      </w:r>
      <w:r w:rsidR="004F0C66">
        <w:rPr>
          <w:rFonts w:ascii="Times New Roman" w:hAnsi="Times New Roman" w:cs="Times New Roman"/>
          <w:sz w:val="28"/>
          <w:szCs w:val="28"/>
        </w:rPr>
        <w:t xml:space="preserve"> Договору составляет _______________ руб. </w:t>
      </w: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Покупатель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оплачивает цену Участка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>, указанну</w:t>
      </w:r>
      <w:r w:rsidR="004F0C66">
        <w:rPr>
          <w:rFonts w:ascii="Times New Roman" w:hAnsi="Times New Roman" w:cs="Times New Roman"/>
          <w:sz w:val="28"/>
          <w:szCs w:val="28"/>
        </w:rPr>
        <w:t>ю в п. 2.1 Договора, в течение __________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 с момента заключения настоящего договора.</w:t>
      </w:r>
    </w:p>
    <w:p w:rsidR="004F0C66" w:rsidRDefault="0081140F" w:rsidP="004F0C6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производится в рублях путем перечисления денежных средств по следующим реквизитам:</w:t>
      </w:r>
      <w:r w:rsidR="004F0C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</w:t>
      </w:r>
    </w:p>
    <w:p w:rsidR="004F0C66" w:rsidRPr="004F0C66" w:rsidRDefault="004F0C66" w:rsidP="004F0C66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81140F" w:rsidRDefault="0081140F" w:rsidP="004513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140F" w:rsidRDefault="0081140F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 обязуется:</w:t>
      </w:r>
    </w:p>
    <w:p w:rsidR="0081140F" w:rsidRDefault="0081140F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Оплатить цену Участка в сроки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>, установленные разделом 2 Договора.</w:t>
      </w:r>
    </w:p>
    <w:p w:rsidR="0081140F" w:rsidRDefault="0081140F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Представить Продавцу копию платежного документа в двухдневный срок с момента оплаты.</w:t>
      </w:r>
    </w:p>
    <w:p w:rsidR="0081140F" w:rsidRDefault="0081140F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требования, вытекающие из установленных в соответствии с законодательством Российской Федер</w:t>
      </w:r>
      <w:r w:rsidR="004F0C66">
        <w:rPr>
          <w:rFonts w:ascii="Times New Roman" w:hAnsi="Times New Roman" w:cs="Times New Roman"/>
          <w:sz w:val="28"/>
          <w:szCs w:val="28"/>
        </w:rPr>
        <w:t>ации ограничений прав на Объект и земельный участок под ним</w:t>
      </w:r>
      <w:r>
        <w:rPr>
          <w:rFonts w:ascii="Times New Roman" w:hAnsi="Times New Roman" w:cs="Times New Roman"/>
          <w:sz w:val="28"/>
          <w:szCs w:val="28"/>
        </w:rPr>
        <w:t xml:space="preserve"> и сервитутов.</w:t>
      </w:r>
    </w:p>
    <w:p w:rsidR="0081140F" w:rsidRDefault="0081140F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</w:t>
      </w:r>
      <w:r w:rsidR="004F0C66">
        <w:rPr>
          <w:rFonts w:ascii="Times New Roman" w:hAnsi="Times New Roman" w:cs="Times New Roman"/>
          <w:sz w:val="28"/>
          <w:szCs w:val="28"/>
        </w:rPr>
        <w:t xml:space="preserve">авлять информацию о состоянии </w:t>
      </w:r>
      <w:proofErr w:type="spellStart"/>
      <w:r w:rsidR="004F0C66">
        <w:rPr>
          <w:rFonts w:ascii="Times New Roman" w:hAnsi="Times New Roman" w:cs="Times New Roman"/>
          <w:sz w:val="28"/>
          <w:szCs w:val="28"/>
        </w:rPr>
        <w:t>Объкта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запросам соответствующих органов государственной власти и органов местного самоуправления, обеспечивать досту</w:t>
      </w:r>
      <w:r w:rsidR="004F0C66">
        <w:rPr>
          <w:rFonts w:ascii="Times New Roman" w:hAnsi="Times New Roman" w:cs="Times New Roman"/>
          <w:sz w:val="28"/>
          <w:szCs w:val="28"/>
        </w:rPr>
        <w:t>п и проход  к Объекту</w:t>
      </w:r>
      <w:r w:rsidR="006A4265">
        <w:rPr>
          <w:rFonts w:ascii="Times New Roman" w:hAnsi="Times New Roman" w:cs="Times New Roman"/>
          <w:sz w:val="28"/>
          <w:szCs w:val="28"/>
        </w:rPr>
        <w:t xml:space="preserve"> их предст</w:t>
      </w:r>
      <w:r>
        <w:rPr>
          <w:rFonts w:ascii="Times New Roman" w:hAnsi="Times New Roman" w:cs="Times New Roman"/>
          <w:sz w:val="28"/>
          <w:szCs w:val="28"/>
        </w:rPr>
        <w:t xml:space="preserve">авителей, создавать необходимые условия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надлежащим выполнением условий Договора и установленно</w:t>
      </w:r>
      <w:r w:rsidR="004F0C66">
        <w:rPr>
          <w:rFonts w:ascii="Times New Roman" w:hAnsi="Times New Roman" w:cs="Times New Roman"/>
          <w:sz w:val="28"/>
          <w:szCs w:val="28"/>
        </w:rPr>
        <w:t>го порядка использования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140F" w:rsidRDefault="0081140F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момента подписания Договора и до момента регистраци</w:t>
      </w:r>
      <w:r w:rsidR="004F0C66">
        <w:rPr>
          <w:rFonts w:ascii="Times New Roman" w:hAnsi="Times New Roman" w:cs="Times New Roman"/>
          <w:sz w:val="28"/>
          <w:szCs w:val="28"/>
        </w:rPr>
        <w:t>и права собственности на Объект</w:t>
      </w:r>
      <w:r>
        <w:rPr>
          <w:rFonts w:ascii="Times New Roman" w:hAnsi="Times New Roman" w:cs="Times New Roman"/>
          <w:sz w:val="28"/>
          <w:szCs w:val="28"/>
        </w:rPr>
        <w:t xml:space="preserve"> не отчуждать в собственность третьих лиц принадлежащее ему</w:t>
      </w:r>
      <w:r w:rsidR="00E21D2E">
        <w:rPr>
          <w:rFonts w:ascii="Times New Roman" w:hAnsi="Times New Roman" w:cs="Times New Roman"/>
          <w:sz w:val="28"/>
          <w:szCs w:val="28"/>
        </w:rPr>
        <w:t xml:space="preserve"> недвижимое и</w:t>
      </w:r>
      <w:r w:rsidR="004F0C66">
        <w:rPr>
          <w:rFonts w:ascii="Times New Roman" w:hAnsi="Times New Roman" w:cs="Times New Roman"/>
          <w:sz w:val="28"/>
          <w:szCs w:val="28"/>
        </w:rPr>
        <w:t>мущество</w:t>
      </w:r>
      <w:r w:rsidR="00E21D2E">
        <w:rPr>
          <w:rFonts w:ascii="Times New Roman" w:hAnsi="Times New Roman" w:cs="Times New Roman"/>
          <w:sz w:val="28"/>
          <w:szCs w:val="28"/>
        </w:rPr>
        <w:t>.</w:t>
      </w:r>
    </w:p>
    <w:p w:rsidR="00E21D2E" w:rsidRDefault="00E21D2E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свой счет обеспечить государственную регистрацию права</w:t>
      </w:r>
      <w:r w:rsidR="004F0C66">
        <w:rPr>
          <w:rFonts w:ascii="Times New Roman" w:hAnsi="Times New Roman" w:cs="Times New Roman"/>
          <w:sz w:val="28"/>
          <w:szCs w:val="28"/>
        </w:rPr>
        <w:t xml:space="preserve"> собственности на Объект</w:t>
      </w:r>
      <w:r w:rsidR="00FA7A27">
        <w:rPr>
          <w:rFonts w:ascii="Times New Roman" w:hAnsi="Times New Roman" w:cs="Times New Roman"/>
          <w:sz w:val="28"/>
          <w:szCs w:val="28"/>
        </w:rPr>
        <w:t xml:space="preserve"> и представить копии документов о государственной регистрации Продавцу.</w:t>
      </w:r>
    </w:p>
    <w:p w:rsidR="00FA7A27" w:rsidRDefault="00FA7A27" w:rsidP="004513D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 обязуется:</w:t>
      </w:r>
    </w:p>
    <w:p w:rsidR="00FA7A27" w:rsidRDefault="004F0C66" w:rsidP="004513D6">
      <w:pPr>
        <w:pStyle w:val="a3"/>
        <w:numPr>
          <w:ilvl w:val="2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____________________</w:t>
      </w:r>
      <w:r w:rsidR="00363207">
        <w:rPr>
          <w:rFonts w:ascii="Times New Roman" w:hAnsi="Times New Roman" w:cs="Times New Roman"/>
          <w:sz w:val="28"/>
          <w:szCs w:val="28"/>
        </w:rPr>
        <w:t xml:space="preserve"> срок с момента выполнения Покупателем п. 3.1.1. наст</w:t>
      </w:r>
      <w:r>
        <w:rPr>
          <w:rFonts w:ascii="Times New Roman" w:hAnsi="Times New Roman" w:cs="Times New Roman"/>
          <w:sz w:val="28"/>
          <w:szCs w:val="28"/>
        </w:rPr>
        <w:t xml:space="preserve">оящего Договора передать Объект </w:t>
      </w:r>
      <w:r w:rsidR="00363207">
        <w:rPr>
          <w:rFonts w:ascii="Times New Roman" w:hAnsi="Times New Roman" w:cs="Times New Roman"/>
          <w:sz w:val="28"/>
          <w:szCs w:val="28"/>
        </w:rPr>
        <w:t xml:space="preserve"> по акту приема-передачи.</w:t>
      </w:r>
    </w:p>
    <w:p w:rsidR="00363207" w:rsidRPr="009B21B5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1B5">
        <w:rPr>
          <w:rFonts w:ascii="Times New Roman" w:hAnsi="Times New Roman" w:cs="Times New Roman"/>
          <w:sz w:val="28"/>
          <w:szCs w:val="28"/>
        </w:rPr>
        <w:t xml:space="preserve">Покупатель имеет </w:t>
      </w:r>
      <w:r w:rsidR="004F0C66">
        <w:rPr>
          <w:rFonts w:ascii="Times New Roman" w:hAnsi="Times New Roman" w:cs="Times New Roman"/>
          <w:sz w:val="28"/>
          <w:szCs w:val="28"/>
        </w:rPr>
        <w:t>право требовать передачу Объекта</w:t>
      </w:r>
      <w:r w:rsidRPr="009B21B5">
        <w:rPr>
          <w:rFonts w:ascii="Times New Roman" w:hAnsi="Times New Roman" w:cs="Times New Roman"/>
          <w:sz w:val="28"/>
          <w:szCs w:val="28"/>
        </w:rPr>
        <w:t xml:space="preserve"> после исполнения своих обязательств по Договору.</w:t>
      </w: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 имеет пра</w:t>
      </w:r>
      <w:r w:rsidR="004F0C66">
        <w:rPr>
          <w:rFonts w:ascii="Times New Roman" w:hAnsi="Times New Roman" w:cs="Times New Roman"/>
          <w:sz w:val="28"/>
          <w:szCs w:val="28"/>
        </w:rPr>
        <w:t>во требовать оплату цены Объекта</w:t>
      </w:r>
      <w:r>
        <w:rPr>
          <w:rFonts w:ascii="Times New Roman" w:hAnsi="Times New Roman" w:cs="Times New Roman"/>
          <w:sz w:val="28"/>
          <w:szCs w:val="28"/>
        </w:rPr>
        <w:t xml:space="preserve"> у Покупател</w:t>
      </w:r>
      <w:r w:rsidR="009B21B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предоставление им копии документа о государственной регистрации права собственности.</w:t>
      </w:r>
    </w:p>
    <w:p w:rsidR="009B21B5" w:rsidRDefault="009B21B5" w:rsidP="004513D6">
      <w:pPr>
        <w:pStyle w:val="a3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363207" w:rsidRDefault="00363207" w:rsidP="004513D6">
      <w:pPr>
        <w:pStyle w:val="a3"/>
        <w:numPr>
          <w:ilvl w:val="0"/>
          <w:numId w:val="1"/>
        </w:numPr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363207" w:rsidRDefault="00363207" w:rsidP="004513D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Покупатель несет ответственность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третьими лицами за последствия отчуж</w:t>
      </w:r>
      <w:r w:rsidR="004F0C66">
        <w:rPr>
          <w:rFonts w:ascii="Times New Roman" w:hAnsi="Times New Roman" w:cs="Times New Roman"/>
          <w:sz w:val="28"/>
          <w:szCs w:val="28"/>
        </w:rPr>
        <w:t>дения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с момента подписания настоящего Договора до государственной регистрации права собственности на участок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63207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</w:t>
      </w:r>
      <w:r w:rsidR="00363207">
        <w:rPr>
          <w:rFonts w:ascii="Times New Roman" w:hAnsi="Times New Roman" w:cs="Times New Roman"/>
          <w:sz w:val="28"/>
          <w:szCs w:val="28"/>
        </w:rPr>
        <w:t xml:space="preserve">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нарушение срока внесения платежа, указанного в п. 2.2 Договора, Покупатель выплачивает Продавцу пен</w:t>
      </w:r>
      <w:r w:rsidR="004F0C66">
        <w:rPr>
          <w:rFonts w:ascii="Times New Roman" w:hAnsi="Times New Roman" w:cs="Times New Roman"/>
          <w:sz w:val="28"/>
          <w:szCs w:val="28"/>
        </w:rPr>
        <w:t>ю в размере 0,1% от цены Объекта</w:t>
      </w:r>
      <w:r>
        <w:rPr>
          <w:rFonts w:ascii="Times New Roman" w:hAnsi="Times New Roman" w:cs="Times New Roman"/>
          <w:sz w:val="28"/>
          <w:szCs w:val="28"/>
        </w:rPr>
        <w:t>, указанной в п. 2.1 Договора, за каждый календарный день просрочки. Пени перечисляются в порядке, предусмотренном в п. 2.1 настоящего договора, Продавец будет считать это отказом Покупателя от настоящей сделки.</w:t>
      </w:r>
    </w:p>
    <w:p w:rsidR="009B21B5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Покупатель в течение 20 дней с момента подписания настоящего Договора не внесет сумму, указанную в п.2.1 настоящего Договора, Продавец будет считать это отказом Покупателя от настоящей сделки.</w:t>
      </w: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Уплата неустоек по настоящему Договору не освобождает Стороны от выполнения лежащих на них обязательств. Убытки взыскиваются сверх уплаты неустойки.</w:t>
      </w: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 н</w:t>
      </w:r>
      <w:r w:rsidR="00A42A7A">
        <w:rPr>
          <w:rFonts w:ascii="Times New Roman" w:hAnsi="Times New Roman" w:cs="Times New Roman"/>
          <w:sz w:val="28"/>
          <w:szCs w:val="28"/>
        </w:rPr>
        <w:t>е отвечает за недостатки Объекта</w:t>
      </w:r>
      <w:r>
        <w:rPr>
          <w:rFonts w:ascii="Times New Roman" w:hAnsi="Times New Roman" w:cs="Times New Roman"/>
          <w:sz w:val="28"/>
          <w:szCs w:val="28"/>
        </w:rPr>
        <w:t>, которые были ого</w:t>
      </w:r>
      <w:r w:rsidR="009B21B5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рены им при заключении настоящего Договора</w:t>
      </w:r>
      <w:r w:rsidR="009B21B5">
        <w:rPr>
          <w:rFonts w:ascii="Times New Roman" w:hAnsi="Times New Roman" w:cs="Times New Roman"/>
          <w:sz w:val="28"/>
          <w:szCs w:val="28"/>
        </w:rPr>
        <w:t xml:space="preserve"> или были известны Покупателю, л</w:t>
      </w:r>
      <w:r>
        <w:rPr>
          <w:rFonts w:ascii="Times New Roman" w:hAnsi="Times New Roman" w:cs="Times New Roman"/>
          <w:sz w:val="28"/>
          <w:szCs w:val="28"/>
        </w:rPr>
        <w:t>ибо должны были быть обнаружены</w:t>
      </w:r>
      <w:r w:rsidR="00A42A7A">
        <w:rPr>
          <w:rFonts w:ascii="Times New Roman" w:hAnsi="Times New Roman" w:cs="Times New Roman"/>
          <w:sz w:val="28"/>
          <w:szCs w:val="28"/>
        </w:rPr>
        <w:t xml:space="preserve"> Покупателем при осмотре Объекта</w:t>
      </w:r>
      <w:r>
        <w:rPr>
          <w:rFonts w:ascii="Times New Roman" w:hAnsi="Times New Roman" w:cs="Times New Roman"/>
          <w:sz w:val="28"/>
          <w:szCs w:val="28"/>
        </w:rPr>
        <w:t xml:space="preserve"> на момент заключения настоящего Договора.</w:t>
      </w:r>
    </w:p>
    <w:p w:rsidR="00363207" w:rsidRDefault="00363207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363207" w:rsidRDefault="00363207" w:rsidP="004513D6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363207" w:rsidRDefault="00363207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Рассмотрение споров</w:t>
      </w:r>
    </w:p>
    <w:p w:rsidR="00363207" w:rsidRDefault="00363207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3207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споры по настоящему Договору подлежат рассмотрению в судебном порядке.</w:t>
      </w:r>
    </w:p>
    <w:p w:rsidR="009B21B5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не может быть, расторгнут в одностороннем порядке.</w:t>
      </w:r>
    </w:p>
    <w:p w:rsidR="009B21B5" w:rsidRDefault="009B21B5" w:rsidP="004513D6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B21B5" w:rsidRDefault="009B21B5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условия</w:t>
      </w:r>
    </w:p>
    <w:p w:rsidR="009B21B5" w:rsidRDefault="009B21B5" w:rsidP="004513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21B5" w:rsidRDefault="00A42A7A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на Объект</w:t>
      </w:r>
      <w:r w:rsidR="009B21B5">
        <w:rPr>
          <w:rFonts w:ascii="Times New Roman" w:hAnsi="Times New Roman" w:cs="Times New Roman"/>
          <w:sz w:val="28"/>
          <w:szCs w:val="28"/>
        </w:rPr>
        <w:t xml:space="preserve"> у Покупателя возникает после полной оплаты цены, указанной в п. 2.1 Договора, с момента регистрации перехода права собственности в установленном законодательством порядке.</w:t>
      </w:r>
    </w:p>
    <w:p w:rsidR="009B21B5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изменения и дополнения к Договору действительны, если они совершенны в письменной форме и подписаны уполномоченными лицами.</w:t>
      </w:r>
    </w:p>
    <w:p w:rsidR="009B21B5" w:rsidRDefault="009B21B5" w:rsidP="004513D6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Договор составлен в трех экземплярах, имеющих одинаковую юридическую силу, из которых по одному экземпляру хранится у Сторон, один экземпляр перед</w:t>
      </w:r>
      <w:r w:rsidR="004E17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ется в орган, осуществляющий государственную регистрацию прав </w:t>
      </w:r>
      <w:r w:rsidR="004E176E">
        <w:rPr>
          <w:rFonts w:ascii="Times New Roman" w:hAnsi="Times New Roman" w:cs="Times New Roman"/>
          <w:sz w:val="28"/>
          <w:szCs w:val="28"/>
        </w:rPr>
        <w:t>на недвижимое имущество и сделок с ним.</w:t>
      </w:r>
    </w:p>
    <w:p w:rsidR="004E176E" w:rsidRDefault="004E176E" w:rsidP="004513D6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E176E" w:rsidRDefault="004E176E" w:rsidP="004513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и подписи Сторон</w:t>
      </w:r>
    </w:p>
    <w:p w:rsidR="004E176E" w:rsidRDefault="004E176E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176E" w:rsidRDefault="004E176E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ПРОДАВЕЦ:</w:t>
      </w:r>
    </w:p>
    <w:p w:rsidR="004E176E" w:rsidRDefault="004E176E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176E" w:rsidRPr="004E176E" w:rsidRDefault="00A42A7A" w:rsidP="004513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Брежневского сельсовета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 xml:space="preserve"> «   »__________2012 г.</w:t>
      </w:r>
    </w:p>
    <w:p w:rsidR="00A42A7A" w:rsidRDefault="00A42A7A" w:rsidP="00A42A7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  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>области</w:t>
      </w:r>
      <w:r w:rsidR="004E176E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42A7A" w:rsidRDefault="00A42A7A" w:rsidP="00A42A7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E176E" w:rsidRPr="004E176E" w:rsidRDefault="004E176E" w:rsidP="00A42A7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A42A7A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4E176E"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:rsidR="004E176E" w:rsidRPr="004E176E" w:rsidRDefault="00A42A7A" w:rsidP="004513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E176E" w:rsidRDefault="004E176E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176E" w:rsidRDefault="004E176E" w:rsidP="004513D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ПОКУПАТЕЛЬ:</w:t>
      </w:r>
    </w:p>
    <w:p w:rsidR="004E176E" w:rsidRPr="004E176E" w:rsidRDefault="00A42A7A" w:rsidP="004513D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E176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>»</w:t>
      </w:r>
      <w:r w:rsidR="004E176E">
        <w:rPr>
          <w:rFonts w:ascii="Times New Roman" w:hAnsi="Times New Roman" w:cs="Times New Roman"/>
          <w:b/>
          <w:sz w:val="28"/>
          <w:szCs w:val="28"/>
        </w:rPr>
        <w:t>_______</w:t>
      </w:r>
      <w:r w:rsidR="004E176E" w:rsidRPr="004E176E">
        <w:rPr>
          <w:rFonts w:ascii="Times New Roman" w:hAnsi="Times New Roman" w:cs="Times New Roman"/>
          <w:b/>
          <w:sz w:val="28"/>
          <w:szCs w:val="28"/>
        </w:rPr>
        <w:t>___2012 г.</w:t>
      </w:r>
    </w:p>
    <w:p w:rsidR="004D55A3" w:rsidRDefault="004D55A3" w:rsidP="004513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5A3" w:rsidRPr="004D55A3" w:rsidRDefault="004D55A3" w:rsidP="004D55A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5A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42A7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4D55A3">
        <w:rPr>
          <w:rFonts w:ascii="Times New Roman" w:hAnsi="Times New Roman" w:cs="Times New Roman"/>
          <w:b/>
          <w:sz w:val="28"/>
          <w:szCs w:val="28"/>
        </w:rPr>
        <w:t xml:space="preserve">    _______________</w:t>
      </w:r>
    </w:p>
    <w:p w:rsidR="00F90A4B" w:rsidRPr="004D55A3" w:rsidRDefault="00F90A4B" w:rsidP="004513D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D55A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E176E" w:rsidRDefault="004513D6" w:rsidP="004513D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4513D6" w:rsidRDefault="004513D6" w:rsidP="004513D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приема-передачи</w:t>
      </w:r>
    </w:p>
    <w:p w:rsidR="004513D6" w:rsidRDefault="004513D6" w:rsidP="004513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3D6" w:rsidRDefault="004513D6" w:rsidP="004513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2A7A" w:rsidRDefault="00A42A7A" w:rsidP="00A42A7A">
      <w:pPr>
        <w:contextualSpacing/>
        <w:rPr>
          <w:rFonts w:ascii="Times New Roman" w:hAnsi="Times New Roman" w:cs="Times New Roman"/>
          <w:sz w:val="28"/>
          <w:szCs w:val="28"/>
        </w:rPr>
      </w:pPr>
      <w:r w:rsidRPr="0081140F">
        <w:rPr>
          <w:rFonts w:ascii="Times New Roman" w:hAnsi="Times New Roman" w:cs="Times New Roman"/>
          <w:sz w:val="28"/>
          <w:szCs w:val="28"/>
        </w:rPr>
        <w:t xml:space="preserve">г. Курск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40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«__»_____________2014</w:t>
      </w:r>
      <w:r w:rsidRPr="0081140F">
        <w:rPr>
          <w:rFonts w:ascii="Times New Roman" w:hAnsi="Times New Roman" w:cs="Times New Roman"/>
          <w:sz w:val="28"/>
          <w:szCs w:val="28"/>
        </w:rPr>
        <w:t>г.</w:t>
      </w:r>
    </w:p>
    <w:p w:rsidR="00A42A7A" w:rsidRDefault="00A42A7A" w:rsidP="00A42A7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Брежневского сельсовета Курского района Курской области в лице  Главы Брежневского сельсовета Курского района Курской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Нащекина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И.Д., действующего на основании Устава муниципального образования «Брежневский сельсовет» Курского района Курской области, Протокола о результатах торгов по продаже права заключения договора купли-продажи объекта недвижимости от _______, именуемый в дальнейшем «Продавец», и _________________________ лице __________________________________-, действующего на основании _____________, именуемый в дальнейшем «Покупатель», совместно именуемые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«Стороны», составили настоящий Акт о нижеследующем:</w:t>
      </w:r>
    </w:p>
    <w:p w:rsidR="004513D6" w:rsidRDefault="004513D6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A7A">
        <w:rPr>
          <w:rFonts w:ascii="Times New Roman" w:hAnsi="Times New Roman" w:cs="Times New Roman"/>
          <w:sz w:val="28"/>
          <w:szCs w:val="28"/>
        </w:rPr>
        <w:t xml:space="preserve">В соответствии с договором купли-продажи </w:t>
      </w:r>
      <w:proofErr w:type="gramStart"/>
      <w:r w:rsidR="00A42A7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42A7A">
        <w:rPr>
          <w:rFonts w:ascii="Times New Roman" w:hAnsi="Times New Roman" w:cs="Times New Roman"/>
          <w:sz w:val="28"/>
          <w:szCs w:val="28"/>
        </w:rPr>
        <w:t xml:space="preserve"> ______________ </w:t>
      </w:r>
      <w:proofErr w:type="gramStart"/>
      <w:r w:rsidR="00A42A7A">
        <w:rPr>
          <w:rFonts w:ascii="Times New Roman" w:hAnsi="Times New Roman" w:cs="Times New Roman"/>
          <w:sz w:val="28"/>
          <w:szCs w:val="28"/>
        </w:rPr>
        <w:t>Продавец</w:t>
      </w:r>
      <w:proofErr w:type="gramEnd"/>
      <w:r w:rsidR="00A42A7A">
        <w:rPr>
          <w:rFonts w:ascii="Times New Roman" w:hAnsi="Times New Roman" w:cs="Times New Roman"/>
          <w:sz w:val="28"/>
          <w:szCs w:val="28"/>
        </w:rPr>
        <w:t xml:space="preserve"> передает, а Покупатель принимает объект недвижимости в собственность.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3D6" w:rsidRDefault="00A42A7A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4513D6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>
        <w:rPr>
          <w:rFonts w:ascii="Times New Roman" w:hAnsi="Times New Roman" w:cs="Times New Roman"/>
          <w:sz w:val="28"/>
          <w:szCs w:val="28"/>
        </w:rPr>
        <w:t xml:space="preserve"> объекта– </w:t>
      </w:r>
    </w:p>
    <w:p w:rsidR="004513D6" w:rsidRDefault="004513D6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Площадью</w:t>
      </w:r>
      <w:r w:rsidR="00A42A7A">
        <w:rPr>
          <w:rFonts w:ascii="Times New Roman" w:hAnsi="Times New Roman" w:cs="Times New Roman"/>
          <w:sz w:val="28"/>
          <w:szCs w:val="28"/>
        </w:rPr>
        <w:t xml:space="preserve"> (длина) ____________, </w:t>
      </w:r>
      <w:proofErr w:type="gramStart"/>
      <w:r w:rsidR="00A42A7A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A42A7A">
        <w:rPr>
          <w:rFonts w:ascii="Times New Roman" w:hAnsi="Times New Roman" w:cs="Times New Roman"/>
          <w:sz w:val="28"/>
          <w:szCs w:val="28"/>
        </w:rPr>
        <w:t xml:space="preserve"> по адресу: _________________ Брежневского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</w:t>
      </w:r>
      <w:r w:rsidR="00A42A7A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13D6" w:rsidRDefault="004513D6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Обременения нет</w:t>
      </w:r>
    </w:p>
    <w:p w:rsidR="004513D6" w:rsidRDefault="004513D6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подтверждают:</w:t>
      </w:r>
    </w:p>
    <w:p w:rsidR="004513D6" w:rsidRDefault="00A42A7A" w:rsidP="004513D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</w:t>
      </w:r>
      <w:r w:rsidR="004513D6">
        <w:rPr>
          <w:rFonts w:ascii="Times New Roman" w:hAnsi="Times New Roman" w:cs="Times New Roman"/>
          <w:sz w:val="28"/>
          <w:szCs w:val="28"/>
        </w:rPr>
        <w:t xml:space="preserve"> полностью соответствует предмету Договора, указанному в разделе 1.1 </w:t>
      </w:r>
      <w:r>
        <w:rPr>
          <w:rFonts w:ascii="Times New Roman" w:hAnsi="Times New Roman" w:cs="Times New Roman"/>
          <w:sz w:val="28"/>
          <w:szCs w:val="28"/>
        </w:rPr>
        <w:t xml:space="preserve">   Договора купли-продажи объекта недвижимости от «__»____ 2014</w:t>
      </w:r>
      <w:r w:rsidR="004513D6">
        <w:rPr>
          <w:rFonts w:ascii="Times New Roman" w:hAnsi="Times New Roman" w:cs="Times New Roman"/>
          <w:sz w:val="28"/>
          <w:szCs w:val="28"/>
        </w:rPr>
        <w:t xml:space="preserve"> г. № _____;</w:t>
      </w:r>
    </w:p>
    <w:p w:rsidR="004513D6" w:rsidRDefault="00A42A7A" w:rsidP="004513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</w:t>
      </w:r>
      <w:r w:rsidR="004D55A3">
        <w:rPr>
          <w:rFonts w:ascii="Times New Roman" w:hAnsi="Times New Roman" w:cs="Times New Roman"/>
          <w:sz w:val="28"/>
          <w:szCs w:val="28"/>
        </w:rPr>
        <w:t xml:space="preserve"> свободен от любых имущественных прав и  претензий третьих лиц, за исключением указанных в пункте 1.2 Договора купли-продажи, о которых в момент заключения договора Продавец не мог не знать, в залоге или под арестом не находится;</w:t>
      </w:r>
    </w:p>
    <w:p w:rsidR="004D55A3" w:rsidRDefault="00A42A7A" w:rsidP="004513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-Претензий по оплате у сторон нет.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Оплата за Объект произведена полностью</w:t>
      </w:r>
      <w:r w:rsidR="004D55A3">
        <w:rPr>
          <w:rFonts w:ascii="Times New Roman" w:hAnsi="Times New Roman" w:cs="Times New Roman"/>
          <w:sz w:val="28"/>
          <w:szCs w:val="28"/>
        </w:rPr>
        <w:t>.</w:t>
      </w:r>
    </w:p>
    <w:p w:rsidR="004D55A3" w:rsidRDefault="004D55A3" w:rsidP="004513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5A3" w:rsidRDefault="004D55A3" w:rsidP="004D55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ПЕРЕДАЛ:</w:t>
      </w:r>
    </w:p>
    <w:p w:rsidR="004D55A3" w:rsidRPr="004E176E" w:rsidRDefault="000C1526" w:rsidP="004D5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526">
        <w:rPr>
          <w:rFonts w:ascii="Times New Roman" w:hAnsi="Times New Roman" w:cs="Times New Roman"/>
          <w:b/>
          <w:sz w:val="28"/>
          <w:szCs w:val="28"/>
        </w:rPr>
        <w:t>Глава Брежневского сельсовета</w:t>
      </w:r>
      <w:r w:rsidR="004D55A3" w:rsidRPr="004E176E">
        <w:rPr>
          <w:rFonts w:ascii="Times New Roman" w:hAnsi="Times New Roman" w:cs="Times New Roman"/>
          <w:b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5A3" w:rsidRPr="004E176E">
        <w:rPr>
          <w:rFonts w:ascii="Times New Roman" w:hAnsi="Times New Roman" w:cs="Times New Roman"/>
          <w:b/>
          <w:sz w:val="28"/>
          <w:szCs w:val="28"/>
        </w:rPr>
        <w:t>«   »__________2012 г.</w:t>
      </w:r>
    </w:p>
    <w:p w:rsidR="004D55A3" w:rsidRPr="004E176E" w:rsidRDefault="004D55A3" w:rsidP="004D5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4D55A3" w:rsidRDefault="004D55A3" w:rsidP="004D5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5A3" w:rsidRPr="004E176E" w:rsidRDefault="000C1526" w:rsidP="004D5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Нащекин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И.Д.</w:t>
      </w:r>
      <w:r w:rsidR="004D55A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D55A3" w:rsidRPr="004E17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___________________</w:t>
      </w:r>
    </w:p>
    <w:p w:rsidR="004D55A3" w:rsidRPr="004E176E" w:rsidRDefault="004D55A3" w:rsidP="004D5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         (подпись, М.П.)</w:t>
      </w:r>
    </w:p>
    <w:p w:rsidR="004D55A3" w:rsidRDefault="004D55A3" w:rsidP="004D55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5A3" w:rsidRDefault="004D55A3" w:rsidP="004D55A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ПРИНЯЛ:</w:t>
      </w:r>
    </w:p>
    <w:p w:rsidR="004D55A3" w:rsidRDefault="004D55A3" w:rsidP="004D55A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5A3" w:rsidRPr="004E176E" w:rsidRDefault="004D55A3" w:rsidP="004D55A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E176E">
        <w:rPr>
          <w:rFonts w:ascii="Times New Roman" w:hAnsi="Times New Roman" w:cs="Times New Roman"/>
          <w:b/>
          <w:sz w:val="28"/>
          <w:szCs w:val="28"/>
        </w:rPr>
        <w:t xml:space="preserve">     «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E176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4E176E">
        <w:rPr>
          <w:rFonts w:ascii="Times New Roman" w:hAnsi="Times New Roman" w:cs="Times New Roman"/>
          <w:b/>
          <w:sz w:val="28"/>
          <w:szCs w:val="28"/>
        </w:rPr>
        <w:t>___2012 г.</w:t>
      </w:r>
    </w:p>
    <w:p w:rsidR="004D55A3" w:rsidRPr="004D55A3" w:rsidRDefault="004D55A3" w:rsidP="004513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5A3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4D55A3" w:rsidRPr="004D55A3" w:rsidRDefault="004D55A3" w:rsidP="004513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5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5A3">
        <w:rPr>
          <w:rFonts w:ascii="Times New Roman" w:hAnsi="Times New Roman" w:cs="Times New Roman"/>
          <w:b/>
          <w:sz w:val="28"/>
          <w:szCs w:val="28"/>
        </w:rPr>
        <w:t xml:space="preserve">                        М.П.  (подпись)</w:t>
      </w:r>
    </w:p>
    <w:sectPr w:rsidR="004D55A3" w:rsidRPr="004D55A3" w:rsidSect="004513D6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94306"/>
    <w:multiLevelType w:val="multilevel"/>
    <w:tmpl w:val="CE3209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81140F"/>
    <w:rsid w:val="000C1526"/>
    <w:rsid w:val="00363207"/>
    <w:rsid w:val="00396B31"/>
    <w:rsid w:val="004513D6"/>
    <w:rsid w:val="004D55A3"/>
    <w:rsid w:val="004E176E"/>
    <w:rsid w:val="004F0C66"/>
    <w:rsid w:val="006A4265"/>
    <w:rsid w:val="007926DC"/>
    <w:rsid w:val="0081140F"/>
    <w:rsid w:val="009B21B5"/>
    <w:rsid w:val="00A42A7A"/>
    <w:rsid w:val="00B865CC"/>
    <w:rsid w:val="00C7137A"/>
    <w:rsid w:val="00E21D2E"/>
    <w:rsid w:val="00F90A4B"/>
    <w:rsid w:val="00FA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4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</dc:creator>
  <cp:lastModifiedBy>мой</cp:lastModifiedBy>
  <cp:revision>2</cp:revision>
  <dcterms:created xsi:type="dcterms:W3CDTF">2014-11-16T16:57:00Z</dcterms:created>
  <dcterms:modified xsi:type="dcterms:W3CDTF">2014-11-16T16:57:00Z</dcterms:modified>
</cp:coreProperties>
</file>