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890" w:rsidRDefault="009E2890" w:rsidP="009E289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 БРЕЖНЕВСКОГО СЕЛЬСОВЕТА </w:t>
      </w:r>
    </w:p>
    <w:p w:rsidR="009E2890" w:rsidRDefault="009E2890" w:rsidP="009E2890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КУРСКОГО РАЙОНА   КУРСКОЙ ОБЛАСТИ                                                                                             </w:t>
      </w:r>
      <w:r>
        <w:rPr>
          <w:sz w:val="28"/>
          <w:szCs w:val="28"/>
        </w:rPr>
        <w:t xml:space="preserve"> </w:t>
      </w:r>
    </w:p>
    <w:p w:rsidR="009E2890" w:rsidRDefault="009E2890" w:rsidP="009E2890">
      <w:pPr>
        <w:jc w:val="center"/>
      </w:pPr>
      <w:r>
        <w:rPr>
          <w:sz w:val="28"/>
          <w:szCs w:val="28"/>
        </w:rPr>
        <w:t>__________________________________________________________________</w:t>
      </w:r>
    </w:p>
    <w:p w:rsidR="009E2890" w:rsidRDefault="009E2890" w:rsidP="009E2890">
      <w:pPr>
        <w:jc w:val="center"/>
      </w:pPr>
      <w:r>
        <w:t xml:space="preserve">305504, Курская область, Курский район, </w:t>
      </w:r>
      <w:proofErr w:type="spellStart"/>
      <w:r>
        <w:t>с</w:t>
      </w:r>
      <w:proofErr w:type="gramStart"/>
      <w:r>
        <w:t>.В</w:t>
      </w:r>
      <w:proofErr w:type="gramEnd"/>
      <w:r>
        <w:t>ерхнекасиново</w:t>
      </w:r>
      <w:proofErr w:type="spellEnd"/>
      <w:r>
        <w:t xml:space="preserve">, д.11Б </w:t>
      </w:r>
    </w:p>
    <w:p w:rsidR="009E2890" w:rsidRDefault="009E2890" w:rsidP="009E2890">
      <w:pPr>
        <w:jc w:val="center"/>
        <w:rPr>
          <w:color w:val="000000"/>
        </w:rPr>
      </w:pPr>
      <w:r>
        <w:t xml:space="preserve">    тел./факс:(4712) 59-62-10  тел./факс: (4712) 59-62-43 </w:t>
      </w:r>
    </w:p>
    <w:p w:rsidR="009E2890" w:rsidRDefault="009E2890" w:rsidP="009E2890">
      <w:pPr>
        <w:pStyle w:val="a4"/>
        <w:jc w:val="center"/>
      </w:pPr>
      <w:proofErr w:type="gramStart"/>
      <w:r>
        <w:rPr>
          <w:color w:val="000000"/>
        </w:rPr>
        <w:t>е</w:t>
      </w:r>
      <w:proofErr w:type="gramEnd"/>
      <w:r w:rsidRPr="001461B7">
        <w:rPr>
          <w:color w:val="000000"/>
        </w:rPr>
        <w:t>-</w:t>
      </w:r>
      <w:r>
        <w:rPr>
          <w:color w:val="000000"/>
          <w:lang w:val="en-US"/>
        </w:rPr>
        <w:t>mail</w:t>
      </w:r>
      <w:r w:rsidRPr="001461B7">
        <w:rPr>
          <w:color w:val="000000"/>
        </w:rPr>
        <w:t xml:space="preserve">:  </w:t>
      </w:r>
      <w:proofErr w:type="spellStart"/>
      <w:r w:rsidRPr="001461B7">
        <w:rPr>
          <w:color w:val="000000"/>
        </w:rPr>
        <w:t>а</w:t>
      </w:r>
      <w:hyperlink r:id="rId4" w:history="1">
        <w:r>
          <w:rPr>
            <w:rStyle w:val="a3"/>
            <w:color w:val="000000"/>
          </w:rPr>
          <w:t>dmbreg@mail.ru</w:t>
        </w:r>
        <w:proofErr w:type="spellEnd"/>
      </w:hyperlink>
    </w:p>
    <w:p w:rsidR="009E2890" w:rsidRDefault="009E2890" w:rsidP="009E2890">
      <w:pPr>
        <w:pStyle w:val="a4"/>
        <w:jc w:val="center"/>
      </w:pPr>
    </w:p>
    <w:p w:rsidR="009E2890" w:rsidRPr="001461B7" w:rsidRDefault="009E2890" w:rsidP="009E2890">
      <w:pPr>
        <w:pStyle w:val="a4"/>
        <w:jc w:val="center"/>
        <w:rPr>
          <w:b/>
          <w:bCs/>
        </w:rPr>
      </w:pPr>
    </w:p>
    <w:p w:rsidR="009E2890" w:rsidRPr="001461B7" w:rsidRDefault="009E2890" w:rsidP="009E2890">
      <w:pPr>
        <w:pStyle w:val="a4"/>
        <w:jc w:val="center"/>
        <w:rPr>
          <w:b/>
          <w:bCs/>
          <w:sz w:val="28"/>
          <w:szCs w:val="28"/>
        </w:rPr>
      </w:pPr>
    </w:p>
    <w:p w:rsidR="009E2890" w:rsidRPr="007F0B18" w:rsidRDefault="009E2890" w:rsidP="009E2890">
      <w:pPr>
        <w:pStyle w:val="a4"/>
        <w:rPr>
          <w:rStyle w:val="a3"/>
          <w:color w:val="000000"/>
          <w:sz w:val="28"/>
          <w:szCs w:val="28"/>
        </w:rPr>
      </w:pPr>
      <w:r>
        <w:rPr>
          <w:rStyle w:val="a3"/>
          <w:b/>
          <w:bCs/>
          <w:color w:val="000000"/>
          <w:sz w:val="28"/>
          <w:szCs w:val="28"/>
        </w:rPr>
        <w:t>Исх.</w:t>
      </w:r>
      <w:r w:rsidRPr="007F0B18">
        <w:rPr>
          <w:rStyle w:val="a3"/>
          <w:b/>
          <w:bCs/>
          <w:color w:val="000000"/>
          <w:sz w:val="28"/>
          <w:szCs w:val="28"/>
        </w:rPr>
        <w:t xml:space="preserve"> №  </w:t>
      </w:r>
      <w:r>
        <w:rPr>
          <w:rStyle w:val="a3"/>
          <w:b/>
          <w:bCs/>
          <w:color w:val="000000"/>
          <w:sz w:val="28"/>
          <w:szCs w:val="28"/>
        </w:rPr>
        <w:t>279 от 10.09.2019 г.</w:t>
      </w:r>
      <w:r w:rsidRPr="007F0B18">
        <w:rPr>
          <w:rStyle w:val="a3"/>
          <w:b/>
          <w:bCs/>
          <w:color w:val="000000"/>
          <w:sz w:val="28"/>
          <w:szCs w:val="28"/>
        </w:rPr>
        <w:t xml:space="preserve"> </w:t>
      </w:r>
      <w:r w:rsidRPr="007F0B18">
        <w:rPr>
          <w:rStyle w:val="a3"/>
          <w:color w:val="000000"/>
          <w:sz w:val="28"/>
          <w:szCs w:val="28"/>
        </w:rPr>
        <w:t xml:space="preserve">          </w:t>
      </w:r>
    </w:p>
    <w:p w:rsidR="002C075B" w:rsidRDefault="002C075B"/>
    <w:p w:rsidR="009E2890" w:rsidRDefault="009E2890"/>
    <w:p w:rsidR="009E2890" w:rsidRDefault="009E2890"/>
    <w:p w:rsidR="009E2890" w:rsidRPr="009E2890" w:rsidRDefault="009E2890">
      <w:pPr>
        <w:rPr>
          <w:sz w:val="28"/>
          <w:szCs w:val="28"/>
        </w:rPr>
      </w:pPr>
      <w:r>
        <w:t xml:space="preserve">                                                                           </w:t>
      </w:r>
      <w:r w:rsidRPr="009E2890">
        <w:rPr>
          <w:sz w:val="28"/>
          <w:szCs w:val="28"/>
        </w:rPr>
        <w:t xml:space="preserve">Дознавателю ОСП по Курскому району </w:t>
      </w:r>
    </w:p>
    <w:p w:rsidR="009E2890" w:rsidRDefault="009E2890" w:rsidP="009E2890">
      <w:pPr>
        <w:tabs>
          <w:tab w:val="left" w:pos="5331"/>
        </w:tabs>
        <w:rPr>
          <w:sz w:val="28"/>
          <w:szCs w:val="28"/>
        </w:rPr>
      </w:pPr>
      <w:r w:rsidRPr="009E2890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</w:t>
      </w:r>
      <w:proofErr w:type="spellStart"/>
      <w:r w:rsidRPr="009E2890">
        <w:rPr>
          <w:sz w:val="28"/>
          <w:szCs w:val="28"/>
        </w:rPr>
        <w:t>Ю.Н.Тютеревой</w:t>
      </w:r>
      <w:proofErr w:type="spellEnd"/>
    </w:p>
    <w:p w:rsidR="009E2890" w:rsidRDefault="009E2890" w:rsidP="009E2890">
      <w:pPr>
        <w:tabs>
          <w:tab w:val="left" w:pos="5331"/>
        </w:tabs>
        <w:rPr>
          <w:sz w:val="28"/>
          <w:szCs w:val="28"/>
        </w:rPr>
      </w:pPr>
    </w:p>
    <w:p w:rsidR="009E2890" w:rsidRDefault="009E2890" w:rsidP="009E2890">
      <w:pPr>
        <w:tabs>
          <w:tab w:val="left" w:pos="5331"/>
        </w:tabs>
        <w:rPr>
          <w:sz w:val="28"/>
          <w:szCs w:val="28"/>
        </w:rPr>
      </w:pPr>
    </w:p>
    <w:p w:rsidR="009E2890" w:rsidRDefault="009E2890" w:rsidP="009E2890">
      <w:pPr>
        <w:tabs>
          <w:tab w:val="left" w:pos="5331"/>
        </w:tabs>
        <w:rPr>
          <w:sz w:val="28"/>
          <w:szCs w:val="28"/>
        </w:rPr>
      </w:pPr>
    </w:p>
    <w:p w:rsidR="009E2890" w:rsidRDefault="009E2890" w:rsidP="009E2890">
      <w:pPr>
        <w:tabs>
          <w:tab w:val="left" w:pos="5331"/>
        </w:tabs>
        <w:rPr>
          <w:sz w:val="28"/>
          <w:szCs w:val="28"/>
        </w:rPr>
      </w:pPr>
    </w:p>
    <w:p w:rsidR="0086346F" w:rsidRDefault="00582628" w:rsidP="00582628">
      <w:pPr>
        <w:tabs>
          <w:tab w:val="left" w:pos="533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9E2890">
        <w:rPr>
          <w:sz w:val="28"/>
          <w:szCs w:val="28"/>
        </w:rPr>
        <w:t>На Ваше представление от 23.01.2019 исх. 46020/19/ 12225 Администрация Брежневского сельсовета Курского района Курской области сообщает, что в настоящее время Ануфриев Олег Николаевич 1973 года рождения</w:t>
      </w:r>
      <w:r>
        <w:rPr>
          <w:sz w:val="28"/>
          <w:szCs w:val="28"/>
        </w:rPr>
        <w:t xml:space="preserve"> с апреля 2019 г.</w:t>
      </w:r>
      <w:r w:rsidR="009E2890">
        <w:rPr>
          <w:sz w:val="28"/>
          <w:szCs w:val="28"/>
        </w:rPr>
        <w:t xml:space="preserve"> трудоустроен в МКУК «</w:t>
      </w:r>
      <w:proofErr w:type="spellStart"/>
      <w:r w:rsidR="009E2890">
        <w:rPr>
          <w:sz w:val="28"/>
          <w:szCs w:val="28"/>
        </w:rPr>
        <w:t>Верхнекасиновский</w:t>
      </w:r>
      <w:proofErr w:type="spellEnd"/>
      <w:r w:rsidR="009E2890">
        <w:rPr>
          <w:sz w:val="28"/>
          <w:szCs w:val="28"/>
        </w:rPr>
        <w:t xml:space="preserve"> СДК» Брежневского сельсовета Курского района Курской области  дворником на 0,3 ставки. </w:t>
      </w:r>
      <w:r w:rsidR="009E2890" w:rsidRPr="009E2890">
        <w:rPr>
          <w:sz w:val="28"/>
          <w:szCs w:val="28"/>
        </w:rPr>
        <w:t xml:space="preserve"> </w:t>
      </w:r>
      <w:r w:rsidR="009E2890" w:rsidRPr="009E2890">
        <w:rPr>
          <w:sz w:val="28"/>
          <w:szCs w:val="28"/>
        </w:rPr>
        <w:tab/>
      </w:r>
    </w:p>
    <w:p w:rsidR="0086346F" w:rsidRPr="0086346F" w:rsidRDefault="0086346F" w:rsidP="0086346F">
      <w:pPr>
        <w:rPr>
          <w:sz w:val="28"/>
          <w:szCs w:val="28"/>
        </w:rPr>
      </w:pPr>
    </w:p>
    <w:p w:rsidR="0086346F" w:rsidRPr="0086346F" w:rsidRDefault="0086346F" w:rsidP="0086346F">
      <w:pPr>
        <w:rPr>
          <w:sz w:val="28"/>
          <w:szCs w:val="28"/>
        </w:rPr>
      </w:pPr>
    </w:p>
    <w:p w:rsidR="0086346F" w:rsidRDefault="0086346F" w:rsidP="0086346F">
      <w:pPr>
        <w:rPr>
          <w:sz w:val="28"/>
          <w:szCs w:val="28"/>
        </w:rPr>
      </w:pPr>
    </w:p>
    <w:p w:rsidR="009E2890" w:rsidRDefault="0086346F" w:rsidP="0086346F">
      <w:pPr>
        <w:tabs>
          <w:tab w:val="left" w:pos="2922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Брежневского сельсовета                                 </w:t>
      </w:r>
      <w:proofErr w:type="spellStart"/>
      <w:r>
        <w:rPr>
          <w:sz w:val="28"/>
          <w:szCs w:val="28"/>
        </w:rPr>
        <w:t>А.А.Рагулина</w:t>
      </w:r>
      <w:proofErr w:type="spellEnd"/>
    </w:p>
    <w:p w:rsidR="0086346F" w:rsidRPr="0086346F" w:rsidRDefault="0086346F" w:rsidP="0086346F">
      <w:pPr>
        <w:tabs>
          <w:tab w:val="left" w:pos="2922"/>
        </w:tabs>
        <w:rPr>
          <w:sz w:val="28"/>
          <w:szCs w:val="28"/>
        </w:rPr>
      </w:pPr>
      <w:r>
        <w:rPr>
          <w:sz w:val="28"/>
          <w:szCs w:val="28"/>
        </w:rPr>
        <w:t xml:space="preserve">Курского района Курской области </w:t>
      </w:r>
    </w:p>
    <w:sectPr w:rsidR="0086346F" w:rsidRPr="0086346F" w:rsidSect="002C0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E2890"/>
    <w:rsid w:val="002C075B"/>
    <w:rsid w:val="00582628"/>
    <w:rsid w:val="0086346F"/>
    <w:rsid w:val="009E2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E2890"/>
    <w:rPr>
      <w:color w:val="257DC7"/>
      <w:u w:val="single"/>
    </w:rPr>
  </w:style>
  <w:style w:type="paragraph" w:customStyle="1" w:styleId="a4">
    <w:name w:val="Содержимое таблицы"/>
    <w:basedOn w:val="a"/>
    <w:rsid w:val="009E2890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bre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2019-09-10T11:03:00Z</cp:lastPrinted>
  <dcterms:created xsi:type="dcterms:W3CDTF">2019-09-10T10:03:00Z</dcterms:created>
  <dcterms:modified xsi:type="dcterms:W3CDTF">2019-09-10T11:06:00Z</dcterms:modified>
</cp:coreProperties>
</file>