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623" w:rsidRPr="00E667A1" w:rsidRDefault="00066623" w:rsidP="00E667A1">
      <w:pPr>
        <w:spacing w:before="100" w:beforeAutospacing="1" w:after="100" w:afterAutospacing="1" w:line="240" w:lineRule="auto"/>
        <w:jc w:val="center"/>
        <w:rPr>
          <w:rFonts w:ascii="Arial" w:eastAsia="Times New Roman" w:hAnsi="Arial" w:cs="Arial"/>
          <w:b/>
          <w:sz w:val="32"/>
          <w:szCs w:val="32"/>
          <w:lang w:eastAsia="ru-RU"/>
        </w:rPr>
      </w:pPr>
      <w:r w:rsidRPr="00E667A1">
        <w:rPr>
          <w:rFonts w:ascii="Arial" w:eastAsia="Times New Roman" w:hAnsi="Arial" w:cs="Arial"/>
          <w:b/>
          <w:bCs/>
          <w:sz w:val="32"/>
          <w:szCs w:val="32"/>
          <w:lang w:eastAsia="ru-RU"/>
        </w:rPr>
        <w:t>СОБРАНИЕ ДЕПУТАТОВ БРЕЖНЕВСКОГО СЕЛЬСОВЕТА КУРСКОГО РАЙОНА КУРСКОЙ ОБЛАСТИ</w:t>
      </w:r>
    </w:p>
    <w:p w:rsidR="00066623" w:rsidRPr="00E667A1" w:rsidRDefault="00066623" w:rsidP="00E667A1">
      <w:pPr>
        <w:spacing w:before="100" w:beforeAutospacing="1" w:after="100" w:afterAutospacing="1" w:line="240" w:lineRule="auto"/>
        <w:jc w:val="center"/>
        <w:rPr>
          <w:rFonts w:ascii="Arial" w:eastAsia="Times New Roman" w:hAnsi="Arial" w:cs="Arial"/>
          <w:b/>
          <w:sz w:val="32"/>
          <w:szCs w:val="32"/>
          <w:lang w:eastAsia="ru-RU"/>
        </w:rPr>
      </w:pPr>
      <w:r w:rsidRPr="00E667A1">
        <w:rPr>
          <w:rFonts w:ascii="Arial" w:eastAsia="Times New Roman" w:hAnsi="Arial" w:cs="Arial"/>
          <w:b/>
          <w:sz w:val="32"/>
          <w:szCs w:val="32"/>
          <w:lang w:eastAsia="ru-RU"/>
        </w:rPr>
        <w:t>РЕШЕНИЕ</w:t>
      </w:r>
    </w:p>
    <w:p w:rsidR="00066623" w:rsidRPr="00E667A1" w:rsidRDefault="00066623" w:rsidP="00E667A1">
      <w:pPr>
        <w:spacing w:before="100" w:beforeAutospacing="1" w:after="100" w:afterAutospacing="1" w:line="240" w:lineRule="auto"/>
        <w:jc w:val="center"/>
        <w:rPr>
          <w:rFonts w:ascii="Arial" w:eastAsia="Times New Roman" w:hAnsi="Arial" w:cs="Arial"/>
          <w:b/>
          <w:sz w:val="32"/>
          <w:szCs w:val="32"/>
          <w:lang w:eastAsia="ru-RU"/>
        </w:rPr>
      </w:pPr>
      <w:r w:rsidRPr="00E667A1">
        <w:rPr>
          <w:rFonts w:ascii="Arial" w:eastAsia="Times New Roman" w:hAnsi="Arial" w:cs="Arial"/>
          <w:b/>
          <w:bCs/>
          <w:sz w:val="32"/>
          <w:szCs w:val="32"/>
          <w:lang w:eastAsia="ru-RU"/>
        </w:rPr>
        <w:t>от</w:t>
      </w:r>
      <w:r w:rsidR="00E667A1" w:rsidRPr="00E667A1">
        <w:rPr>
          <w:rFonts w:ascii="Arial" w:eastAsia="Times New Roman" w:hAnsi="Arial" w:cs="Arial"/>
          <w:b/>
          <w:bCs/>
          <w:sz w:val="32"/>
          <w:szCs w:val="32"/>
          <w:lang w:eastAsia="ru-RU"/>
        </w:rPr>
        <w:t xml:space="preserve"> 13 марта 2020г. № 224-2-63</w:t>
      </w:r>
    </w:p>
    <w:p w:rsidR="00066623" w:rsidRPr="00E667A1" w:rsidRDefault="00066623" w:rsidP="00E667A1">
      <w:pPr>
        <w:spacing w:before="100" w:beforeAutospacing="1" w:after="100" w:afterAutospacing="1" w:line="240" w:lineRule="auto"/>
        <w:jc w:val="center"/>
        <w:rPr>
          <w:rFonts w:ascii="Arial" w:eastAsia="Times New Roman" w:hAnsi="Arial" w:cs="Arial"/>
          <w:b/>
          <w:sz w:val="32"/>
          <w:szCs w:val="32"/>
          <w:lang w:eastAsia="ru-RU"/>
        </w:rPr>
      </w:pPr>
      <w:r w:rsidRPr="00E667A1">
        <w:rPr>
          <w:rFonts w:ascii="Arial" w:eastAsia="Times New Roman" w:hAnsi="Arial" w:cs="Arial"/>
          <w:b/>
          <w:sz w:val="32"/>
          <w:szCs w:val="32"/>
          <w:lang w:eastAsia="ru-RU"/>
        </w:rPr>
        <w:t>О представлении гражданином, претендующим на замещение муниципальной должности, замещающим муниципальную должность в муниципальном образовании «Брежневский сельсовет» Курского района Курской области, сведений о доходах, расходах, об имуществе и обязательствах имущественного характера</w:t>
      </w:r>
    </w:p>
    <w:p w:rsidR="00066623" w:rsidRPr="00066623" w:rsidRDefault="00066623" w:rsidP="000666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xml:space="preserve">В соответствии с  Федеральными </w:t>
      </w:r>
      <w:hyperlink r:id="rId5" w:history="1">
        <w:r w:rsidRPr="00066623">
          <w:rPr>
            <w:rFonts w:ascii="Times New Roman" w:eastAsia="Times New Roman" w:hAnsi="Times New Roman" w:cs="Times New Roman"/>
            <w:color w:val="0000FF"/>
            <w:sz w:val="24"/>
            <w:szCs w:val="24"/>
            <w:u w:val="single"/>
            <w:lang w:eastAsia="ru-RU"/>
          </w:rPr>
          <w:t>законами</w:t>
        </w:r>
      </w:hyperlink>
      <w:r w:rsidRPr="00066623">
        <w:rPr>
          <w:rFonts w:ascii="Times New Roman" w:eastAsia="Times New Roman" w:hAnsi="Times New Roman" w:cs="Times New Roman"/>
          <w:sz w:val="24"/>
          <w:szCs w:val="24"/>
          <w:lang w:eastAsia="ru-RU"/>
        </w:rPr>
        <w:t xml:space="preserve"> от 25 декабря 2008 года N 273-ФЗ "О противодействии коррупции", от 6 октября 2003 года N 131-ФЗ "Об общих принципах организации местного самоуправления в Российской Федерации", от 2 марта 2007 года N </w:t>
      </w:r>
      <w:proofErr w:type="gramStart"/>
      <w:r w:rsidRPr="00066623">
        <w:rPr>
          <w:rFonts w:ascii="Times New Roman" w:eastAsia="Times New Roman" w:hAnsi="Times New Roman" w:cs="Times New Roman"/>
          <w:sz w:val="24"/>
          <w:szCs w:val="24"/>
          <w:lang w:eastAsia="ru-RU"/>
        </w:rPr>
        <w:t>25-ФЗ "О муниципальной службе в Российской Федерации", от 3 декабря 2012 года N 230-ФЗ "О контроле за соответствием расходов лиц, замещающих государственные должности, и иных лиц их доходам", законом Курской области от 27.09.2017 N 55-ЗКО "О представлении гражданином, претендующим на 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и проверке достоверности и полноты указанных сведений" (в ред. от 25.11.2019), Уставом муниципального образования</w:t>
      </w:r>
      <w:proofErr w:type="gramEnd"/>
      <w:r w:rsidRPr="000666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Брежневский</w:t>
      </w:r>
      <w:r w:rsidRPr="00066623">
        <w:rPr>
          <w:rFonts w:ascii="Times New Roman" w:eastAsia="Times New Roman" w:hAnsi="Times New Roman" w:cs="Times New Roman"/>
          <w:sz w:val="24"/>
          <w:szCs w:val="24"/>
          <w:lang w:eastAsia="ru-RU"/>
        </w:rPr>
        <w:t xml:space="preserve"> сельсовет» Курского района Курской области и в целях обеспечения мер по противодействию коррупции, Собрание депутатов </w:t>
      </w:r>
      <w:r>
        <w:rPr>
          <w:rFonts w:ascii="Times New Roman" w:eastAsia="Times New Roman" w:hAnsi="Times New Roman" w:cs="Times New Roman"/>
          <w:sz w:val="24"/>
          <w:szCs w:val="24"/>
          <w:lang w:eastAsia="ru-RU"/>
        </w:rPr>
        <w:t>Брежневского</w:t>
      </w:r>
      <w:r w:rsidRPr="00066623">
        <w:rPr>
          <w:rFonts w:ascii="Times New Roman" w:eastAsia="Times New Roman" w:hAnsi="Times New Roman" w:cs="Times New Roman"/>
          <w:sz w:val="24"/>
          <w:szCs w:val="24"/>
          <w:lang w:eastAsia="ru-RU"/>
        </w:rPr>
        <w:t xml:space="preserve"> сельсовета Курского района</w:t>
      </w:r>
    </w:p>
    <w:p w:rsidR="00066623" w:rsidRPr="00066623" w:rsidRDefault="00066623" w:rsidP="000666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РЕШИЛО:</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1. Утвердить  Положение о представлении гражданином, претендующим на замещение муниципальной должности,  замещающим муниципальную должность в муниципальном образовании «</w:t>
      </w:r>
      <w:r>
        <w:rPr>
          <w:rFonts w:ascii="Times New Roman" w:eastAsia="Times New Roman" w:hAnsi="Times New Roman" w:cs="Times New Roman"/>
          <w:sz w:val="24"/>
          <w:szCs w:val="24"/>
          <w:lang w:eastAsia="ru-RU"/>
        </w:rPr>
        <w:t>Брежневский</w:t>
      </w:r>
      <w:r w:rsidRPr="00066623">
        <w:rPr>
          <w:rFonts w:ascii="Times New Roman" w:eastAsia="Times New Roman" w:hAnsi="Times New Roman" w:cs="Times New Roman"/>
          <w:sz w:val="24"/>
          <w:szCs w:val="24"/>
          <w:lang w:eastAsia="ru-RU"/>
        </w:rPr>
        <w:t xml:space="preserve"> сельсовет» Курского района Курской области, сведений о доходах, расходах, об имуществе и обязательствах имущественного характера.</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2. Гражданин, претендующий на замещение муниципальной должности, лицо, замещающее муниципальную должность в муниципальном образовании «</w:t>
      </w:r>
      <w:r>
        <w:rPr>
          <w:rFonts w:ascii="Times New Roman" w:eastAsia="Times New Roman" w:hAnsi="Times New Roman" w:cs="Times New Roman"/>
          <w:sz w:val="24"/>
          <w:szCs w:val="24"/>
          <w:lang w:eastAsia="ru-RU"/>
        </w:rPr>
        <w:t>Брежневский</w:t>
      </w:r>
      <w:r w:rsidRPr="00066623">
        <w:rPr>
          <w:rFonts w:ascii="Times New Roman" w:eastAsia="Times New Roman" w:hAnsi="Times New Roman" w:cs="Times New Roman"/>
          <w:sz w:val="24"/>
          <w:szCs w:val="24"/>
          <w:lang w:eastAsia="ru-RU"/>
        </w:rPr>
        <w:t xml:space="preserve"> сельсовет» Курского района Курской области, представляют Губернатору Курской области, сведения о доходах, расходах, об имуществе и обязательствах имущественного характера в соответствии с утвержденным </w:t>
      </w:r>
      <w:hyperlink r:id="rId6" w:anchor="Par87" w:tooltip="ПОРЯДОК" w:history="1">
        <w:r w:rsidRPr="00066623">
          <w:rPr>
            <w:rFonts w:ascii="Times New Roman" w:eastAsia="Times New Roman" w:hAnsi="Times New Roman" w:cs="Times New Roman"/>
            <w:color w:val="0000FF"/>
            <w:sz w:val="24"/>
            <w:szCs w:val="24"/>
            <w:u w:val="single"/>
            <w:lang w:eastAsia="ru-RU"/>
          </w:rPr>
          <w:t>Положением</w:t>
        </w:r>
      </w:hyperlink>
      <w:r w:rsidRPr="00066623">
        <w:rPr>
          <w:rFonts w:ascii="Times New Roman" w:eastAsia="Times New Roman" w:hAnsi="Times New Roman" w:cs="Times New Roman"/>
          <w:sz w:val="24"/>
          <w:szCs w:val="24"/>
          <w:lang w:eastAsia="ru-RU"/>
        </w:rPr>
        <w:t xml:space="preserve"> в срок:</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1) гражданин, претендующий на замещение муниципальной должности - при назначении (избрании) на должность;</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lastRenderedPageBreak/>
        <w:t xml:space="preserve">2) лицом, замещающим муниципальную должность на постоянной основе (Главой </w:t>
      </w:r>
      <w:r>
        <w:rPr>
          <w:rFonts w:ascii="Times New Roman" w:eastAsia="Times New Roman" w:hAnsi="Times New Roman" w:cs="Times New Roman"/>
          <w:sz w:val="24"/>
          <w:szCs w:val="24"/>
          <w:lang w:eastAsia="ru-RU"/>
        </w:rPr>
        <w:t>Брежневского</w:t>
      </w:r>
      <w:r w:rsidRPr="00066623">
        <w:rPr>
          <w:rFonts w:ascii="Times New Roman" w:eastAsia="Times New Roman" w:hAnsi="Times New Roman" w:cs="Times New Roman"/>
          <w:sz w:val="24"/>
          <w:szCs w:val="24"/>
          <w:lang w:eastAsia="ru-RU"/>
        </w:rPr>
        <w:t xml:space="preserve"> сельсовета Курского района Курской области) ежегодно, не позднее 30 апреля года, следующего </w:t>
      </w:r>
      <w:proofErr w:type="gramStart"/>
      <w:r w:rsidRPr="00066623">
        <w:rPr>
          <w:rFonts w:ascii="Times New Roman" w:eastAsia="Times New Roman" w:hAnsi="Times New Roman" w:cs="Times New Roman"/>
          <w:sz w:val="24"/>
          <w:szCs w:val="24"/>
          <w:lang w:eastAsia="ru-RU"/>
        </w:rPr>
        <w:t>за</w:t>
      </w:r>
      <w:proofErr w:type="gramEnd"/>
      <w:r w:rsidRPr="00066623">
        <w:rPr>
          <w:rFonts w:ascii="Times New Roman" w:eastAsia="Times New Roman" w:hAnsi="Times New Roman" w:cs="Times New Roman"/>
          <w:sz w:val="24"/>
          <w:szCs w:val="24"/>
          <w:lang w:eastAsia="ru-RU"/>
        </w:rPr>
        <w:t xml:space="preserve"> отчетным;</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xml:space="preserve">3) лицами, замещающими муниципальную должность </w:t>
      </w:r>
      <w:proofErr w:type="gramStart"/>
      <w:r w:rsidRPr="00066623">
        <w:rPr>
          <w:rFonts w:ascii="Times New Roman" w:eastAsia="Times New Roman" w:hAnsi="Times New Roman" w:cs="Times New Roman"/>
          <w:sz w:val="24"/>
          <w:szCs w:val="24"/>
          <w:lang w:eastAsia="ru-RU"/>
        </w:rPr>
        <w:t xml:space="preserve">депутата Собрания депутатов </w:t>
      </w:r>
      <w:r>
        <w:rPr>
          <w:rFonts w:ascii="Times New Roman" w:eastAsia="Times New Roman" w:hAnsi="Times New Roman" w:cs="Times New Roman"/>
          <w:sz w:val="24"/>
          <w:szCs w:val="24"/>
          <w:lang w:eastAsia="ru-RU"/>
        </w:rPr>
        <w:t>Брежневского</w:t>
      </w:r>
      <w:r w:rsidRPr="00066623">
        <w:rPr>
          <w:rFonts w:ascii="Times New Roman" w:eastAsia="Times New Roman" w:hAnsi="Times New Roman" w:cs="Times New Roman"/>
          <w:sz w:val="24"/>
          <w:szCs w:val="24"/>
          <w:lang w:eastAsia="ru-RU"/>
        </w:rPr>
        <w:t xml:space="preserve"> сельсовета Курского района Курской области</w:t>
      </w:r>
      <w:proofErr w:type="gramEnd"/>
      <w:r w:rsidRPr="00066623">
        <w:rPr>
          <w:rFonts w:ascii="Times New Roman" w:eastAsia="Times New Roman" w:hAnsi="Times New Roman" w:cs="Times New Roman"/>
          <w:sz w:val="24"/>
          <w:szCs w:val="24"/>
          <w:lang w:eastAsia="ru-RU"/>
        </w:rPr>
        <w:t xml:space="preserve"> и осуществляющими свои полномочия на непостоянной основе:</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в течение четырех месяцев со дня избрания депутатом, передачи им вакантного депутатского мандата или прекращения осуществления ими полномочий на постоянной основе;</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66623">
        <w:rPr>
          <w:rFonts w:ascii="Times New Roman" w:eastAsia="Times New Roman" w:hAnsi="Times New Roman" w:cs="Times New Roman"/>
          <w:sz w:val="24"/>
          <w:szCs w:val="24"/>
          <w:lang w:eastAsia="ru-RU"/>
        </w:rPr>
        <w:t xml:space="preserve">- в случае совершения в течение отчетного года сделок, предусмотренных </w:t>
      </w:r>
      <w:hyperlink r:id="rId7" w:history="1">
        <w:r w:rsidRPr="00066623">
          <w:rPr>
            <w:rFonts w:ascii="Times New Roman" w:eastAsia="Times New Roman" w:hAnsi="Times New Roman" w:cs="Times New Roman"/>
            <w:color w:val="0000FF"/>
            <w:sz w:val="24"/>
            <w:szCs w:val="24"/>
            <w:u w:val="single"/>
            <w:lang w:eastAsia="ru-RU"/>
          </w:rPr>
          <w:t>частью 1 статьи 3</w:t>
        </w:r>
      </w:hyperlink>
      <w:r w:rsidRPr="00066623">
        <w:rPr>
          <w:rFonts w:ascii="Times New Roman" w:eastAsia="Times New Roman" w:hAnsi="Times New Roman" w:cs="Times New Roman"/>
          <w:sz w:val="24"/>
          <w:szCs w:val="24"/>
          <w:lang w:eastAsia="ru-RU"/>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(если общая сумма сделки превышает общий доход депутата и супруги (супруга) за последние три года), депутат представляет сведения о своих доходах, расходах, об имуществе</w:t>
      </w:r>
      <w:proofErr w:type="gramEnd"/>
      <w:r w:rsidRPr="00066623">
        <w:rPr>
          <w:rFonts w:ascii="Times New Roman" w:eastAsia="Times New Roman" w:hAnsi="Times New Roman" w:cs="Times New Roman"/>
          <w:sz w:val="24"/>
          <w:szCs w:val="24"/>
          <w:lang w:eastAsia="ru-RU"/>
        </w:rPr>
        <w:t xml:space="preserve">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(далее - сведения о доходах) не позднее 30 апреля года, следующим </w:t>
      </w:r>
      <w:proofErr w:type="gramStart"/>
      <w:r w:rsidRPr="00066623">
        <w:rPr>
          <w:rFonts w:ascii="Times New Roman" w:eastAsia="Times New Roman" w:hAnsi="Times New Roman" w:cs="Times New Roman"/>
          <w:sz w:val="24"/>
          <w:szCs w:val="24"/>
          <w:lang w:eastAsia="ru-RU"/>
        </w:rPr>
        <w:t>за</w:t>
      </w:r>
      <w:proofErr w:type="gramEnd"/>
      <w:r w:rsidRPr="00066623">
        <w:rPr>
          <w:rFonts w:ascii="Times New Roman" w:eastAsia="Times New Roman" w:hAnsi="Times New Roman" w:cs="Times New Roman"/>
          <w:sz w:val="24"/>
          <w:szCs w:val="24"/>
          <w:lang w:eastAsia="ru-RU"/>
        </w:rPr>
        <w:t xml:space="preserve"> отчетным;</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в случае</w:t>
      </w:r>
      <w:proofErr w:type="gramStart"/>
      <w:r w:rsidRPr="00066623">
        <w:rPr>
          <w:rFonts w:ascii="Times New Roman" w:eastAsia="Times New Roman" w:hAnsi="Times New Roman" w:cs="Times New Roman"/>
          <w:sz w:val="24"/>
          <w:szCs w:val="24"/>
          <w:lang w:eastAsia="ru-RU"/>
        </w:rPr>
        <w:t>,</w:t>
      </w:r>
      <w:proofErr w:type="gramEnd"/>
      <w:r w:rsidRPr="00066623">
        <w:rPr>
          <w:rFonts w:ascii="Times New Roman" w:eastAsia="Times New Roman" w:hAnsi="Times New Roman" w:cs="Times New Roman"/>
          <w:sz w:val="24"/>
          <w:szCs w:val="24"/>
          <w:lang w:eastAsia="ru-RU"/>
        </w:rPr>
        <w:t xml:space="preserve"> если в течение отчетного периода такие сделки не совершались, указанное лицо сообщает об этом Губернатору Курской области в срок, не позднее 30 апреля года, следующего за отчетным, по форме уведомления о не совершении сделок, предусмотренных </w:t>
      </w:r>
      <w:hyperlink r:id="rId8" w:history="1">
        <w:r w:rsidRPr="00066623">
          <w:rPr>
            <w:rFonts w:ascii="Times New Roman" w:eastAsia="Times New Roman" w:hAnsi="Times New Roman" w:cs="Times New Roman"/>
            <w:color w:val="0000FF"/>
            <w:sz w:val="24"/>
            <w:szCs w:val="24"/>
            <w:u w:val="single"/>
            <w:lang w:eastAsia="ru-RU"/>
          </w:rPr>
          <w:t>частью 1 статьи 3</w:t>
        </w:r>
      </w:hyperlink>
      <w:r w:rsidRPr="00066623">
        <w:rPr>
          <w:rFonts w:ascii="Times New Roman" w:eastAsia="Times New Roman" w:hAnsi="Times New Roman" w:cs="Times New Roman"/>
          <w:sz w:val="24"/>
          <w:szCs w:val="24"/>
          <w:lang w:eastAsia="ru-RU"/>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(форма уведомления в </w:t>
      </w:r>
      <w:hyperlink r:id="rId9" w:anchor="Par229" w:tooltip="   Уведомление о несовершении сделок, предусмотренных частью 1 статьи 3" w:history="1">
        <w:r w:rsidRPr="00066623">
          <w:rPr>
            <w:rFonts w:ascii="Times New Roman" w:eastAsia="Times New Roman" w:hAnsi="Times New Roman" w:cs="Times New Roman"/>
            <w:color w:val="0000FF"/>
            <w:sz w:val="24"/>
            <w:szCs w:val="24"/>
            <w:u w:val="single"/>
            <w:lang w:eastAsia="ru-RU"/>
          </w:rPr>
          <w:t>приложении N 2</w:t>
        </w:r>
      </w:hyperlink>
      <w:r w:rsidRPr="00066623">
        <w:rPr>
          <w:rFonts w:ascii="Times New Roman" w:eastAsia="Times New Roman" w:hAnsi="Times New Roman" w:cs="Times New Roman"/>
          <w:sz w:val="24"/>
          <w:szCs w:val="24"/>
          <w:lang w:eastAsia="ru-RU"/>
        </w:rPr>
        <w:t xml:space="preserve"> к настоящему Решению).</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xml:space="preserve">3. </w:t>
      </w:r>
      <w:proofErr w:type="gramStart"/>
      <w:r w:rsidRPr="00066623">
        <w:rPr>
          <w:rFonts w:ascii="Times New Roman" w:eastAsia="Times New Roman" w:hAnsi="Times New Roman" w:cs="Times New Roman"/>
          <w:sz w:val="24"/>
          <w:szCs w:val="24"/>
          <w:lang w:eastAsia="ru-RU"/>
        </w:rPr>
        <w:t xml:space="preserve">В случае если лицо, замещающее муниципальную должность, обнаружило,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одного месяца после окончания срока, указанного в </w:t>
      </w:r>
      <w:hyperlink r:id="rId10" w:anchor="Par42" w:tooltip="1) лицами, замещающими муниципальную должность, за исключением лиц, замещающих муниципальную должность депутата представительного органа сельского поселения и осуществляющих свои полномочия на непостоянной основе, при избрании депутатами, передачи им вака" w:history="1">
        <w:r w:rsidRPr="00066623">
          <w:rPr>
            <w:rFonts w:ascii="Times New Roman" w:eastAsia="Times New Roman" w:hAnsi="Times New Roman" w:cs="Times New Roman"/>
            <w:color w:val="0000FF"/>
            <w:sz w:val="24"/>
            <w:szCs w:val="24"/>
            <w:u w:val="single"/>
            <w:lang w:eastAsia="ru-RU"/>
          </w:rPr>
          <w:t>подпунктах 2</w:t>
        </w:r>
      </w:hyperlink>
      <w:r w:rsidRPr="00066623">
        <w:rPr>
          <w:rFonts w:ascii="Times New Roman" w:eastAsia="Times New Roman" w:hAnsi="Times New Roman" w:cs="Times New Roman"/>
          <w:sz w:val="24"/>
          <w:szCs w:val="24"/>
          <w:lang w:eastAsia="ru-RU"/>
        </w:rPr>
        <w:t xml:space="preserve">, </w:t>
      </w:r>
      <w:hyperlink r:id="rId11" w:anchor="Par45" w:tooltip="3) лицами, замещающими муниципальную должность депутата представительного органа сельского поселения и осуществляющими свои полномочия на непостоянной основе в течение четырех месяцев со дня избрания депутатом, передачи им вакантного депутатского мандата " w:history="1">
        <w:r w:rsidRPr="00066623">
          <w:rPr>
            <w:rFonts w:ascii="Times New Roman" w:eastAsia="Times New Roman" w:hAnsi="Times New Roman" w:cs="Times New Roman"/>
            <w:color w:val="0000FF"/>
            <w:sz w:val="24"/>
            <w:szCs w:val="24"/>
            <w:u w:val="single"/>
            <w:lang w:eastAsia="ru-RU"/>
          </w:rPr>
          <w:t>3 пункта 2</w:t>
        </w:r>
      </w:hyperlink>
      <w:r w:rsidRPr="00066623">
        <w:rPr>
          <w:rFonts w:ascii="Times New Roman" w:eastAsia="Times New Roman" w:hAnsi="Times New Roman" w:cs="Times New Roman"/>
          <w:sz w:val="24"/>
          <w:szCs w:val="24"/>
          <w:lang w:eastAsia="ru-RU"/>
        </w:rPr>
        <w:t xml:space="preserve"> настоящего Решения.</w:t>
      </w:r>
      <w:proofErr w:type="gramEnd"/>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xml:space="preserve">4. </w:t>
      </w:r>
      <w:proofErr w:type="gramStart"/>
      <w:r w:rsidRPr="00066623">
        <w:rPr>
          <w:rFonts w:ascii="Times New Roman" w:eastAsia="Times New Roman" w:hAnsi="Times New Roman" w:cs="Times New Roman"/>
          <w:sz w:val="24"/>
          <w:szCs w:val="24"/>
          <w:lang w:eastAsia="ru-RU"/>
        </w:rPr>
        <w:t xml:space="preserve">В случае если гражданин, претендующий на замещение муниципальной должности,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w:t>
      </w:r>
      <w:hyperlink r:id="rId12" w:anchor="Par44" w:tooltip="2) гражданами, претендующими на замещение муниципальной должности, должности главы местной администрации по контракту, - при назначении (избрании) на должность." w:history="1">
        <w:r w:rsidRPr="00066623">
          <w:rPr>
            <w:rFonts w:ascii="Times New Roman" w:eastAsia="Times New Roman" w:hAnsi="Times New Roman" w:cs="Times New Roman"/>
            <w:color w:val="0000FF"/>
            <w:sz w:val="24"/>
            <w:szCs w:val="24"/>
            <w:u w:val="single"/>
            <w:lang w:eastAsia="ru-RU"/>
          </w:rPr>
          <w:t>подпунктом 1 пункта 2</w:t>
        </w:r>
      </w:hyperlink>
      <w:r w:rsidRPr="00066623">
        <w:rPr>
          <w:rFonts w:ascii="Times New Roman" w:eastAsia="Times New Roman" w:hAnsi="Times New Roman" w:cs="Times New Roman"/>
          <w:sz w:val="24"/>
          <w:szCs w:val="24"/>
          <w:lang w:eastAsia="ru-RU"/>
        </w:rPr>
        <w:t xml:space="preserve"> настоящего Решения.</w:t>
      </w:r>
      <w:proofErr w:type="gramEnd"/>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xml:space="preserve">5. </w:t>
      </w:r>
      <w:proofErr w:type="gramStart"/>
      <w:r w:rsidRPr="00066623">
        <w:rPr>
          <w:rFonts w:ascii="Times New Roman" w:eastAsia="Times New Roman" w:hAnsi="Times New Roman" w:cs="Times New Roman"/>
          <w:sz w:val="24"/>
          <w:szCs w:val="24"/>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Положением (далее – проверка), осуществляется по решению Губернатора Курской области уполномоченным Губернатором Курской области органом, обеспечивающим деятельность Администрации Курской области в соответствии с законом Курской области от 27.09.2017 N 55-ЗКО «О представлении гражданином, претендующим на замещение муниципальной должности, должности главы местной администрации</w:t>
      </w:r>
      <w:proofErr w:type="gramEnd"/>
      <w:r w:rsidRPr="00066623">
        <w:rPr>
          <w:rFonts w:ascii="Times New Roman" w:eastAsia="Times New Roman" w:hAnsi="Times New Roman" w:cs="Times New Roman"/>
          <w:sz w:val="24"/>
          <w:szCs w:val="24"/>
          <w:lang w:eastAsia="ru-RU"/>
        </w:rPr>
        <w:t xml:space="preserve"> по контракту,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и проверке достоверности и полноты указанных сведений» (в редакции закона от 25.11.2019).</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xml:space="preserve">6. </w:t>
      </w:r>
      <w:proofErr w:type="gramStart"/>
      <w:r w:rsidRPr="00066623">
        <w:rPr>
          <w:rFonts w:ascii="Times New Roman" w:eastAsia="Times New Roman" w:hAnsi="Times New Roman" w:cs="Times New Roman"/>
          <w:sz w:val="24"/>
          <w:szCs w:val="24"/>
          <w:lang w:eastAsia="ru-RU"/>
        </w:rPr>
        <w:t xml:space="preserve">Сведения о доходах, расходах, об имуществе и обязательствах имущественного характера представляются по </w:t>
      </w:r>
      <w:hyperlink r:id="rId13" w:history="1">
        <w:r w:rsidRPr="00066623">
          <w:rPr>
            <w:rFonts w:ascii="Times New Roman" w:eastAsia="Times New Roman" w:hAnsi="Times New Roman" w:cs="Times New Roman"/>
            <w:color w:val="0000FF"/>
            <w:sz w:val="24"/>
            <w:szCs w:val="24"/>
            <w:u w:val="single"/>
            <w:lang w:eastAsia="ru-RU"/>
          </w:rPr>
          <w:t>форме</w:t>
        </w:r>
      </w:hyperlink>
      <w:r w:rsidRPr="00066623">
        <w:rPr>
          <w:rFonts w:ascii="Times New Roman" w:eastAsia="Times New Roman" w:hAnsi="Times New Roman" w:cs="Times New Roman"/>
          <w:sz w:val="24"/>
          <w:szCs w:val="24"/>
          <w:lang w:eastAsia="ru-RU"/>
        </w:rPr>
        <w:t xml:space="preserve">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 использованием специального</w:t>
      </w:r>
      <w:proofErr w:type="gramEnd"/>
      <w:r w:rsidRPr="00066623">
        <w:rPr>
          <w:rFonts w:ascii="Times New Roman" w:eastAsia="Times New Roman" w:hAnsi="Times New Roman" w:cs="Times New Roman"/>
          <w:sz w:val="24"/>
          <w:szCs w:val="24"/>
          <w:lang w:eastAsia="ru-RU"/>
        </w:rPr>
        <w:t xml:space="preserve"> программного обеспечения «Справки БК».</w:t>
      </w:r>
    </w:p>
    <w:p w:rsidR="00066623" w:rsidRPr="00066623" w:rsidRDefault="00066623" w:rsidP="0006662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Настоящее решение вступает в силу со дня его официального обнародования и подлежит размещению на официальном сайте муниципального образования «</w:t>
      </w:r>
      <w:r>
        <w:rPr>
          <w:rFonts w:ascii="Times New Roman" w:eastAsia="Times New Roman" w:hAnsi="Times New Roman" w:cs="Times New Roman"/>
          <w:sz w:val="24"/>
          <w:szCs w:val="24"/>
          <w:lang w:eastAsia="ru-RU"/>
        </w:rPr>
        <w:t>Брежневский</w:t>
      </w:r>
      <w:r w:rsidRPr="00066623">
        <w:rPr>
          <w:rFonts w:ascii="Times New Roman" w:eastAsia="Times New Roman" w:hAnsi="Times New Roman" w:cs="Times New Roman"/>
          <w:sz w:val="24"/>
          <w:szCs w:val="24"/>
          <w:lang w:eastAsia="ru-RU"/>
        </w:rPr>
        <w:t xml:space="preserve"> сельсовет» Курского района Курской области в сети Интернет.</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Председатель Собрания депутатов</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Брежневского</w:t>
      </w:r>
      <w:r w:rsidRPr="00066623">
        <w:rPr>
          <w:rFonts w:ascii="Times New Roman" w:eastAsia="Times New Roman" w:hAnsi="Times New Roman" w:cs="Times New Roman"/>
          <w:sz w:val="24"/>
          <w:szCs w:val="24"/>
          <w:lang w:eastAsia="ru-RU"/>
        </w:rPr>
        <w:t xml:space="preserve"> сельсовета</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Курского района                                                                                   </w:t>
      </w:r>
      <w:r>
        <w:rPr>
          <w:rFonts w:ascii="Times New Roman" w:eastAsia="Times New Roman" w:hAnsi="Times New Roman" w:cs="Times New Roman"/>
          <w:sz w:val="24"/>
          <w:szCs w:val="24"/>
          <w:lang w:eastAsia="ru-RU"/>
        </w:rPr>
        <w:t xml:space="preserve">В.В. </w:t>
      </w:r>
      <w:proofErr w:type="spellStart"/>
      <w:r>
        <w:rPr>
          <w:rFonts w:ascii="Times New Roman" w:eastAsia="Times New Roman" w:hAnsi="Times New Roman" w:cs="Times New Roman"/>
          <w:sz w:val="24"/>
          <w:szCs w:val="24"/>
          <w:lang w:eastAsia="ru-RU"/>
        </w:rPr>
        <w:t>Улаев</w:t>
      </w:r>
      <w:proofErr w:type="spellEnd"/>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xml:space="preserve">Глава </w:t>
      </w:r>
      <w:r>
        <w:rPr>
          <w:rFonts w:ascii="Times New Roman" w:eastAsia="Times New Roman" w:hAnsi="Times New Roman" w:cs="Times New Roman"/>
          <w:sz w:val="24"/>
          <w:szCs w:val="24"/>
          <w:lang w:eastAsia="ru-RU"/>
        </w:rPr>
        <w:t>Брежневского</w:t>
      </w:r>
      <w:r w:rsidRPr="00066623">
        <w:rPr>
          <w:rFonts w:ascii="Times New Roman" w:eastAsia="Times New Roman" w:hAnsi="Times New Roman" w:cs="Times New Roman"/>
          <w:sz w:val="24"/>
          <w:szCs w:val="24"/>
          <w:lang w:eastAsia="ru-RU"/>
        </w:rPr>
        <w:t xml:space="preserve"> сельсовета</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Курского района                                                                                   </w:t>
      </w:r>
      <w:r>
        <w:rPr>
          <w:rFonts w:ascii="Times New Roman" w:eastAsia="Times New Roman" w:hAnsi="Times New Roman" w:cs="Times New Roman"/>
          <w:sz w:val="24"/>
          <w:szCs w:val="24"/>
          <w:lang w:eastAsia="ru-RU"/>
        </w:rPr>
        <w:t xml:space="preserve">В.Д. </w:t>
      </w:r>
      <w:proofErr w:type="spellStart"/>
      <w:r>
        <w:rPr>
          <w:rFonts w:ascii="Times New Roman" w:eastAsia="Times New Roman" w:hAnsi="Times New Roman" w:cs="Times New Roman"/>
          <w:sz w:val="24"/>
          <w:szCs w:val="24"/>
          <w:lang w:eastAsia="ru-RU"/>
        </w:rPr>
        <w:t>Печурин</w:t>
      </w:r>
      <w:proofErr w:type="spellEnd"/>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Утверждено</w:t>
      </w:r>
    </w:p>
    <w:p w:rsidR="00066623" w:rsidRPr="00066623" w:rsidRDefault="00066623" w:rsidP="0006662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решением Собрания депутатов</w:t>
      </w:r>
    </w:p>
    <w:p w:rsidR="00066623" w:rsidRPr="00066623" w:rsidRDefault="00066623" w:rsidP="00066623">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Брежневского</w:t>
      </w:r>
      <w:r w:rsidRPr="00066623">
        <w:rPr>
          <w:rFonts w:ascii="Times New Roman" w:eastAsia="Times New Roman" w:hAnsi="Times New Roman" w:cs="Times New Roman"/>
          <w:sz w:val="24"/>
          <w:szCs w:val="24"/>
          <w:lang w:eastAsia="ru-RU"/>
        </w:rPr>
        <w:t xml:space="preserve"> сельсовета</w:t>
      </w:r>
    </w:p>
    <w:p w:rsidR="00066623" w:rsidRPr="00066623" w:rsidRDefault="00066623" w:rsidP="0006662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Курского района Курской области</w:t>
      </w:r>
    </w:p>
    <w:p w:rsidR="00066623" w:rsidRPr="00066623" w:rsidRDefault="00066623" w:rsidP="0006662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xml:space="preserve">от </w:t>
      </w:r>
    </w:p>
    <w:p w:rsidR="00066623" w:rsidRPr="00066623" w:rsidRDefault="00066623" w:rsidP="000666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Положение</w:t>
      </w:r>
    </w:p>
    <w:p w:rsidR="00066623" w:rsidRPr="00066623" w:rsidRDefault="00066623" w:rsidP="000666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о представлении гражданином, претендующим на замещение муниципальной должности,  замещающим муниципальную должность в муниципальном образовании «</w:t>
      </w:r>
      <w:r>
        <w:rPr>
          <w:rFonts w:ascii="Times New Roman" w:eastAsia="Times New Roman" w:hAnsi="Times New Roman" w:cs="Times New Roman"/>
          <w:sz w:val="24"/>
          <w:szCs w:val="24"/>
          <w:lang w:eastAsia="ru-RU"/>
        </w:rPr>
        <w:t>Брежневский</w:t>
      </w:r>
      <w:r w:rsidRPr="00066623">
        <w:rPr>
          <w:rFonts w:ascii="Times New Roman" w:eastAsia="Times New Roman" w:hAnsi="Times New Roman" w:cs="Times New Roman"/>
          <w:sz w:val="24"/>
          <w:szCs w:val="24"/>
          <w:lang w:eastAsia="ru-RU"/>
        </w:rPr>
        <w:t xml:space="preserve"> сельсовет» Курского района Курской области, сведений о доходах, расходах, об имуществе и обязательствах имущественного характера</w:t>
      </w:r>
    </w:p>
    <w:p w:rsidR="00066623" w:rsidRPr="00066623" w:rsidRDefault="00066623" w:rsidP="000666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xml:space="preserve">1. </w:t>
      </w:r>
      <w:proofErr w:type="gramStart"/>
      <w:r w:rsidRPr="00066623">
        <w:rPr>
          <w:rFonts w:ascii="Times New Roman" w:eastAsia="Times New Roman" w:hAnsi="Times New Roman" w:cs="Times New Roman"/>
          <w:sz w:val="24"/>
          <w:szCs w:val="24"/>
          <w:lang w:eastAsia="ru-RU"/>
        </w:rPr>
        <w:t xml:space="preserve">Настоящее Положение разработано в соответствии с  Федеральным </w:t>
      </w:r>
      <w:hyperlink r:id="rId14" w:history="1">
        <w:r w:rsidRPr="00066623">
          <w:rPr>
            <w:rFonts w:ascii="Times New Roman" w:eastAsia="Times New Roman" w:hAnsi="Times New Roman" w:cs="Times New Roman"/>
            <w:color w:val="0000FF"/>
            <w:sz w:val="24"/>
            <w:szCs w:val="24"/>
            <w:u w:val="single"/>
            <w:lang w:eastAsia="ru-RU"/>
          </w:rPr>
          <w:t>законом</w:t>
        </w:r>
      </w:hyperlink>
      <w:r w:rsidRPr="00066623">
        <w:rPr>
          <w:rFonts w:ascii="Times New Roman" w:eastAsia="Times New Roman" w:hAnsi="Times New Roman" w:cs="Times New Roman"/>
          <w:sz w:val="24"/>
          <w:szCs w:val="24"/>
          <w:lang w:eastAsia="ru-RU"/>
        </w:rPr>
        <w:t xml:space="preserve"> от 25 декабря 2008 года N 273-ФЗ «О противодействии коррупции»,  законом Курской области от 27.09.2017 N 55-ЗКО «О представлении гражданином, претендующим на 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и</w:t>
      </w:r>
      <w:proofErr w:type="gramEnd"/>
      <w:r w:rsidRPr="00066623">
        <w:rPr>
          <w:rFonts w:ascii="Times New Roman" w:eastAsia="Times New Roman" w:hAnsi="Times New Roman" w:cs="Times New Roman"/>
          <w:sz w:val="24"/>
          <w:szCs w:val="24"/>
          <w:lang w:eastAsia="ru-RU"/>
        </w:rPr>
        <w:t xml:space="preserve"> </w:t>
      </w:r>
      <w:proofErr w:type="gramStart"/>
      <w:r w:rsidRPr="00066623">
        <w:rPr>
          <w:rFonts w:ascii="Times New Roman" w:eastAsia="Times New Roman" w:hAnsi="Times New Roman" w:cs="Times New Roman"/>
          <w:sz w:val="24"/>
          <w:szCs w:val="24"/>
          <w:lang w:eastAsia="ru-RU"/>
        </w:rPr>
        <w:t>проверке достоверности и полноты указанных сведений» (в ред. от 25.11.2019)  и устанавливает порядок представления гражданином, претендующим на замещение муниципальной должности, лицом, замещающим муниципальную должность,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w:t>
      </w:r>
      <w:proofErr w:type="gramEnd"/>
      <w:r w:rsidRPr="00066623">
        <w:rPr>
          <w:rFonts w:ascii="Times New Roman" w:eastAsia="Times New Roman" w:hAnsi="Times New Roman" w:cs="Times New Roman"/>
          <w:sz w:val="24"/>
          <w:szCs w:val="24"/>
          <w:lang w:eastAsia="ru-RU"/>
        </w:rPr>
        <w:t xml:space="preserve"> и </w:t>
      </w:r>
      <w:proofErr w:type="gramStart"/>
      <w:r w:rsidRPr="00066623">
        <w:rPr>
          <w:rFonts w:ascii="Times New Roman" w:eastAsia="Times New Roman" w:hAnsi="Times New Roman" w:cs="Times New Roman"/>
          <w:sz w:val="24"/>
          <w:szCs w:val="24"/>
          <w:lang w:eastAsia="ru-RU"/>
        </w:rPr>
        <w:t>обязательствах</w:t>
      </w:r>
      <w:proofErr w:type="gramEnd"/>
      <w:r w:rsidRPr="00066623">
        <w:rPr>
          <w:rFonts w:ascii="Times New Roman" w:eastAsia="Times New Roman" w:hAnsi="Times New Roman" w:cs="Times New Roman"/>
          <w:sz w:val="24"/>
          <w:szCs w:val="24"/>
          <w:lang w:eastAsia="ru-RU"/>
        </w:rPr>
        <w:t xml:space="preserve"> имущественного характера).</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xml:space="preserve">2. </w:t>
      </w:r>
      <w:proofErr w:type="gramStart"/>
      <w:r w:rsidRPr="00066623">
        <w:rPr>
          <w:rFonts w:ascii="Times New Roman" w:eastAsia="Times New Roman" w:hAnsi="Times New Roman" w:cs="Times New Roman"/>
          <w:sz w:val="24"/>
          <w:szCs w:val="24"/>
          <w:lang w:eastAsia="ru-RU"/>
        </w:rPr>
        <w:t>Если иное не установлено федеральным законом, гражданин, претендующий на замещение муниципальной должности, лицо, замещающее муниципальную должность в муниципальном образовании «</w:t>
      </w:r>
      <w:r>
        <w:rPr>
          <w:rFonts w:ascii="Times New Roman" w:eastAsia="Times New Roman" w:hAnsi="Times New Roman" w:cs="Times New Roman"/>
          <w:sz w:val="24"/>
          <w:szCs w:val="24"/>
          <w:lang w:eastAsia="ru-RU"/>
        </w:rPr>
        <w:t>Брежневский</w:t>
      </w:r>
      <w:r w:rsidRPr="00066623">
        <w:rPr>
          <w:rFonts w:ascii="Times New Roman" w:eastAsia="Times New Roman" w:hAnsi="Times New Roman" w:cs="Times New Roman"/>
          <w:sz w:val="24"/>
          <w:szCs w:val="24"/>
          <w:lang w:eastAsia="ru-RU"/>
        </w:rPr>
        <w:t xml:space="preserve"> сельсовет» Курского района, представляют Губернатору Курской области сведения о доходах, расходах, об имуществе и обязательствах имущественного характера в соответствии с законом Курской области от 27.09.2017 N 55-ЗКО и руководствуются настоящим Положением.</w:t>
      </w:r>
      <w:proofErr w:type="gramEnd"/>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3. Гражданин, претендующий на замещение муниципальной должности, представляет при назначении (избрании) на должность:</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66623">
        <w:rPr>
          <w:rFonts w:ascii="Times New Roman" w:eastAsia="Times New Roman" w:hAnsi="Times New Roman" w:cs="Times New Roman"/>
          <w:sz w:val="24"/>
          <w:szCs w:val="24"/>
          <w:lang w:eastAsia="ru-RU"/>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066623">
        <w:rPr>
          <w:rFonts w:ascii="Times New Roman" w:eastAsia="Times New Roman" w:hAnsi="Times New Roman" w:cs="Times New Roman"/>
          <w:sz w:val="24"/>
          <w:szCs w:val="24"/>
          <w:lang w:eastAsia="ru-RU"/>
        </w:rPr>
        <w:t xml:space="preserve"> документов для замещения муниципальной должности (на отчетную дату);</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66623">
        <w:rPr>
          <w:rFonts w:ascii="Times New Roman" w:eastAsia="Times New Roman" w:hAnsi="Times New Roman" w:cs="Times New Roman"/>
          <w:sz w:val="24"/>
          <w:szCs w:val="24"/>
          <w:lang w:eastAsia="ru-RU"/>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муниципальной</w:t>
      </w:r>
      <w:proofErr w:type="gramEnd"/>
      <w:r w:rsidRPr="00066623">
        <w:rPr>
          <w:rFonts w:ascii="Times New Roman" w:eastAsia="Times New Roman" w:hAnsi="Times New Roman" w:cs="Times New Roman"/>
          <w:sz w:val="24"/>
          <w:szCs w:val="24"/>
          <w:lang w:eastAsia="ru-RU"/>
        </w:rPr>
        <w:t xml:space="preserve"> должности (на отчетную дату).</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xml:space="preserve">4. Лицо, замещающее муниципальную должность на постоянной основе  (Глава </w:t>
      </w:r>
      <w:r>
        <w:rPr>
          <w:rFonts w:ascii="Times New Roman" w:eastAsia="Times New Roman" w:hAnsi="Times New Roman" w:cs="Times New Roman"/>
          <w:sz w:val="24"/>
          <w:szCs w:val="24"/>
          <w:lang w:eastAsia="ru-RU"/>
        </w:rPr>
        <w:t>Брежневского</w:t>
      </w:r>
      <w:r w:rsidRPr="00066623">
        <w:rPr>
          <w:rFonts w:ascii="Times New Roman" w:eastAsia="Times New Roman" w:hAnsi="Times New Roman" w:cs="Times New Roman"/>
          <w:sz w:val="24"/>
          <w:szCs w:val="24"/>
          <w:lang w:eastAsia="ru-RU"/>
        </w:rPr>
        <w:t xml:space="preserve"> сельсовета Курского района Курской области) представляет ежегодно:</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1) сведения о своих доходах, полученных за отчетный период (с 1 января по 31 декабря) от всех источников (включая денежное вознаграждение,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66623">
        <w:rPr>
          <w:rFonts w:ascii="Times New Roman" w:eastAsia="Times New Roman" w:hAnsi="Times New Roman" w:cs="Times New Roman"/>
          <w:sz w:val="24"/>
          <w:szCs w:val="24"/>
          <w:lang w:eastAsia="ru-RU"/>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66623">
        <w:rPr>
          <w:rFonts w:ascii="Times New Roman" w:eastAsia="Times New Roman" w:hAnsi="Times New Roman" w:cs="Times New Roman"/>
          <w:sz w:val="24"/>
          <w:szCs w:val="24"/>
          <w:lang w:eastAsia="ru-RU"/>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w:t>
      </w:r>
      <w:proofErr w:type="gramEnd"/>
      <w:r w:rsidRPr="00066623">
        <w:rPr>
          <w:rFonts w:ascii="Times New Roman" w:eastAsia="Times New Roman" w:hAnsi="Times New Roman" w:cs="Times New Roman"/>
          <w:sz w:val="24"/>
          <w:szCs w:val="24"/>
          <w:lang w:eastAsia="ru-RU"/>
        </w:rPr>
        <w:t xml:space="preserve">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xml:space="preserve">5. Лицо, замещающее муниципальную должность </w:t>
      </w:r>
      <w:proofErr w:type="gramStart"/>
      <w:r w:rsidRPr="00066623">
        <w:rPr>
          <w:rFonts w:ascii="Times New Roman" w:eastAsia="Times New Roman" w:hAnsi="Times New Roman" w:cs="Times New Roman"/>
          <w:sz w:val="24"/>
          <w:szCs w:val="24"/>
          <w:lang w:eastAsia="ru-RU"/>
        </w:rPr>
        <w:t xml:space="preserve">депутата Собрания депутатов </w:t>
      </w:r>
      <w:r>
        <w:rPr>
          <w:rFonts w:ascii="Times New Roman" w:eastAsia="Times New Roman" w:hAnsi="Times New Roman" w:cs="Times New Roman"/>
          <w:sz w:val="24"/>
          <w:szCs w:val="24"/>
          <w:lang w:eastAsia="ru-RU"/>
        </w:rPr>
        <w:t>Брежневского</w:t>
      </w:r>
      <w:r w:rsidRPr="00066623">
        <w:rPr>
          <w:rFonts w:ascii="Times New Roman" w:eastAsia="Times New Roman" w:hAnsi="Times New Roman" w:cs="Times New Roman"/>
          <w:sz w:val="24"/>
          <w:szCs w:val="24"/>
          <w:lang w:eastAsia="ru-RU"/>
        </w:rPr>
        <w:t xml:space="preserve"> сельсовета Курского района Курской области</w:t>
      </w:r>
      <w:proofErr w:type="gramEnd"/>
      <w:r w:rsidRPr="00066623">
        <w:rPr>
          <w:rFonts w:ascii="Times New Roman" w:eastAsia="Times New Roman" w:hAnsi="Times New Roman" w:cs="Times New Roman"/>
          <w:sz w:val="24"/>
          <w:szCs w:val="24"/>
          <w:lang w:eastAsia="ru-RU"/>
        </w:rPr>
        <w:t xml:space="preserve"> и осуществляющее свои полномочия на непостоянной основе представляет:</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66623">
        <w:rPr>
          <w:rFonts w:ascii="Times New Roman" w:eastAsia="Times New Roman" w:hAnsi="Times New Roman" w:cs="Times New Roman"/>
          <w:sz w:val="24"/>
          <w:szCs w:val="24"/>
          <w:lang w:eastAsia="ru-RU"/>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данных сведений,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данных сведений;</w:t>
      </w:r>
      <w:proofErr w:type="gramEnd"/>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66623">
        <w:rPr>
          <w:rFonts w:ascii="Times New Roman" w:eastAsia="Times New Roman" w:hAnsi="Times New Roman" w:cs="Times New Roman"/>
          <w:sz w:val="24"/>
          <w:szCs w:val="24"/>
          <w:lang w:eastAsia="ru-RU"/>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данных сведений,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подачи данных сведений.</w:t>
      </w:r>
      <w:proofErr w:type="gramEnd"/>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6. Сведения о доходах, расходах, об имуществе и обязательствах имущественного характера представляются Губернатору Курской области.</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xml:space="preserve">7. </w:t>
      </w:r>
      <w:proofErr w:type="gramStart"/>
      <w:r w:rsidRPr="00066623">
        <w:rPr>
          <w:rFonts w:ascii="Times New Roman" w:eastAsia="Times New Roman" w:hAnsi="Times New Roman" w:cs="Times New Roman"/>
          <w:sz w:val="24"/>
          <w:szCs w:val="24"/>
          <w:lang w:eastAsia="ru-RU"/>
        </w:rPr>
        <w:t>Лицо, замещающее муниципальную должность, в случае невозможности представления сведений о доходах, расходах, об имуществе и обязательствах имущественного характера супруги (супруга) и несовершеннолетних детей не позднее срока представления указанных сведений направляет Губернатору Курской области заявление о невозможности представления по объективным причинам сведений о доходах, расходах, об имуществе и обязательствах имущественного характера супруги (супруга) и/или несовершеннолетних детей, которое рассматривается в установленном</w:t>
      </w:r>
      <w:proofErr w:type="gramEnd"/>
      <w:r w:rsidRPr="00066623">
        <w:rPr>
          <w:rFonts w:ascii="Times New Roman" w:eastAsia="Times New Roman" w:hAnsi="Times New Roman" w:cs="Times New Roman"/>
          <w:sz w:val="24"/>
          <w:szCs w:val="24"/>
          <w:lang w:eastAsia="ru-RU"/>
        </w:rPr>
        <w:t xml:space="preserve"> Губернатором Курской области порядке.</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Приложение №2</w:t>
      </w:r>
    </w:p>
    <w:p w:rsidR="00066623" w:rsidRPr="00066623" w:rsidRDefault="00066623" w:rsidP="0006662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к Решению Собрания депутатов</w:t>
      </w:r>
    </w:p>
    <w:p w:rsidR="00066623" w:rsidRPr="00066623" w:rsidRDefault="00066623" w:rsidP="00066623">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Брежневского</w:t>
      </w:r>
      <w:r w:rsidRPr="00066623">
        <w:rPr>
          <w:rFonts w:ascii="Times New Roman" w:eastAsia="Times New Roman" w:hAnsi="Times New Roman" w:cs="Times New Roman"/>
          <w:sz w:val="24"/>
          <w:szCs w:val="24"/>
          <w:lang w:eastAsia="ru-RU"/>
        </w:rPr>
        <w:t xml:space="preserve"> сельсовета</w:t>
      </w:r>
    </w:p>
    <w:p w:rsidR="00066623" w:rsidRPr="00066623" w:rsidRDefault="00066623" w:rsidP="0006662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Курского района Курской области</w:t>
      </w:r>
    </w:p>
    <w:p w:rsidR="00066623" w:rsidRPr="00066623" w:rsidRDefault="00066623" w:rsidP="0006662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от года №</w:t>
      </w:r>
    </w:p>
    <w:p w:rsidR="00066623" w:rsidRPr="00066623" w:rsidRDefault="00066623" w:rsidP="000666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u w:val="single"/>
          <w:lang w:eastAsia="ru-RU"/>
        </w:rPr>
        <w:t>Форма Уведомления</w:t>
      </w:r>
    </w:p>
    <w:p w:rsidR="00066623" w:rsidRPr="00066623" w:rsidRDefault="00066623" w:rsidP="000666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Уведомление</w:t>
      </w:r>
    </w:p>
    <w:p w:rsidR="00066623" w:rsidRPr="00066623" w:rsidRDefault="00066623" w:rsidP="000666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xml:space="preserve">о </w:t>
      </w:r>
      <w:proofErr w:type="spellStart"/>
      <w:r w:rsidRPr="00066623">
        <w:rPr>
          <w:rFonts w:ascii="Times New Roman" w:eastAsia="Times New Roman" w:hAnsi="Times New Roman" w:cs="Times New Roman"/>
          <w:sz w:val="24"/>
          <w:szCs w:val="24"/>
          <w:lang w:eastAsia="ru-RU"/>
        </w:rPr>
        <w:t>несовершении</w:t>
      </w:r>
      <w:proofErr w:type="spellEnd"/>
      <w:r w:rsidRPr="00066623">
        <w:rPr>
          <w:rFonts w:ascii="Times New Roman" w:eastAsia="Times New Roman" w:hAnsi="Times New Roman" w:cs="Times New Roman"/>
          <w:sz w:val="24"/>
          <w:szCs w:val="24"/>
          <w:lang w:eastAsia="ru-RU"/>
        </w:rPr>
        <w:t xml:space="preserve"> сделок, предусмотренных частью 1 статьи 3 Федерального закона от 3 декабря 2012 года N 230-ФЗ</w:t>
      </w:r>
    </w:p>
    <w:p w:rsidR="00066623" w:rsidRPr="00066623" w:rsidRDefault="00066623" w:rsidP="000666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xml:space="preserve">"О </w:t>
      </w:r>
      <w:proofErr w:type="gramStart"/>
      <w:r w:rsidRPr="00066623">
        <w:rPr>
          <w:rFonts w:ascii="Times New Roman" w:eastAsia="Times New Roman" w:hAnsi="Times New Roman" w:cs="Times New Roman"/>
          <w:sz w:val="24"/>
          <w:szCs w:val="24"/>
          <w:lang w:eastAsia="ru-RU"/>
        </w:rPr>
        <w:t>контроле за</w:t>
      </w:r>
      <w:proofErr w:type="gramEnd"/>
      <w:r w:rsidRPr="00066623">
        <w:rPr>
          <w:rFonts w:ascii="Times New Roman" w:eastAsia="Times New Roman" w:hAnsi="Times New Roman" w:cs="Times New Roman"/>
          <w:sz w:val="24"/>
          <w:szCs w:val="24"/>
          <w:lang w:eastAsia="ru-RU"/>
        </w:rPr>
        <w:t xml:space="preserve"> соответствием расходов лиц, замещающих государственные должности, и иных лиц их доходам"</w:t>
      </w:r>
    </w:p>
    <w:p w:rsidR="00066623" w:rsidRPr="00066623" w:rsidRDefault="00066623" w:rsidP="000666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_________________________________________</w:t>
      </w:r>
    </w:p>
    <w:p w:rsidR="00066623" w:rsidRPr="00066623" w:rsidRDefault="00066623" w:rsidP="0006662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(Губернатору Курской области)</w:t>
      </w:r>
    </w:p>
    <w:p w:rsidR="00066623" w:rsidRPr="00066623" w:rsidRDefault="00066623" w:rsidP="0006662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_________________________________________</w:t>
      </w:r>
    </w:p>
    <w:p w:rsidR="00066623" w:rsidRPr="00066623" w:rsidRDefault="00066623" w:rsidP="0006662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от ______________________________________</w:t>
      </w:r>
    </w:p>
    <w:p w:rsidR="00066623" w:rsidRPr="00066623" w:rsidRDefault="00066623" w:rsidP="0006662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xml:space="preserve">                                      </w:t>
      </w:r>
      <w:proofErr w:type="gramStart"/>
      <w:r w:rsidRPr="00066623">
        <w:rPr>
          <w:rFonts w:ascii="Times New Roman" w:eastAsia="Times New Roman" w:hAnsi="Times New Roman" w:cs="Times New Roman"/>
          <w:sz w:val="24"/>
          <w:szCs w:val="24"/>
          <w:lang w:eastAsia="ru-RU"/>
        </w:rPr>
        <w:t>(Ф.И.О. (при наличии отчества)</w:t>
      </w:r>
      <w:proofErr w:type="gramEnd"/>
    </w:p>
    <w:p w:rsidR="00066623" w:rsidRPr="00066623" w:rsidRDefault="00066623" w:rsidP="0006662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________________________________________</w:t>
      </w:r>
    </w:p>
    <w:p w:rsidR="00066623" w:rsidRPr="00066623" w:rsidRDefault="00066623" w:rsidP="0006662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________________________________________                              </w:t>
      </w:r>
    </w:p>
    <w:p w:rsidR="00066623" w:rsidRPr="00066623" w:rsidRDefault="00066623" w:rsidP="0006662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полное наименование замещаемой должности)</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Сообщаю   о   том,   что  в  течение  ____  года  мной,  моей  супругой_____________________________________________________________</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roofErr w:type="gramStart"/>
      <w:r w:rsidRPr="00066623">
        <w:rPr>
          <w:rFonts w:ascii="Times New Roman" w:eastAsia="Times New Roman" w:hAnsi="Times New Roman" w:cs="Times New Roman"/>
          <w:sz w:val="24"/>
          <w:szCs w:val="24"/>
          <w:lang w:eastAsia="ru-RU"/>
        </w:rPr>
        <w:t>(Ф.И.О.(при наличии отчества)</w:t>
      </w:r>
      <w:proofErr w:type="gramEnd"/>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и (или) несовершеннолетними детьми ___________________________________</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xml:space="preserve">                                                                       </w:t>
      </w:r>
      <w:proofErr w:type="gramStart"/>
      <w:r w:rsidRPr="00066623">
        <w:rPr>
          <w:rFonts w:ascii="Times New Roman" w:eastAsia="Times New Roman" w:hAnsi="Times New Roman" w:cs="Times New Roman"/>
          <w:sz w:val="24"/>
          <w:szCs w:val="24"/>
          <w:lang w:eastAsia="ru-RU"/>
        </w:rPr>
        <w:t>(Ф.И.О. (при наличии отчества)</w:t>
      </w:r>
      <w:proofErr w:type="gramEnd"/>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____________________________________________________________________</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xml:space="preserve">не совершались сделки, предусмотренные </w:t>
      </w:r>
      <w:hyperlink r:id="rId15" w:history="1">
        <w:r w:rsidRPr="00066623">
          <w:rPr>
            <w:rFonts w:ascii="Times New Roman" w:eastAsia="Times New Roman" w:hAnsi="Times New Roman" w:cs="Times New Roman"/>
            <w:color w:val="0000FF"/>
            <w:sz w:val="24"/>
            <w:szCs w:val="24"/>
            <w:u w:val="single"/>
            <w:lang w:eastAsia="ru-RU"/>
          </w:rPr>
          <w:t>частью  1  статьи 3</w:t>
        </w:r>
      </w:hyperlink>
      <w:r w:rsidRPr="00066623">
        <w:rPr>
          <w:rFonts w:ascii="Times New Roman" w:eastAsia="Times New Roman" w:hAnsi="Times New Roman" w:cs="Times New Roman"/>
          <w:sz w:val="24"/>
          <w:szCs w:val="24"/>
          <w:lang w:eastAsia="ru-RU"/>
        </w:rPr>
        <w:t xml:space="preserve"> </w:t>
      </w:r>
      <w:proofErr w:type="gramStart"/>
      <w:r w:rsidRPr="00066623">
        <w:rPr>
          <w:rFonts w:ascii="Times New Roman" w:eastAsia="Times New Roman" w:hAnsi="Times New Roman" w:cs="Times New Roman"/>
          <w:sz w:val="24"/>
          <w:szCs w:val="24"/>
          <w:lang w:eastAsia="ru-RU"/>
        </w:rPr>
        <w:t>Федерального</w:t>
      </w:r>
      <w:proofErr w:type="gramEnd"/>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xml:space="preserve">закона от 3 декабря 2012 года N 230-ФЗ "О </w:t>
      </w:r>
      <w:proofErr w:type="gramStart"/>
      <w:r w:rsidRPr="00066623">
        <w:rPr>
          <w:rFonts w:ascii="Times New Roman" w:eastAsia="Times New Roman" w:hAnsi="Times New Roman" w:cs="Times New Roman"/>
          <w:sz w:val="24"/>
          <w:szCs w:val="24"/>
          <w:lang w:eastAsia="ru-RU"/>
        </w:rPr>
        <w:t>контроле за</w:t>
      </w:r>
      <w:proofErr w:type="gramEnd"/>
      <w:r w:rsidRPr="00066623">
        <w:rPr>
          <w:rFonts w:ascii="Times New Roman" w:eastAsia="Times New Roman" w:hAnsi="Times New Roman" w:cs="Times New Roman"/>
          <w:sz w:val="24"/>
          <w:szCs w:val="24"/>
          <w:lang w:eastAsia="ru-RU"/>
        </w:rPr>
        <w:t xml:space="preserve"> соответствием расходов лиц, замещающих государственные должности, и иных лиц их доходам".</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Лицо, представившее</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уведомление _________ _____________________ "__" ________ 20__ г.</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(подпись) (расшифровка подписи)</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Лицо, принявшее</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уведомление         _________ _____________________ "__" ________ 20__ г.".</w:t>
      </w:r>
    </w:p>
    <w:p w:rsidR="00066623" w:rsidRPr="00066623" w:rsidRDefault="00066623" w:rsidP="00066623">
      <w:pPr>
        <w:spacing w:before="100" w:beforeAutospacing="1" w:after="100" w:afterAutospacing="1" w:line="240" w:lineRule="auto"/>
        <w:rPr>
          <w:rFonts w:ascii="Times New Roman" w:eastAsia="Times New Roman" w:hAnsi="Times New Roman" w:cs="Times New Roman"/>
          <w:sz w:val="24"/>
          <w:szCs w:val="24"/>
          <w:lang w:eastAsia="ru-RU"/>
        </w:rPr>
      </w:pPr>
      <w:r w:rsidRPr="00066623">
        <w:rPr>
          <w:rFonts w:ascii="Times New Roman" w:eastAsia="Times New Roman" w:hAnsi="Times New Roman" w:cs="Times New Roman"/>
          <w:sz w:val="24"/>
          <w:szCs w:val="24"/>
          <w:lang w:eastAsia="ru-RU"/>
        </w:rPr>
        <w:t>                                               (подпись) (расшифровка подписи)</w:t>
      </w:r>
    </w:p>
    <w:p w:rsidR="00100D4D" w:rsidRDefault="00100D4D"/>
    <w:sectPr w:rsidR="00100D4D" w:rsidSect="00100D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91D0A"/>
    <w:multiLevelType w:val="multilevel"/>
    <w:tmpl w:val="D9845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66623"/>
    <w:rsid w:val="00066623"/>
    <w:rsid w:val="00100D4D"/>
    <w:rsid w:val="00223CBB"/>
    <w:rsid w:val="006649F1"/>
    <w:rsid w:val="006C5B41"/>
    <w:rsid w:val="00B30CA1"/>
    <w:rsid w:val="00E667A1"/>
    <w:rsid w:val="00FE56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D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66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6623"/>
    <w:rPr>
      <w:b/>
      <w:bCs/>
    </w:rPr>
  </w:style>
  <w:style w:type="character" w:styleId="a5">
    <w:name w:val="Hyperlink"/>
    <w:basedOn w:val="a0"/>
    <w:uiPriority w:val="99"/>
    <w:semiHidden/>
    <w:unhideWhenUsed/>
    <w:rsid w:val="00066623"/>
    <w:rPr>
      <w:color w:val="0000FF"/>
      <w:u w:val="single"/>
    </w:rPr>
  </w:style>
</w:styles>
</file>

<file path=word/webSettings.xml><?xml version="1.0" encoding="utf-8"?>
<w:webSettings xmlns:r="http://schemas.openxmlformats.org/officeDocument/2006/relationships" xmlns:w="http://schemas.openxmlformats.org/wordprocessingml/2006/main">
  <w:divs>
    <w:div w:id="193562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299547&amp;date=06.01.2020&amp;dst=100128&amp;fld=134" TargetMode="External"/><Relationship Id="rId13" Type="http://schemas.openxmlformats.org/officeDocument/2006/relationships/hyperlink" Target="https://login.consultant.ru/link/?req=doc&amp;base=RZB&amp;n=279824&amp;date=06.01.2020&amp;dst=100045&amp;fld=134" TargetMode="External"/><Relationship Id="rId3" Type="http://schemas.openxmlformats.org/officeDocument/2006/relationships/settings" Target="settings.xml"/><Relationship Id="rId7" Type="http://schemas.openxmlformats.org/officeDocument/2006/relationships/hyperlink" Target="https://login.consultant.ru/link/?req=doc&amp;base=RZB&amp;n=299547&amp;date=06.01.2020&amp;dst=100128&amp;fld=134" TargetMode="External"/><Relationship Id="rId12" Type="http://schemas.openxmlformats.org/officeDocument/2006/relationships/hyperlink" Target="file:///C:\Users\Eduard\Downloads\%D0%A0%20%E2%84%96%20283-2-65%20%D0%BE%D1%82%2020.02.2020.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Eduard\Downloads\%D0%A0%20%E2%84%96%20283-2-65%20%D0%BE%D1%82%2020.02.2020.doc" TargetMode="External"/><Relationship Id="rId11" Type="http://schemas.openxmlformats.org/officeDocument/2006/relationships/hyperlink" Target="file:///C:\Users\Eduard\Downloads\%D0%A0%20%E2%84%96%20283-2-65%20%D0%BE%D1%82%2020.02.2020.doc" TargetMode="External"/><Relationship Id="rId5" Type="http://schemas.openxmlformats.org/officeDocument/2006/relationships/hyperlink" Target="https://login.consultant.ru/link/?req=doc&amp;base=RZB&amp;n=340374&amp;date=06.01.2020&amp;dst=71&amp;fld=134" TargetMode="External"/><Relationship Id="rId15" Type="http://schemas.openxmlformats.org/officeDocument/2006/relationships/hyperlink" Target="https://login.consultant.ru/link/?req=doc&amp;base=RZB&amp;n=299547&amp;date=06.01.2020&amp;dst=100128&amp;fld=134" TargetMode="External"/><Relationship Id="rId10" Type="http://schemas.openxmlformats.org/officeDocument/2006/relationships/hyperlink" Target="file:///C:\Users\Eduard\Downloads\%D0%A0%20%E2%84%96%20283-2-65%20%D0%BE%D1%82%2020.02.2020.doc" TargetMode="External"/><Relationship Id="rId4" Type="http://schemas.openxmlformats.org/officeDocument/2006/relationships/webSettings" Target="webSettings.xml"/><Relationship Id="rId9" Type="http://schemas.openxmlformats.org/officeDocument/2006/relationships/hyperlink" Target="file:///C:\Users\Eduard\Downloads\%D0%A0%20%E2%84%96%20283-2-65%20%D0%BE%D1%82%2020.02.2020.doc" TargetMode="External"/><Relationship Id="rId14" Type="http://schemas.openxmlformats.org/officeDocument/2006/relationships/hyperlink" Target="https://login.consultant.ru/link/?req=doc&amp;base=RZB&amp;n=340374&amp;date=06.01.2020&amp;dst=7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2564</Words>
  <Characters>14617</Characters>
  <Application>Microsoft Office Word</Application>
  <DocSecurity>0</DocSecurity>
  <Lines>121</Lines>
  <Paragraphs>34</Paragraphs>
  <ScaleCrop>false</ScaleCrop>
  <Company>Reanimator Extreme Edition</Company>
  <LinksUpToDate>false</LinksUpToDate>
  <CharactersWithSpaces>17147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Брежневский</dc:creator>
  <cp:lastModifiedBy>Брежневский</cp:lastModifiedBy>
  <cp:revision>2</cp:revision>
  <dcterms:created xsi:type="dcterms:W3CDTF">2020-03-10T12:54:00Z</dcterms:created>
  <dcterms:modified xsi:type="dcterms:W3CDTF">2020-03-12T12:57:00Z</dcterms:modified>
</cp:coreProperties>
</file>